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5C" w:rsidRPr="00943847" w:rsidRDefault="005E045C" w:rsidP="00571DEA">
      <w:pPr>
        <w:rPr>
          <w:rFonts w:ascii="Tahoma" w:hAnsi="Tahoma" w:cs="Tahoma"/>
          <w:b/>
        </w:rPr>
      </w:pPr>
    </w:p>
    <w:p w:rsidR="00943847" w:rsidRDefault="00943847" w:rsidP="00571DEA">
      <w:pPr>
        <w:rPr>
          <w:rFonts w:ascii="Tahoma" w:hAnsi="Tahoma" w:cs="Tahoma"/>
          <w:b/>
        </w:rPr>
      </w:pPr>
      <w:r w:rsidRPr="00943847">
        <w:rPr>
          <w:rFonts w:ascii="Tahoma" w:hAnsi="Tahoma" w:cs="Tahoma"/>
          <w:b/>
        </w:rPr>
        <w:t>Transcript for Media Clips for OSF HealthCare-Illinois State Connected Communities Initiative</w:t>
      </w:r>
    </w:p>
    <w:p w:rsidR="00841151" w:rsidRDefault="00841151" w:rsidP="00571DEA">
      <w:pPr>
        <w:rPr>
          <w:rFonts w:ascii="Tahoma" w:hAnsi="Tahoma" w:cs="Tahoma"/>
          <w:b/>
        </w:rPr>
      </w:pPr>
    </w:p>
    <w:p w:rsidR="00703E89" w:rsidRDefault="00703E89" w:rsidP="00571DEA">
      <w:pPr>
        <w:rPr>
          <w:rFonts w:ascii="Tahoma" w:hAnsi="Tahoma" w:cs="Tahoma"/>
          <w:b/>
        </w:rPr>
      </w:pPr>
      <w:r>
        <w:rPr>
          <w:rFonts w:ascii="Tahoma" w:hAnsi="Tahoma" w:cs="Tahoma"/>
          <w:b/>
        </w:rPr>
        <w:t>Bob Sehring, CEO of OSF HealthCare</w:t>
      </w:r>
    </w:p>
    <w:p w:rsidR="00703E89" w:rsidRDefault="00703E89" w:rsidP="00571DEA">
      <w:pPr>
        <w:rPr>
          <w:rFonts w:ascii="Tahoma" w:hAnsi="Tahoma" w:cs="Tahoma"/>
          <w:b/>
        </w:rPr>
      </w:pPr>
    </w:p>
    <w:p w:rsidR="00703E89" w:rsidRDefault="00703E89" w:rsidP="00571DEA">
      <w:pPr>
        <w:rPr>
          <w:rFonts w:ascii="Tahoma" w:hAnsi="Tahoma" w:cs="Tahoma"/>
        </w:rPr>
      </w:pPr>
      <w:r w:rsidRPr="004702DE">
        <w:rPr>
          <w:rFonts w:ascii="Tahoma" w:hAnsi="Tahoma" w:cs="Tahoma"/>
        </w:rPr>
        <w:t xml:space="preserve">Research options </w:t>
      </w:r>
      <w:r w:rsidR="004702DE" w:rsidRPr="004702DE">
        <w:rPr>
          <w:rFonts w:ascii="Tahoma" w:hAnsi="Tahoma" w:cs="Tahoma"/>
        </w:rPr>
        <w:t xml:space="preserve">through this collaboration </w:t>
      </w:r>
      <w:r w:rsidRPr="004702DE">
        <w:rPr>
          <w:rFonts w:ascii="Tahoma" w:hAnsi="Tahoma" w:cs="Tahoma"/>
        </w:rPr>
        <w:t xml:space="preserve">should attract individuals who are interested in </w:t>
      </w:r>
      <w:r w:rsidR="004702DE">
        <w:rPr>
          <w:rFonts w:ascii="Tahoma" w:hAnsi="Tahoma" w:cs="Tahoma"/>
        </w:rPr>
        <w:t>solving health care challenges.</w:t>
      </w:r>
    </w:p>
    <w:p w:rsidR="004702DE" w:rsidRDefault="004702DE" w:rsidP="00571DEA">
      <w:pPr>
        <w:rPr>
          <w:rFonts w:ascii="Tahoma" w:hAnsi="Tahoma" w:cs="Tahoma"/>
        </w:rPr>
      </w:pPr>
    </w:p>
    <w:p w:rsidR="004702DE" w:rsidRPr="004702DE" w:rsidRDefault="004702DE" w:rsidP="00571DEA">
      <w:pPr>
        <w:rPr>
          <w:rFonts w:ascii="Tahoma" w:hAnsi="Tahoma" w:cs="Tahoma"/>
          <w:color w:val="C00000"/>
        </w:rPr>
      </w:pPr>
      <w:r w:rsidRPr="004702DE">
        <w:rPr>
          <w:rFonts w:ascii="Tahoma" w:hAnsi="Tahoma" w:cs="Tahoma"/>
          <w:color w:val="C00000"/>
        </w:rPr>
        <w:t>“How do we get better information from the patient who is at home? How do we create other technology in the hospital, again to provide enhanced treatment options? How do we think about cybersecurity; unfortunately we have to because we want to keep everybody’s patient data safe, so those types of individuals are critically important.” (:22)</w:t>
      </w:r>
    </w:p>
    <w:p w:rsidR="004702DE" w:rsidRDefault="004702DE" w:rsidP="00571DEA">
      <w:pPr>
        <w:rPr>
          <w:rFonts w:ascii="Tahoma" w:hAnsi="Tahoma" w:cs="Tahoma"/>
        </w:rPr>
      </w:pPr>
    </w:p>
    <w:p w:rsidR="00703E89" w:rsidRDefault="00703E89" w:rsidP="00571DEA">
      <w:pPr>
        <w:rPr>
          <w:rFonts w:ascii="Tahoma" w:hAnsi="Tahoma" w:cs="Tahoma"/>
          <w:b/>
        </w:rPr>
      </w:pPr>
    </w:p>
    <w:p w:rsidR="00841151" w:rsidRDefault="00841151" w:rsidP="00571DEA">
      <w:pPr>
        <w:rPr>
          <w:rFonts w:ascii="Tahoma" w:hAnsi="Tahoma" w:cs="Tahoma"/>
          <w:b/>
        </w:rPr>
      </w:pPr>
      <w:r>
        <w:rPr>
          <w:rFonts w:ascii="Tahoma" w:hAnsi="Tahoma" w:cs="Tahoma"/>
          <w:b/>
        </w:rPr>
        <w:t>Dr. John Vozenilek, VP and CMO, OSF Innovation &amp; Digital Health</w:t>
      </w:r>
    </w:p>
    <w:p w:rsidR="00841151" w:rsidRDefault="00841151" w:rsidP="00571DEA">
      <w:pPr>
        <w:rPr>
          <w:rFonts w:ascii="Tahoma" w:hAnsi="Tahoma" w:cs="Tahoma"/>
          <w:b/>
        </w:rPr>
      </w:pPr>
    </w:p>
    <w:p w:rsidR="00841151" w:rsidRDefault="00841151" w:rsidP="00571DEA">
      <w:pPr>
        <w:rPr>
          <w:rFonts w:ascii="Tahoma" w:hAnsi="Tahoma" w:cs="Tahoma"/>
        </w:rPr>
      </w:pPr>
      <w:r w:rsidRPr="00841151">
        <w:rPr>
          <w:rFonts w:ascii="Tahoma" w:hAnsi="Tahoma" w:cs="Tahoma"/>
        </w:rPr>
        <w:t xml:space="preserve">The academic collaboration should result in innovative solutions and the potential to create new intellectual property the two organizations can share and that </w:t>
      </w:r>
      <w:r w:rsidR="00703E89">
        <w:rPr>
          <w:rFonts w:ascii="Tahoma" w:hAnsi="Tahoma" w:cs="Tahoma"/>
        </w:rPr>
        <w:t xml:space="preserve">results </w:t>
      </w:r>
      <w:r w:rsidRPr="00841151">
        <w:rPr>
          <w:rFonts w:ascii="Tahoma" w:hAnsi="Tahoma" w:cs="Tahoma"/>
        </w:rPr>
        <w:t>in new, local businesses.</w:t>
      </w:r>
    </w:p>
    <w:p w:rsidR="00703E89" w:rsidRDefault="00703E89" w:rsidP="00571DEA">
      <w:pPr>
        <w:rPr>
          <w:rFonts w:ascii="Tahoma" w:hAnsi="Tahoma" w:cs="Tahoma"/>
        </w:rPr>
      </w:pPr>
    </w:p>
    <w:p w:rsidR="00841151" w:rsidRDefault="00703E89" w:rsidP="00571DEA">
      <w:pPr>
        <w:rPr>
          <w:rFonts w:ascii="Tahoma" w:hAnsi="Tahoma" w:cs="Tahoma"/>
          <w:color w:val="C00000"/>
        </w:rPr>
      </w:pPr>
      <w:r w:rsidRPr="00703E89">
        <w:rPr>
          <w:rFonts w:ascii="Tahoma" w:hAnsi="Tahoma" w:cs="Tahoma"/>
          <w:color w:val="C00000"/>
        </w:rPr>
        <w:t>“We anticipate in our future, here in Bloomington-Normal, and in the broader Central Illinois communities, investment takes hold, businesses are formed, jobs are created and people start to converge on these wonderful ideas that are born from this agreement.”</w:t>
      </w:r>
      <w:r>
        <w:rPr>
          <w:rFonts w:ascii="Tahoma" w:hAnsi="Tahoma" w:cs="Tahoma"/>
          <w:color w:val="C00000"/>
        </w:rPr>
        <w:t xml:space="preserve"> (:16)</w:t>
      </w:r>
    </w:p>
    <w:p w:rsidR="004702DE" w:rsidRDefault="004702DE" w:rsidP="00571DEA">
      <w:pPr>
        <w:rPr>
          <w:rFonts w:ascii="Tahoma" w:hAnsi="Tahoma" w:cs="Tahoma"/>
          <w:color w:val="C00000"/>
        </w:rPr>
      </w:pPr>
    </w:p>
    <w:p w:rsidR="004702DE" w:rsidRDefault="004702DE" w:rsidP="00571DEA">
      <w:pPr>
        <w:rPr>
          <w:rFonts w:ascii="Tahoma" w:hAnsi="Tahoma" w:cs="Tahoma"/>
          <w:b/>
        </w:rPr>
      </w:pPr>
      <w:r w:rsidRPr="004702DE">
        <w:rPr>
          <w:rFonts w:ascii="Tahoma" w:hAnsi="Tahoma" w:cs="Tahoma"/>
          <w:b/>
        </w:rPr>
        <w:t>Lynn Fulton, OSF HealthCare St. Joseph Medical Center President</w:t>
      </w:r>
      <w:r>
        <w:rPr>
          <w:rFonts w:ascii="Tahoma" w:hAnsi="Tahoma" w:cs="Tahoma"/>
          <w:b/>
        </w:rPr>
        <w:t xml:space="preserve"> </w:t>
      </w:r>
    </w:p>
    <w:p w:rsidR="004867C0" w:rsidRDefault="004867C0" w:rsidP="00571DEA">
      <w:pPr>
        <w:rPr>
          <w:rFonts w:ascii="Tahoma" w:hAnsi="Tahoma" w:cs="Tahoma"/>
        </w:rPr>
      </w:pPr>
      <w:r>
        <w:rPr>
          <w:rFonts w:ascii="Tahoma" w:hAnsi="Tahoma" w:cs="Tahoma"/>
          <w:b/>
        </w:rPr>
        <w:br/>
      </w:r>
      <w:r w:rsidRPr="004867C0">
        <w:rPr>
          <w:rFonts w:ascii="Tahoma" w:hAnsi="Tahoma" w:cs="Tahoma"/>
        </w:rPr>
        <w:t>Frontline caregivers will welcome the help from experts available through the new this new collaboration.</w:t>
      </w:r>
    </w:p>
    <w:p w:rsidR="004867C0" w:rsidRPr="004867C0" w:rsidRDefault="004867C0" w:rsidP="00571DEA">
      <w:pPr>
        <w:rPr>
          <w:rFonts w:ascii="Tahoma" w:hAnsi="Tahoma" w:cs="Tahoma"/>
          <w:color w:val="C00000"/>
        </w:rPr>
      </w:pPr>
    </w:p>
    <w:p w:rsidR="004702DE" w:rsidRPr="004867C0" w:rsidRDefault="004867C0" w:rsidP="00571DEA">
      <w:pPr>
        <w:rPr>
          <w:rFonts w:ascii="Tahoma" w:hAnsi="Tahoma" w:cs="Tahoma"/>
          <w:color w:val="C00000"/>
        </w:rPr>
      </w:pPr>
      <w:r w:rsidRPr="004867C0">
        <w:rPr>
          <w:rFonts w:ascii="Tahoma" w:hAnsi="Tahoma" w:cs="Tahoma"/>
          <w:color w:val="C00000"/>
        </w:rPr>
        <w:t>“You’d be surprised when you get a lot of people together, with big brains, and really talk about a problem; that outside perspective can sometimes be a catalyst for change.” (:13)</w:t>
      </w:r>
      <w:r w:rsidR="004702DE" w:rsidRPr="004867C0">
        <w:rPr>
          <w:rFonts w:ascii="Tahoma" w:hAnsi="Tahoma" w:cs="Tahoma"/>
        </w:rPr>
        <w:br/>
      </w:r>
    </w:p>
    <w:p w:rsidR="004702DE" w:rsidRDefault="004867C0" w:rsidP="00571DEA">
      <w:pPr>
        <w:rPr>
          <w:rFonts w:ascii="Tahoma" w:hAnsi="Tahoma" w:cs="Tahoma"/>
          <w:b/>
        </w:rPr>
      </w:pPr>
      <w:r w:rsidRPr="00DF0752">
        <w:rPr>
          <w:rFonts w:ascii="Tahoma" w:hAnsi="Tahoma" w:cs="Tahoma"/>
          <w:b/>
        </w:rPr>
        <w:t>Aondover Tarhule (OOO-duh-vey TAR-</w:t>
      </w:r>
      <w:proofErr w:type="spellStart"/>
      <w:r w:rsidRPr="00DF0752">
        <w:rPr>
          <w:rFonts w:ascii="Tahoma" w:hAnsi="Tahoma" w:cs="Tahoma"/>
          <w:b/>
        </w:rPr>
        <w:t>hoo</w:t>
      </w:r>
      <w:proofErr w:type="spellEnd"/>
      <w:r w:rsidRPr="00DF0752">
        <w:rPr>
          <w:rFonts w:ascii="Tahoma" w:hAnsi="Tahoma" w:cs="Tahoma"/>
          <w:b/>
        </w:rPr>
        <w:t>-lee), Illinois State University Interim President</w:t>
      </w:r>
    </w:p>
    <w:p w:rsidR="00DF0752" w:rsidRDefault="00DF0752" w:rsidP="00571DEA">
      <w:pPr>
        <w:rPr>
          <w:rFonts w:ascii="Tahoma" w:hAnsi="Tahoma" w:cs="Tahoma"/>
          <w:b/>
        </w:rPr>
      </w:pPr>
    </w:p>
    <w:p w:rsidR="00DF0752" w:rsidRDefault="00DF0752" w:rsidP="00571DEA">
      <w:pPr>
        <w:rPr>
          <w:rFonts w:ascii="Tahoma" w:hAnsi="Tahoma" w:cs="Tahoma"/>
        </w:rPr>
      </w:pPr>
      <w:r w:rsidRPr="00DF0752">
        <w:rPr>
          <w:rFonts w:ascii="Tahoma" w:hAnsi="Tahoma" w:cs="Tahoma"/>
        </w:rPr>
        <w:t>The partnership will build on Illinois State’s expertise in education, health, cybersecurity, data science, engineering and business.</w:t>
      </w:r>
    </w:p>
    <w:p w:rsidR="00DF0752" w:rsidRDefault="00DF0752" w:rsidP="00571DEA">
      <w:pPr>
        <w:rPr>
          <w:rFonts w:ascii="Tahoma" w:hAnsi="Tahoma" w:cs="Tahoma"/>
        </w:rPr>
      </w:pPr>
    </w:p>
    <w:p w:rsidR="00DF0752" w:rsidRPr="00512B27" w:rsidRDefault="00DF0752" w:rsidP="00571DEA">
      <w:pPr>
        <w:rPr>
          <w:rFonts w:ascii="Tahoma" w:hAnsi="Tahoma" w:cs="Tahoma"/>
          <w:color w:val="C00000"/>
        </w:rPr>
      </w:pPr>
      <w:r w:rsidRPr="00512B27">
        <w:rPr>
          <w:rFonts w:ascii="Tahoma" w:hAnsi="Tahoma" w:cs="Tahoma"/>
          <w:color w:val="C00000"/>
        </w:rPr>
        <w:t>“</w:t>
      </w:r>
      <w:r w:rsidR="00512B27" w:rsidRPr="00512B27">
        <w:rPr>
          <w:rFonts w:ascii="Tahoma" w:hAnsi="Tahoma" w:cs="Tahoma"/>
          <w:color w:val="C00000"/>
        </w:rPr>
        <w:t xml:space="preserve">If you think about the intellectual bandwidth that it takes to do high-quality, groundbreaking research, it makes </w:t>
      </w:r>
      <w:bookmarkStart w:id="0" w:name="_GoBack"/>
      <w:bookmarkEnd w:id="0"/>
      <w:r w:rsidR="00512B27" w:rsidRPr="00512B27">
        <w:rPr>
          <w:rFonts w:ascii="Tahoma" w:hAnsi="Tahoma" w:cs="Tahoma"/>
          <w:color w:val="C00000"/>
        </w:rPr>
        <w:t>sense that the more people you can bring together … the more perspectives, the variety of methodologies and ideas that you can put together, the greater the likelihood you have of solving these very complicated problems.”</w:t>
      </w:r>
    </w:p>
    <w:p w:rsidR="00841151" w:rsidRDefault="00841151" w:rsidP="00571DEA">
      <w:pPr>
        <w:rPr>
          <w:rFonts w:ascii="Tahoma" w:hAnsi="Tahoma" w:cs="Tahoma"/>
          <w:b/>
        </w:rPr>
      </w:pPr>
    </w:p>
    <w:p w:rsidR="00841151" w:rsidRDefault="00841151" w:rsidP="00571DEA">
      <w:pPr>
        <w:rPr>
          <w:rFonts w:ascii="Tahoma" w:hAnsi="Tahoma" w:cs="Tahoma"/>
          <w:b/>
        </w:rPr>
      </w:pPr>
    </w:p>
    <w:p w:rsidR="00841151" w:rsidRDefault="00841151" w:rsidP="00571DEA">
      <w:pPr>
        <w:rPr>
          <w:rFonts w:ascii="Tahoma" w:hAnsi="Tahoma" w:cs="Tahoma"/>
          <w:b/>
        </w:rPr>
      </w:pPr>
      <w:r>
        <w:rPr>
          <w:rFonts w:ascii="Tahoma" w:hAnsi="Tahoma" w:cs="Tahoma"/>
          <w:b/>
        </w:rPr>
        <w:t>Craig McLauchlan, Associate VP for Research &amp; Graduate Studies, Illinois State University</w:t>
      </w:r>
    </w:p>
    <w:p w:rsidR="00841151" w:rsidRDefault="00841151" w:rsidP="00571DEA">
      <w:pPr>
        <w:rPr>
          <w:rFonts w:ascii="Tahoma" w:hAnsi="Tahoma" w:cs="Tahoma"/>
          <w:b/>
        </w:rPr>
      </w:pPr>
    </w:p>
    <w:p w:rsidR="00841151" w:rsidRPr="00841151" w:rsidRDefault="00841151" w:rsidP="00571DEA">
      <w:pPr>
        <w:rPr>
          <w:rFonts w:ascii="Tahoma" w:hAnsi="Tahoma" w:cs="Tahoma"/>
        </w:rPr>
      </w:pPr>
      <w:r w:rsidRPr="00841151">
        <w:rPr>
          <w:rFonts w:ascii="Tahoma" w:hAnsi="Tahoma" w:cs="Tahoma"/>
        </w:rPr>
        <w:t>Research projects will attract students and faculty from a variety of disc</w:t>
      </w:r>
      <w:r>
        <w:rPr>
          <w:rFonts w:ascii="Tahoma" w:hAnsi="Tahoma" w:cs="Tahoma"/>
        </w:rPr>
        <w:t>i</w:t>
      </w:r>
      <w:r w:rsidRPr="00841151">
        <w:rPr>
          <w:rFonts w:ascii="Tahoma" w:hAnsi="Tahoma" w:cs="Tahoma"/>
        </w:rPr>
        <w:t>plines</w:t>
      </w:r>
    </w:p>
    <w:p w:rsidR="00943847" w:rsidRPr="00841151" w:rsidRDefault="00943847" w:rsidP="00571DEA">
      <w:pPr>
        <w:rPr>
          <w:rFonts w:ascii="Tahoma" w:hAnsi="Tahoma" w:cs="Tahoma"/>
        </w:rPr>
      </w:pPr>
    </w:p>
    <w:p w:rsidR="00943847" w:rsidRDefault="00943847" w:rsidP="009438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C00000"/>
          <w:sz w:val="21"/>
          <w:szCs w:val="21"/>
        </w:rPr>
      </w:pPr>
      <w:r w:rsidRPr="00841151">
        <w:rPr>
          <w:rFonts w:ascii="Tahoma" w:eastAsia="Times New Roman" w:hAnsi="Tahoma" w:cs="Tahoma"/>
          <w:color w:val="C00000"/>
          <w:sz w:val="21"/>
          <w:szCs w:val="21"/>
        </w:rPr>
        <w:t>“</w:t>
      </w:r>
      <w:r w:rsidRPr="00943847">
        <w:rPr>
          <w:rFonts w:ascii="Tahoma" w:eastAsia="Times New Roman" w:hAnsi="Tahoma" w:cs="Tahoma"/>
          <w:color w:val="C00000"/>
          <w:sz w:val="21"/>
          <w:szCs w:val="21"/>
        </w:rPr>
        <w:t>I think that this partnership will really open the eyes of a whole number of different majors who might not traditionally think about health care, to ways that they can contribute to betterment of the world and a healthier society.</w:t>
      </w:r>
      <w:r w:rsidRPr="00841151">
        <w:rPr>
          <w:rFonts w:ascii="Tahoma" w:eastAsia="Times New Roman" w:hAnsi="Tahoma" w:cs="Tahoma"/>
          <w:color w:val="C00000"/>
          <w:sz w:val="21"/>
          <w:szCs w:val="21"/>
        </w:rPr>
        <w:t>”</w:t>
      </w:r>
      <w:r w:rsidR="00841151" w:rsidRPr="00841151">
        <w:rPr>
          <w:rFonts w:ascii="Tahoma" w:eastAsia="Times New Roman" w:hAnsi="Tahoma" w:cs="Tahoma"/>
          <w:color w:val="C00000"/>
          <w:sz w:val="21"/>
          <w:szCs w:val="21"/>
        </w:rPr>
        <w:t xml:space="preserve"> (:14)</w:t>
      </w:r>
    </w:p>
    <w:p w:rsidR="00841151" w:rsidRDefault="00841151" w:rsidP="009438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C00000"/>
          <w:sz w:val="21"/>
          <w:szCs w:val="21"/>
        </w:rPr>
      </w:pPr>
    </w:p>
    <w:p w:rsidR="00841151" w:rsidRPr="00943847" w:rsidRDefault="00841151" w:rsidP="009438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C00000"/>
          <w:sz w:val="21"/>
          <w:szCs w:val="21"/>
        </w:rPr>
      </w:pPr>
    </w:p>
    <w:p w:rsidR="00943847" w:rsidRPr="00943847" w:rsidRDefault="00943847" w:rsidP="00571DEA">
      <w:pPr>
        <w:rPr>
          <w:rFonts w:ascii="Tahoma" w:hAnsi="Tahoma" w:cs="Tahoma"/>
          <w:b/>
        </w:rPr>
      </w:pPr>
    </w:p>
    <w:sectPr w:rsidR="00943847" w:rsidRPr="00943847"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47"/>
    <w:rsid w:val="00137A77"/>
    <w:rsid w:val="00191036"/>
    <w:rsid w:val="002417E5"/>
    <w:rsid w:val="003B5E63"/>
    <w:rsid w:val="003D17EE"/>
    <w:rsid w:val="004702DE"/>
    <w:rsid w:val="004867C0"/>
    <w:rsid w:val="004C3584"/>
    <w:rsid w:val="00512B27"/>
    <w:rsid w:val="00571DEA"/>
    <w:rsid w:val="005A44ED"/>
    <w:rsid w:val="005E045C"/>
    <w:rsid w:val="00703E89"/>
    <w:rsid w:val="0074219F"/>
    <w:rsid w:val="00840E91"/>
    <w:rsid w:val="00841151"/>
    <w:rsid w:val="009051F7"/>
    <w:rsid w:val="00943847"/>
    <w:rsid w:val="00CB7283"/>
    <w:rsid w:val="00DB3202"/>
    <w:rsid w:val="00DF0752"/>
    <w:rsid w:val="00E10E31"/>
    <w:rsid w:val="00E2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52A3"/>
  <w15:chartTrackingRefBased/>
  <w15:docId w15:val="{9CE43DB7-B66C-420B-B58B-F918B839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1F7"/>
    <w:rPr>
      <w:rFonts w:ascii="Cambria" w:hAnsi="Cambria"/>
      <w:sz w:val="22"/>
    </w:rPr>
  </w:style>
  <w:style w:type="paragraph" w:styleId="Heading1">
    <w:name w:val="heading 1"/>
    <w:basedOn w:val="Normal"/>
    <w:next w:val="Normal"/>
    <w:link w:val="Heading1Char"/>
    <w:uiPriority w:val="9"/>
    <w:qFormat/>
    <w:rsid w:val="00191036"/>
    <w:pPr>
      <w:keepNext/>
      <w:keepLines/>
      <w:spacing w:before="240"/>
      <w:outlineLvl w:val="0"/>
    </w:pPr>
    <w:rPr>
      <w:rFonts w:eastAsiaTheme="majorEastAsia" w:cstheme="majorBidi"/>
      <w:color w:val="00A9CE" w:themeColor="accent3"/>
      <w:sz w:val="36"/>
      <w:szCs w:val="32"/>
    </w:rPr>
  </w:style>
  <w:style w:type="paragraph" w:styleId="Heading2">
    <w:name w:val="heading 2"/>
    <w:basedOn w:val="Normal"/>
    <w:next w:val="Normal"/>
    <w:link w:val="Heading2Char"/>
    <w:uiPriority w:val="9"/>
    <w:unhideWhenUsed/>
    <w:qFormat/>
    <w:rsid w:val="00191036"/>
    <w:pPr>
      <w:keepNext/>
      <w:keepLines/>
      <w:spacing w:before="40"/>
      <w:outlineLvl w:val="1"/>
    </w:pPr>
    <w:rPr>
      <w:rFonts w:eastAsiaTheme="majorEastAsia" w:cstheme="majorBidi"/>
      <w:color w:val="64A70B" w:themeColor="accent1"/>
      <w:sz w:val="36"/>
      <w:szCs w:val="26"/>
    </w:rPr>
  </w:style>
  <w:style w:type="paragraph" w:styleId="Heading3">
    <w:name w:val="heading 3"/>
    <w:basedOn w:val="Normal"/>
    <w:next w:val="Normal"/>
    <w:link w:val="Heading3Char"/>
    <w:uiPriority w:val="9"/>
    <w:semiHidden/>
    <w:unhideWhenUsed/>
    <w:qFormat/>
    <w:rsid w:val="00CB7283"/>
    <w:pPr>
      <w:keepNext/>
      <w:keepLines/>
      <w:spacing w:before="40"/>
      <w:outlineLvl w:val="2"/>
    </w:pPr>
    <w:rPr>
      <w:rFonts w:eastAsiaTheme="majorEastAsia" w:cstheme="majorBidi"/>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36"/>
    <w:rPr>
      <w:rFonts w:eastAsiaTheme="majorEastAsia" w:cstheme="majorBidi"/>
      <w:color w:val="00A9CE" w:themeColor="accent3"/>
      <w:sz w:val="36"/>
      <w:szCs w:val="32"/>
    </w:rPr>
  </w:style>
  <w:style w:type="character" w:customStyle="1" w:styleId="Heading2Char">
    <w:name w:val="Heading 2 Char"/>
    <w:basedOn w:val="DefaultParagraphFont"/>
    <w:link w:val="Heading2"/>
    <w:uiPriority w:val="9"/>
    <w:rsid w:val="00191036"/>
    <w:rPr>
      <w:rFonts w:eastAsiaTheme="majorEastAsia" w:cstheme="majorBidi"/>
      <w:color w:val="64A70B" w:themeColor="accent1"/>
      <w:sz w:val="36"/>
      <w:szCs w:val="26"/>
    </w:rPr>
  </w:style>
  <w:style w:type="paragraph" w:styleId="Title">
    <w:name w:val="Title"/>
    <w:basedOn w:val="Normal"/>
    <w:next w:val="Normal"/>
    <w:link w:val="TitleChar"/>
    <w:uiPriority w:val="10"/>
    <w:qFormat/>
    <w:rsid w:val="002417E5"/>
    <w:pPr>
      <w:contextualSpacing/>
    </w:pPr>
    <w:rPr>
      <w:rFonts w:eastAsiaTheme="majorEastAsia" w:cs="Times New Roman (Headings CS)"/>
      <w:b/>
      <w:color w:val="64A70B" w:themeColor="accent1"/>
      <w:spacing w:val="-10"/>
      <w:kern w:val="28"/>
      <w:sz w:val="72"/>
      <w:szCs w:val="56"/>
    </w:rPr>
  </w:style>
  <w:style w:type="character" w:customStyle="1" w:styleId="TitleChar">
    <w:name w:val="Title Char"/>
    <w:basedOn w:val="DefaultParagraphFont"/>
    <w:link w:val="Title"/>
    <w:uiPriority w:val="10"/>
    <w:rsid w:val="002417E5"/>
    <w:rPr>
      <w:rFonts w:eastAsiaTheme="majorEastAsia" w:cs="Times New Roman (Headings CS)"/>
      <w:b/>
      <w:color w:val="64A70B" w:themeColor="accent1"/>
      <w:spacing w:val="-10"/>
      <w:kern w:val="28"/>
      <w:sz w:val="72"/>
      <w:szCs w:val="56"/>
    </w:rPr>
  </w:style>
  <w:style w:type="paragraph" w:styleId="IntenseQuote">
    <w:name w:val="Intense Quote"/>
    <w:basedOn w:val="Normal"/>
    <w:next w:val="Normal"/>
    <w:link w:val="IntenseQuoteChar"/>
    <w:uiPriority w:val="30"/>
    <w:qFormat/>
    <w:rsid w:val="00191036"/>
    <w:pPr>
      <w:pBdr>
        <w:top w:val="single" w:sz="4" w:space="10" w:color="64A70B" w:themeColor="accent1"/>
        <w:bottom w:val="single" w:sz="4" w:space="10" w:color="64A70B" w:themeColor="accent1"/>
      </w:pBdr>
      <w:spacing w:before="360" w:after="360"/>
      <w:ind w:left="864" w:right="864"/>
      <w:jc w:val="center"/>
    </w:pPr>
    <w:rPr>
      <w:b/>
      <w:i/>
      <w:iCs/>
      <w:color w:val="64A70B" w:themeColor="accent1"/>
      <w:sz w:val="28"/>
    </w:rPr>
  </w:style>
  <w:style w:type="character" w:customStyle="1" w:styleId="IntenseQuoteChar">
    <w:name w:val="Intense Quote Char"/>
    <w:basedOn w:val="DefaultParagraphFont"/>
    <w:link w:val="IntenseQuote"/>
    <w:uiPriority w:val="30"/>
    <w:rsid w:val="00191036"/>
    <w:rPr>
      <w:rFonts w:ascii="Cambria" w:hAnsi="Cambria"/>
      <w:b/>
      <w:i/>
      <w:iCs/>
      <w:color w:val="64A70B" w:themeColor="accent1"/>
      <w:sz w:val="28"/>
    </w:rPr>
  </w:style>
  <w:style w:type="paragraph" w:styleId="Quote">
    <w:name w:val="Quote"/>
    <w:basedOn w:val="Normal"/>
    <w:next w:val="Normal"/>
    <w:link w:val="QuoteChar"/>
    <w:uiPriority w:val="29"/>
    <w:qFormat/>
    <w:rsid w:val="00191036"/>
    <w:pPr>
      <w:spacing w:before="200" w:after="160"/>
      <w:ind w:left="864" w:right="864"/>
      <w:jc w:val="center"/>
    </w:pPr>
    <w:rPr>
      <w:i/>
      <w:iCs/>
      <w:color w:val="404040" w:themeColor="text1" w:themeTint="BF"/>
      <w:sz w:val="32"/>
    </w:rPr>
  </w:style>
  <w:style w:type="character" w:customStyle="1" w:styleId="QuoteChar">
    <w:name w:val="Quote Char"/>
    <w:basedOn w:val="DefaultParagraphFont"/>
    <w:link w:val="Quote"/>
    <w:uiPriority w:val="29"/>
    <w:rsid w:val="00191036"/>
    <w:rPr>
      <w:rFonts w:ascii="Cambria" w:hAnsi="Cambria"/>
      <w:i/>
      <w:iCs/>
      <w:color w:val="404040" w:themeColor="text1" w:themeTint="BF"/>
      <w:sz w:val="32"/>
    </w:rPr>
  </w:style>
  <w:style w:type="character" w:styleId="IntenseReference">
    <w:name w:val="Intense Reference"/>
    <w:basedOn w:val="DefaultParagraphFont"/>
    <w:uiPriority w:val="32"/>
    <w:qFormat/>
    <w:rsid w:val="004C3584"/>
    <w:rPr>
      <w:rFonts w:asciiTheme="minorHAnsi" w:hAnsiTheme="minorHAnsi"/>
      <w:b/>
      <w:bCs/>
      <w:smallCaps/>
      <w:color w:val="64A70B" w:themeColor="accent1"/>
      <w:spacing w:val="5"/>
      <w:sz w:val="21"/>
    </w:rPr>
  </w:style>
  <w:style w:type="paragraph" w:styleId="NoSpacing">
    <w:name w:val="No Spacing"/>
    <w:uiPriority w:val="1"/>
    <w:qFormat/>
    <w:rsid w:val="002417E5"/>
    <w:rPr>
      <w:sz w:val="22"/>
    </w:rPr>
  </w:style>
  <w:style w:type="paragraph" w:customStyle="1" w:styleId="Title2">
    <w:name w:val="Title 2"/>
    <w:basedOn w:val="Normal"/>
    <w:next w:val="Normal"/>
    <w:link w:val="Title2Char"/>
    <w:qFormat/>
    <w:rsid w:val="002417E5"/>
    <w:rPr>
      <w:rFonts w:ascii="Calibri" w:hAnsi="Calibri" w:cs="Times New Roman (Body CS)"/>
      <w:b/>
      <w:caps/>
      <w:color w:val="64A70B" w:themeColor="accent1"/>
      <w:spacing w:val="10"/>
      <w:sz w:val="72"/>
      <w:szCs w:val="22"/>
    </w:rPr>
  </w:style>
  <w:style w:type="paragraph" w:customStyle="1" w:styleId="Title3">
    <w:name w:val="Title 3"/>
    <w:basedOn w:val="Title"/>
    <w:link w:val="Title3Char"/>
    <w:qFormat/>
    <w:rsid w:val="00CB7283"/>
    <w:rPr>
      <w:rFonts w:asciiTheme="majorHAnsi" w:hAnsiTheme="majorHAnsi"/>
      <w:b w:val="0"/>
    </w:rPr>
  </w:style>
  <w:style w:type="character" w:customStyle="1" w:styleId="Title2Char">
    <w:name w:val="Title 2 Char"/>
    <w:basedOn w:val="DefaultParagraphFont"/>
    <w:link w:val="Title2"/>
    <w:rsid w:val="002417E5"/>
    <w:rPr>
      <w:rFonts w:ascii="Calibri" w:hAnsi="Calibri" w:cs="Times New Roman (Body CS)"/>
      <w:b/>
      <w:caps/>
      <w:color w:val="64A70B" w:themeColor="accent1"/>
      <w:spacing w:val="10"/>
      <w:sz w:val="72"/>
      <w:szCs w:val="22"/>
    </w:rPr>
  </w:style>
  <w:style w:type="paragraph" w:customStyle="1" w:styleId="Title4">
    <w:name w:val="Title 4"/>
    <w:basedOn w:val="Title"/>
    <w:next w:val="Normal"/>
    <w:link w:val="Title4Char"/>
    <w:qFormat/>
    <w:rsid w:val="00CB7283"/>
    <w:rPr>
      <w:rFonts w:asciiTheme="majorHAnsi" w:hAnsiTheme="majorHAnsi"/>
      <w:b w:val="0"/>
      <w:caps/>
      <w:spacing w:val="0"/>
    </w:rPr>
  </w:style>
  <w:style w:type="character" w:customStyle="1" w:styleId="Title3Char">
    <w:name w:val="Title 3 Char"/>
    <w:basedOn w:val="TitleChar"/>
    <w:link w:val="Title3"/>
    <w:rsid w:val="00CB7283"/>
    <w:rPr>
      <w:rFonts w:asciiTheme="majorHAnsi" w:eastAsiaTheme="majorEastAsia" w:hAnsiTheme="majorHAnsi" w:cs="Times New Roman (Headings CS)"/>
      <w:b w:val="0"/>
      <w:color w:val="64A70B" w:themeColor="accent1"/>
      <w:spacing w:val="-10"/>
      <w:kern w:val="28"/>
      <w:sz w:val="72"/>
      <w:szCs w:val="56"/>
    </w:rPr>
  </w:style>
  <w:style w:type="paragraph" w:customStyle="1" w:styleId="TitleSubhead">
    <w:name w:val="Title Subhead"/>
    <w:basedOn w:val="Normal"/>
    <w:next w:val="Normal"/>
    <w:link w:val="TitleSubheadChar"/>
    <w:qFormat/>
    <w:rsid w:val="00CB7283"/>
    <w:rPr>
      <w:i/>
      <w:iCs/>
      <w:color w:val="64A70B" w:themeColor="accent1"/>
      <w:sz w:val="32"/>
      <w:szCs w:val="32"/>
    </w:rPr>
  </w:style>
  <w:style w:type="character" w:customStyle="1" w:styleId="Title4Char">
    <w:name w:val="Title 4 Char"/>
    <w:basedOn w:val="TitleChar"/>
    <w:link w:val="Title4"/>
    <w:rsid w:val="00CB7283"/>
    <w:rPr>
      <w:rFonts w:asciiTheme="majorHAnsi" w:eastAsiaTheme="majorEastAsia" w:hAnsiTheme="majorHAnsi" w:cs="Times New Roman (Headings CS)"/>
      <w:b w:val="0"/>
      <w:caps/>
      <w:color w:val="64A70B" w:themeColor="accent1"/>
      <w:spacing w:val="-10"/>
      <w:kern w:val="28"/>
      <w:sz w:val="72"/>
      <w:szCs w:val="56"/>
    </w:rPr>
  </w:style>
  <w:style w:type="character" w:customStyle="1" w:styleId="Heading3Char">
    <w:name w:val="Heading 3 Char"/>
    <w:basedOn w:val="DefaultParagraphFont"/>
    <w:link w:val="Heading3"/>
    <w:uiPriority w:val="9"/>
    <w:semiHidden/>
    <w:rsid w:val="00CB7283"/>
    <w:rPr>
      <w:rFonts w:eastAsiaTheme="majorEastAsia" w:cstheme="majorBidi"/>
      <w:color w:val="000000" w:themeColor="text1"/>
      <w:sz w:val="36"/>
    </w:rPr>
  </w:style>
  <w:style w:type="character" w:customStyle="1" w:styleId="TitleSubheadChar">
    <w:name w:val="Title Subhead Char"/>
    <w:basedOn w:val="DefaultParagraphFont"/>
    <w:link w:val="TitleSubhead"/>
    <w:rsid w:val="00CB7283"/>
    <w:rPr>
      <w:rFonts w:ascii="Cambria" w:hAnsi="Cambria"/>
      <w:i/>
      <w:iCs/>
      <w:color w:val="64A70B" w:themeColor="accent1"/>
      <w:sz w:val="32"/>
      <w:szCs w:val="32"/>
    </w:rPr>
  </w:style>
  <w:style w:type="paragraph" w:customStyle="1" w:styleId="HeadingCAPSg">
    <w:name w:val="Heading CAPS g"/>
    <w:basedOn w:val="Heading1"/>
    <w:next w:val="Normal"/>
    <w:link w:val="HeadingCAPSgChar"/>
    <w:qFormat/>
    <w:rsid w:val="00CB7283"/>
    <w:rPr>
      <w:rFonts w:cs="Times New Roman (Headings CS)"/>
      <w:caps/>
      <w:szCs w:val="36"/>
    </w:rPr>
  </w:style>
  <w:style w:type="paragraph" w:customStyle="1" w:styleId="HeadingCAPSb">
    <w:name w:val="Heading CAPS b"/>
    <w:basedOn w:val="Heading2"/>
    <w:next w:val="Normal"/>
    <w:link w:val="HeadingCAPSbChar"/>
    <w:qFormat/>
    <w:rsid w:val="00191036"/>
    <w:rPr>
      <w:rFonts w:cs="Times New Roman (Headings CS)"/>
      <w:caps/>
      <w:szCs w:val="36"/>
    </w:rPr>
  </w:style>
  <w:style w:type="character" w:customStyle="1" w:styleId="HeadingCAPSgChar">
    <w:name w:val="Heading CAPS g Char"/>
    <w:basedOn w:val="Heading1Char"/>
    <w:link w:val="HeadingCAPSg"/>
    <w:rsid w:val="00CB7283"/>
    <w:rPr>
      <w:rFonts w:eastAsiaTheme="majorEastAsia" w:cs="Times New Roman (Headings CS)"/>
      <w:caps/>
      <w:color w:val="00A9CE" w:themeColor="accent3"/>
      <w:sz w:val="36"/>
      <w:szCs w:val="36"/>
    </w:rPr>
  </w:style>
  <w:style w:type="paragraph" w:customStyle="1" w:styleId="HeadingCAPSK">
    <w:name w:val="Heading CAPS K"/>
    <w:basedOn w:val="Heading3"/>
    <w:next w:val="Normal"/>
    <w:link w:val="HeadingCAPSKChar"/>
    <w:qFormat/>
    <w:rsid w:val="00191036"/>
    <w:rPr>
      <w:rFonts w:cs="Times New Roman (Headings CS)"/>
      <w:caps/>
      <w:szCs w:val="36"/>
    </w:rPr>
  </w:style>
  <w:style w:type="character" w:customStyle="1" w:styleId="HeadingCAPSbChar">
    <w:name w:val="Heading CAPS b Char"/>
    <w:basedOn w:val="Heading2Char"/>
    <w:link w:val="HeadingCAPSb"/>
    <w:rsid w:val="00191036"/>
    <w:rPr>
      <w:rFonts w:eastAsiaTheme="majorEastAsia" w:cs="Times New Roman (Headings CS)"/>
      <w:caps/>
      <w:color w:val="64A70B" w:themeColor="accent1"/>
      <w:sz w:val="36"/>
      <w:szCs w:val="36"/>
    </w:rPr>
  </w:style>
  <w:style w:type="paragraph" w:customStyle="1" w:styleId="Subheading">
    <w:name w:val="Subheading"/>
    <w:basedOn w:val="Normal"/>
    <w:qFormat/>
    <w:rsid w:val="00191036"/>
    <w:rPr>
      <w:color w:val="000000" w:themeColor="text1"/>
      <w:sz w:val="24"/>
      <w:szCs w:val="36"/>
    </w:rPr>
  </w:style>
  <w:style w:type="character" w:customStyle="1" w:styleId="HeadingCAPSKChar">
    <w:name w:val="Heading CAPS K Char"/>
    <w:basedOn w:val="Heading3Char"/>
    <w:link w:val="HeadingCAPSK"/>
    <w:rsid w:val="00191036"/>
    <w:rPr>
      <w:rFonts w:eastAsiaTheme="majorEastAsia" w:cs="Times New Roman (Headings CS)"/>
      <w:caps/>
      <w:color w:val="000000" w:themeColor="text1"/>
      <w:sz w:val="36"/>
      <w:szCs w:val="36"/>
    </w:rPr>
  </w:style>
  <w:style w:type="character" w:styleId="SubtleEmphasis">
    <w:name w:val="Subtle Emphasis"/>
    <w:basedOn w:val="DefaultParagraphFont"/>
    <w:uiPriority w:val="19"/>
    <w:qFormat/>
    <w:rsid w:val="00191036"/>
    <w:rPr>
      <w:rFonts w:asciiTheme="majorHAnsi" w:hAnsiTheme="majorHAnsi"/>
      <w:i/>
      <w:iCs/>
      <w:color w:val="404040" w:themeColor="text1" w:themeTint="BF"/>
      <w:sz w:val="20"/>
    </w:rPr>
  </w:style>
  <w:style w:type="character" w:styleId="Emphasis">
    <w:name w:val="Emphasis"/>
    <w:basedOn w:val="DefaultParagraphFont"/>
    <w:uiPriority w:val="20"/>
    <w:qFormat/>
    <w:rsid w:val="00191036"/>
    <w:rPr>
      <w:rFonts w:asciiTheme="minorHAnsi" w:hAnsiTheme="minorHAnsi"/>
      <w:i/>
      <w:iCs/>
      <w:sz w:val="20"/>
    </w:rPr>
  </w:style>
  <w:style w:type="character" w:styleId="IntenseEmphasis">
    <w:name w:val="Intense Emphasis"/>
    <w:basedOn w:val="DefaultParagraphFont"/>
    <w:uiPriority w:val="21"/>
    <w:qFormat/>
    <w:rsid w:val="00191036"/>
    <w:rPr>
      <w:rFonts w:asciiTheme="minorHAnsi" w:hAnsiTheme="minorHAnsi"/>
      <w:b/>
      <w:i/>
      <w:iCs/>
      <w:color w:val="64A70B" w:themeColor="accent1"/>
      <w:sz w:val="20"/>
    </w:rPr>
  </w:style>
  <w:style w:type="character" w:styleId="Strong">
    <w:name w:val="Strong"/>
    <w:basedOn w:val="DefaultParagraphFont"/>
    <w:uiPriority w:val="22"/>
    <w:qFormat/>
    <w:rsid w:val="00191036"/>
    <w:rPr>
      <w:rFonts w:ascii="Cambria" w:hAnsi="Cambria"/>
      <w:b/>
      <w:bCs/>
      <w:i w:val="0"/>
      <w:sz w:val="22"/>
    </w:rPr>
  </w:style>
  <w:style w:type="character" w:styleId="SubtleReference">
    <w:name w:val="Subtle Reference"/>
    <w:basedOn w:val="DefaultParagraphFont"/>
    <w:uiPriority w:val="31"/>
    <w:qFormat/>
    <w:rsid w:val="004C3584"/>
    <w:rPr>
      <w:rFonts w:asciiTheme="minorHAnsi" w:hAnsiTheme="minorHAnsi"/>
      <w:smallCaps/>
      <w:color w:val="5A5A5A" w:themeColor="text1" w:themeTint="A5"/>
      <w:sz w:val="21"/>
    </w:rPr>
  </w:style>
  <w:style w:type="paragraph" w:styleId="ListParagraph">
    <w:name w:val="List Paragraph"/>
    <w:basedOn w:val="Normal"/>
    <w:uiPriority w:val="34"/>
    <w:qFormat/>
    <w:rsid w:val="004C3584"/>
    <w:pPr>
      <w:ind w:left="720"/>
      <w:contextualSpacing/>
    </w:pPr>
  </w:style>
  <w:style w:type="character" w:styleId="BookTitle">
    <w:name w:val="Book Title"/>
    <w:basedOn w:val="DefaultParagraphFont"/>
    <w:uiPriority w:val="33"/>
    <w:qFormat/>
    <w:rsid w:val="004C3584"/>
    <w:rPr>
      <w:rFonts w:ascii="Cambria" w:hAnsi="Cambria"/>
      <w:b/>
      <w:bCs/>
      <w:i/>
      <w:iCs/>
      <w:spacing w:val="5"/>
    </w:rPr>
  </w:style>
  <w:style w:type="paragraph" w:customStyle="1" w:styleId="Paragraph">
    <w:name w:val="Paragraph"/>
    <w:basedOn w:val="Normal"/>
    <w:qFormat/>
    <w:rsid w:val="003D17EE"/>
  </w:style>
  <w:style w:type="paragraph" w:styleId="HTMLPreformatted">
    <w:name w:val="HTML Preformatted"/>
    <w:basedOn w:val="Normal"/>
    <w:link w:val="HTMLPreformattedChar"/>
    <w:uiPriority w:val="99"/>
    <w:semiHidden/>
    <w:unhideWhenUsed/>
    <w:rsid w:val="0094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38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32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ynolds\AppData\Local\Temp\Templafy\WordVsto\00il4hqi.dotx" TargetMode="External"/></Relationships>
</file>

<file path=word/theme/theme1.xml><?xml version="1.0" encoding="utf-8"?>
<a:theme xmlns:a="http://schemas.openxmlformats.org/drawingml/2006/main" name="Office Theme">
  <a:themeElements>
    <a:clrScheme name="OSF HealthCare">
      <a:dk1>
        <a:srgbClr val="000000"/>
      </a:dk1>
      <a:lt1>
        <a:srgbClr val="FFFFFF"/>
      </a:lt1>
      <a:dk2>
        <a:srgbClr val="A2C96C"/>
      </a:dk2>
      <a:lt2>
        <a:srgbClr val="FEFFFF"/>
      </a:lt2>
      <a:accent1>
        <a:srgbClr val="64A70B"/>
      </a:accent1>
      <a:accent2>
        <a:srgbClr val="A2C96C"/>
      </a:accent2>
      <a:accent3>
        <a:srgbClr val="00A9CE"/>
      </a:accent3>
      <a:accent4>
        <a:srgbClr val="80D2E7"/>
      </a:accent4>
      <a:accent5>
        <a:srgbClr val="D5D5D5"/>
      </a:accent5>
      <a:accent6>
        <a:srgbClr val="929292"/>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EF094E1B-7920-4D5D-9687-FB42623209CC}">
  <ds:schemaRefs/>
</ds:datastoreItem>
</file>

<file path=customXml/itemProps2.xml><?xml version="1.0" encoding="utf-8"?>
<ds:datastoreItem xmlns:ds="http://schemas.openxmlformats.org/officeDocument/2006/customXml" ds:itemID="{91A2FF83-8008-4583-B340-AB70F0BB2A45}">
  <ds:schemaRefs/>
</ds:datastoreItem>
</file>

<file path=docProps/app.xml><?xml version="1.0" encoding="utf-8"?>
<Properties xmlns="http://schemas.openxmlformats.org/officeDocument/2006/extended-properties" xmlns:vt="http://schemas.openxmlformats.org/officeDocument/2006/docPropsVTypes">
  <Template>00il4hqi</Template>
  <TotalTime>106</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1</cp:revision>
  <dcterms:created xsi:type="dcterms:W3CDTF">2023-03-22T19:19:00Z</dcterms:created>
  <dcterms:modified xsi:type="dcterms:W3CDTF">2023-03-22T21:05:00Z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637968892157064039</vt:lpwstr>
  </property>
  <property fmtid="{D5CDD505-2E9C-101B-9397-08002B2CF9AE}" pid="4" name="TemplafyUserProfileId">
    <vt:lpwstr>637864998397454819</vt:lpwstr>
  </property>
  <property fmtid="{D5CDD505-2E9C-101B-9397-08002B2CF9AE}" pid="5" name="TemplafyFromBlank">
    <vt:bool>true</vt:bool>
  </property>
</Properties>
</file>