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0DAC5" w14:textId="43773871" w:rsidR="00927821" w:rsidRDefault="00F606D8" w:rsidP="00363A63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PRINT-</w:t>
      </w:r>
      <w:r w:rsidR="00892335">
        <w:rPr>
          <w:rFonts w:ascii="Tahoma" w:hAnsi="Tahoma" w:cs="Tahoma"/>
          <w:b/>
          <w:sz w:val="24"/>
        </w:rPr>
        <w:t>A new approach to mental health support for students</w:t>
      </w:r>
      <w:r w:rsidR="00892335">
        <w:rPr>
          <w:rFonts w:ascii="Tahoma" w:hAnsi="Tahoma" w:cs="Tahoma"/>
          <w:b/>
          <w:sz w:val="24"/>
        </w:rPr>
        <w:br/>
      </w:r>
    </w:p>
    <w:p w14:paraId="76ACE871" w14:textId="13E23EEB" w:rsidR="00931090" w:rsidRDefault="00931090" w:rsidP="00363A6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</w:t>
      </w:r>
      <w:r w:rsidR="00020B35">
        <w:rPr>
          <w:rFonts w:ascii="Tahoma" w:hAnsi="Tahoma" w:cs="Tahoma"/>
          <w:sz w:val="24"/>
        </w:rPr>
        <w:t>here</w:t>
      </w:r>
      <w:r w:rsidR="00025B4E">
        <w:rPr>
          <w:rFonts w:ascii="Tahoma" w:hAnsi="Tahoma" w:cs="Tahoma"/>
          <w:sz w:val="24"/>
        </w:rPr>
        <w:t xml:space="preserve"> is</w:t>
      </w:r>
      <w:r w:rsidR="00020B35">
        <w:rPr>
          <w:rFonts w:ascii="Tahoma" w:hAnsi="Tahoma" w:cs="Tahoma"/>
          <w:sz w:val="24"/>
        </w:rPr>
        <w:t xml:space="preserve"> no doubt </w:t>
      </w:r>
      <w:r>
        <w:rPr>
          <w:rFonts w:ascii="Tahoma" w:hAnsi="Tahoma" w:cs="Tahoma"/>
          <w:sz w:val="24"/>
        </w:rPr>
        <w:t xml:space="preserve">there is </w:t>
      </w:r>
      <w:r w:rsidR="00020B35">
        <w:rPr>
          <w:rFonts w:ascii="Tahoma" w:hAnsi="Tahoma" w:cs="Tahoma"/>
          <w:sz w:val="24"/>
        </w:rPr>
        <w:t>a mental health pandemic</w:t>
      </w:r>
      <w:r w:rsidR="00615081">
        <w:rPr>
          <w:rFonts w:ascii="Tahoma" w:hAnsi="Tahoma" w:cs="Tahoma"/>
          <w:sz w:val="24"/>
        </w:rPr>
        <w:t xml:space="preserve"> in this country</w:t>
      </w:r>
      <w:r w:rsidR="00020B35">
        <w:rPr>
          <w:rFonts w:ascii="Tahoma" w:hAnsi="Tahoma" w:cs="Tahoma"/>
          <w:sz w:val="24"/>
        </w:rPr>
        <w:t xml:space="preserve"> </w:t>
      </w:r>
      <w:r w:rsidR="00025B4E">
        <w:rPr>
          <w:rFonts w:ascii="Tahoma" w:hAnsi="Tahoma" w:cs="Tahoma"/>
          <w:sz w:val="24"/>
        </w:rPr>
        <w:t>–</w:t>
      </w:r>
      <w:r w:rsidR="000C44A6">
        <w:rPr>
          <w:rFonts w:ascii="Tahoma" w:hAnsi="Tahoma" w:cs="Tahoma"/>
          <w:sz w:val="24"/>
        </w:rPr>
        <w:t xml:space="preserve"> a crisis</w:t>
      </w:r>
      <w:r w:rsidR="00025B4E">
        <w:rPr>
          <w:rFonts w:ascii="Tahoma" w:hAnsi="Tahoma" w:cs="Tahoma"/>
          <w:sz w:val="24"/>
        </w:rPr>
        <w:t xml:space="preserve"> </w:t>
      </w:r>
      <w:r w:rsidR="000C44A6">
        <w:rPr>
          <w:rFonts w:ascii="Tahoma" w:hAnsi="Tahoma" w:cs="Tahoma"/>
          <w:sz w:val="24"/>
        </w:rPr>
        <w:t xml:space="preserve">that was already brewing and then made worse </w:t>
      </w:r>
      <w:r w:rsidR="00025B4E">
        <w:rPr>
          <w:rFonts w:ascii="Tahoma" w:hAnsi="Tahoma" w:cs="Tahoma"/>
          <w:sz w:val="24"/>
        </w:rPr>
        <w:t>by the COVID-19 pandemic.</w:t>
      </w:r>
      <w:r w:rsidR="00FE344F">
        <w:rPr>
          <w:rFonts w:ascii="Tahoma" w:hAnsi="Tahoma" w:cs="Tahoma"/>
          <w:sz w:val="24"/>
        </w:rPr>
        <w:t xml:space="preserve"> </w:t>
      </w:r>
    </w:p>
    <w:p w14:paraId="29259467" w14:textId="6C9A960A" w:rsidR="00020B35" w:rsidRDefault="00931090" w:rsidP="00363A6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That</w:t>
      </w:r>
      <w:r w:rsidR="00F606D8">
        <w:rPr>
          <w:rFonts w:ascii="Tahoma" w:hAnsi="Tahoma" w:cs="Tahoma"/>
          <w:sz w:val="24"/>
        </w:rPr>
        <w:t xml:space="preserve">’s </w:t>
      </w:r>
      <w:r>
        <w:rPr>
          <w:rFonts w:ascii="Tahoma" w:hAnsi="Tahoma" w:cs="Tahoma"/>
          <w:sz w:val="24"/>
        </w:rPr>
        <w:t>from</w:t>
      </w:r>
      <w:r w:rsidR="00F606D8">
        <w:rPr>
          <w:rFonts w:ascii="Tahoma" w:hAnsi="Tahoma" w:cs="Tahoma"/>
          <w:sz w:val="24"/>
        </w:rPr>
        <w:t xml:space="preserve"> </w:t>
      </w:r>
      <w:r w:rsidR="00F606D8">
        <w:rPr>
          <w:rFonts w:ascii="Tahoma" w:hAnsi="Tahoma" w:cs="Tahoma"/>
          <w:sz w:val="24"/>
        </w:rPr>
        <w:t>Dr. Kyle Boerke</w:t>
      </w:r>
      <w:r w:rsidR="00F606D8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t</w:t>
      </w:r>
      <w:r w:rsidRPr="00931090">
        <w:rPr>
          <w:rFonts w:ascii="Tahoma" w:hAnsi="Tahoma" w:cs="Tahoma"/>
          <w:sz w:val="24"/>
        </w:rPr>
        <w:t>he director of Behavioral Health Outpatient</w:t>
      </w:r>
      <w:r>
        <w:rPr>
          <w:rFonts w:ascii="Tahoma" w:hAnsi="Tahoma" w:cs="Tahoma"/>
          <w:sz w:val="24"/>
        </w:rPr>
        <w:t xml:space="preserve"> Services at OSF HealthCare. </w:t>
      </w:r>
      <w:r w:rsidR="00F606D8">
        <w:rPr>
          <w:rFonts w:ascii="Tahoma" w:hAnsi="Tahoma" w:cs="Tahoma"/>
          <w:sz w:val="24"/>
        </w:rPr>
        <w:t xml:space="preserve"> He </w:t>
      </w:r>
      <w:r w:rsidR="00025B4E">
        <w:rPr>
          <w:rFonts w:ascii="Tahoma" w:hAnsi="Tahoma" w:cs="Tahoma"/>
          <w:sz w:val="24"/>
        </w:rPr>
        <w:t xml:space="preserve">says innovative </w:t>
      </w:r>
      <w:r w:rsidR="00020B35">
        <w:rPr>
          <w:rFonts w:ascii="Tahoma" w:hAnsi="Tahoma" w:cs="Tahoma"/>
          <w:sz w:val="24"/>
        </w:rPr>
        <w:t>solutions</w:t>
      </w:r>
      <w:r w:rsidR="00025B4E">
        <w:rPr>
          <w:rFonts w:ascii="Tahoma" w:hAnsi="Tahoma" w:cs="Tahoma"/>
          <w:sz w:val="24"/>
        </w:rPr>
        <w:t xml:space="preserve"> are needed to meet the exponentially-growing demand for </w:t>
      </w:r>
      <w:r w:rsidR="00FE344F">
        <w:rPr>
          <w:rFonts w:ascii="Tahoma" w:hAnsi="Tahoma" w:cs="Tahoma"/>
          <w:sz w:val="24"/>
        </w:rPr>
        <w:t>mental health interventions and treatment,</w:t>
      </w:r>
      <w:r w:rsidR="00025B4E">
        <w:rPr>
          <w:rFonts w:ascii="Tahoma" w:hAnsi="Tahoma" w:cs="Tahoma"/>
          <w:sz w:val="24"/>
        </w:rPr>
        <w:t xml:space="preserve"> particularl</w:t>
      </w:r>
      <w:r w:rsidR="00615081">
        <w:rPr>
          <w:rFonts w:ascii="Tahoma" w:hAnsi="Tahoma" w:cs="Tahoma"/>
          <w:sz w:val="24"/>
        </w:rPr>
        <w:t>y among children and teens</w:t>
      </w:r>
      <w:r w:rsidR="00025B4E">
        <w:rPr>
          <w:rFonts w:ascii="Tahoma" w:hAnsi="Tahoma" w:cs="Tahoma"/>
          <w:sz w:val="24"/>
        </w:rPr>
        <w:t>.</w:t>
      </w:r>
      <w:r w:rsidR="00171190">
        <w:rPr>
          <w:rFonts w:ascii="Tahoma" w:hAnsi="Tahoma" w:cs="Tahoma"/>
          <w:sz w:val="24"/>
        </w:rPr>
        <w:t xml:space="preserve"> </w:t>
      </w:r>
    </w:p>
    <w:p w14:paraId="21BB0F48" w14:textId="27BACF6B" w:rsidR="00171190" w:rsidRPr="00F606D8" w:rsidRDefault="00AB0C36" w:rsidP="00363A6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Dr. </w:t>
      </w:r>
      <w:r w:rsidR="00171190">
        <w:rPr>
          <w:rFonts w:ascii="Tahoma" w:hAnsi="Tahoma" w:cs="Tahoma"/>
          <w:sz w:val="24"/>
        </w:rPr>
        <w:t>Boerke cites as evidence, a concerning report from the World Health Organization</w:t>
      </w:r>
      <w:r w:rsidR="00931090">
        <w:rPr>
          <w:rFonts w:ascii="Tahoma" w:hAnsi="Tahoma" w:cs="Tahoma"/>
          <w:sz w:val="24"/>
        </w:rPr>
        <w:t xml:space="preserve"> (WHO)</w:t>
      </w:r>
      <w:r w:rsidR="00B23606">
        <w:rPr>
          <w:rFonts w:ascii="Tahoma" w:hAnsi="Tahoma" w:cs="Tahoma"/>
          <w:sz w:val="24"/>
        </w:rPr>
        <w:t xml:space="preserve"> </w:t>
      </w:r>
      <w:r w:rsidR="008F74FE" w:rsidRPr="00F606D8">
        <w:rPr>
          <w:rFonts w:ascii="Tahoma" w:hAnsi="Tahoma" w:cs="Tahoma"/>
          <w:sz w:val="24"/>
        </w:rPr>
        <w:t xml:space="preserve">released </w:t>
      </w:r>
      <w:r w:rsidR="00171190" w:rsidRPr="00F606D8">
        <w:rPr>
          <w:rFonts w:ascii="Tahoma" w:hAnsi="Tahoma" w:cs="Tahoma"/>
          <w:sz w:val="24"/>
        </w:rPr>
        <w:t>last month.</w:t>
      </w:r>
    </w:p>
    <w:p w14:paraId="20460B29" w14:textId="37D4921E" w:rsidR="00171190" w:rsidRPr="00F606D8" w:rsidRDefault="00171190" w:rsidP="00363A63">
      <w:pPr>
        <w:rPr>
          <w:rFonts w:ascii="Tahoma" w:hAnsi="Tahoma" w:cs="Tahoma"/>
          <w:sz w:val="24"/>
        </w:rPr>
      </w:pPr>
      <w:r w:rsidRPr="00F606D8">
        <w:rPr>
          <w:rFonts w:ascii="Tahoma" w:hAnsi="Tahoma" w:cs="Tahoma"/>
          <w:sz w:val="24"/>
        </w:rPr>
        <w:t>“Identifying a 25% increase in anxiety year-over-year and that was on top of a 50% increase from the year prior to that so if you take a look at the numbers, we truly are not just in a COVID-19 pandemic but a behavioral health pandemic as well.”</w:t>
      </w:r>
      <w:r w:rsidR="00F606D8">
        <w:rPr>
          <w:rFonts w:ascii="Tahoma" w:hAnsi="Tahoma" w:cs="Tahoma"/>
          <w:sz w:val="24"/>
        </w:rPr>
        <w:t xml:space="preserve"> </w:t>
      </w:r>
    </w:p>
    <w:p w14:paraId="371F2CD5" w14:textId="02CCA8A4" w:rsidR="00931090" w:rsidRDefault="008F74FE" w:rsidP="008F74FE">
      <w:pPr>
        <w:shd w:val="clear" w:color="auto" w:fill="FFFFFF"/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An average of 16 children are admitted to an OSF hospital </w:t>
      </w:r>
      <w:r w:rsidR="00F606D8">
        <w:rPr>
          <w:rFonts w:ascii="Tahoma" w:hAnsi="Tahoma" w:cs="Tahoma"/>
          <w:sz w:val="24"/>
        </w:rPr>
        <w:t xml:space="preserve">every day </w:t>
      </w:r>
      <w:r>
        <w:rPr>
          <w:rFonts w:ascii="Tahoma" w:hAnsi="Tahoma" w:cs="Tahoma"/>
          <w:sz w:val="24"/>
        </w:rPr>
        <w:t>for a mental, emotional, or behavioral</w:t>
      </w:r>
      <w:r w:rsidR="008F48B4">
        <w:rPr>
          <w:rFonts w:ascii="Tahoma" w:hAnsi="Tahoma" w:cs="Tahoma"/>
          <w:sz w:val="24"/>
        </w:rPr>
        <w:t xml:space="preserve"> health</w:t>
      </w:r>
      <w:r>
        <w:rPr>
          <w:rFonts w:ascii="Tahoma" w:hAnsi="Tahoma" w:cs="Tahoma"/>
          <w:sz w:val="24"/>
        </w:rPr>
        <w:t xml:space="preserve"> diagnosis. </w:t>
      </w:r>
      <w:r w:rsidR="008F48B4">
        <w:rPr>
          <w:rFonts w:ascii="Tahoma" w:hAnsi="Tahoma" w:cs="Tahoma"/>
          <w:sz w:val="24"/>
        </w:rPr>
        <w:t>Last year, n</w:t>
      </w:r>
      <w:r>
        <w:rPr>
          <w:rFonts w:ascii="Tahoma" w:hAnsi="Tahoma" w:cs="Tahoma"/>
          <w:sz w:val="24"/>
        </w:rPr>
        <w:t xml:space="preserve">early 10,000 children sought outpatient behavioral health services from OSF and many more are on waiting lists. </w:t>
      </w:r>
    </w:p>
    <w:p w14:paraId="365D20C4" w14:textId="7975008F" w:rsidR="00622359" w:rsidRDefault="00931090" w:rsidP="008F74FE">
      <w:pPr>
        <w:shd w:val="clear" w:color="auto" w:fill="FFFFFF"/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/>
      </w:r>
      <w:r w:rsidR="008F74FE" w:rsidRPr="00F606D8">
        <w:rPr>
          <w:rFonts w:ascii="Tahoma" w:hAnsi="Tahoma" w:cs="Tahoma"/>
          <w:sz w:val="24"/>
        </w:rPr>
        <w:t>Sister M. Pieta</w:t>
      </w:r>
      <w:r w:rsidR="001D5CCD" w:rsidRPr="00F606D8">
        <w:rPr>
          <w:rFonts w:ascii="Tahoma" w:hAnsi="Tahoma" w:cs="Tahoma"/>
          <w:sz w:val="24"/>
        </w:rPr>
        <w:t xml:space="preserve"> Keller</w:t>
      </w:r>
      <w:r w:rsidR="00F606D8">
        <w:rPr>
          <w:rFonts w:ascii="Tahoma" w:hAnsi="Tahoma" w:cs="Tahoma"/>
          <w:sz w:val="24"/>
        </w:rPr>
        <w:t xml:space="preserve"> is an innovation biomedical engineer at Jump Simulation, and the</w:t>
      </w:r>
      <w:r w:rsidR="00D366F2">
        <w:rPr>
          <w:rFonts w:ascii="Tahoma" w:hAnsi="Tahoma" w:cs="Tahoma"/>
          <w:sz w:val="24"/>
        </w:rPr>
        <w:t xml:space="preserve"> </w:t>
      </w:r>
      <w:r w:rsidR="008F48B4">
        <w:rPr>
          <w:rFonts w:ascii="Tahoma" w:hAnsi="Tahoma" w:cs="Tahoma"/>
          <w:sz w:val="24"/>
        </w:rPr>
        <w:t>project man</w:t>
      </w:r>
      <w:r w:rsidR="00BB0CF3">
        <w:rPr>
          <w:rFonts w:ascii="Tahoma" w:hAnsi="Tahoma" w:cs="Tahoma"/>
          <w:sz w:val="24"/>
        </w:rPr>
        <w:t>a</w:t>
      </w:r>
      <w:r w:rsidR="008F48B4">
        <w:rPr>
          <w:rFonts w:ascii="Tahoma" w:hAnsi="Tahoma" w:cs="Tahoma"/>
          <w:sz w:val="24"/>
        </w:rPr>
        <w:t xml:space="preserve">ger and engineer </w:t>
      </w:r>
      <w:r w:rsidR="00531873">
        <w:rPr>
          <w:rFonts w:ascii="Tahoma" w:hAnsi="Tahoma" w:cs="Tahoma"/>
          <w:sz w:val="24"/>
        </w:rPr>
        <w:t>for</w:t>
      </w:r>
      <w:r w:rsidR="00D366F2">
        <w:rPr>
          <w:rFonts w:ascii="Tahoma" w:hAnsi="Tahoma" w:cs="Tahoma"/>
          <w:sz w:val="24"/>
        </w:rPr>
        <w:t xml:space="preserve"> a new </w:t>
      </w:r>
      <w:hyperlink r:id="rId6" w:history="1">
        <w:r w:rsidR="00D366F2" w:rsidRPr="001D5CCD">
          <w:rPr>
            <w:rStyle w:val="Hyperlink"/>
            <w:rFonts w:ascii="Tahoma" w:hAnsi="Tahoma" w:cs="Tahoma"/>
            <w:sz w:val="24"/>
          </w:rPr>
          <w:t>Community Health Advocacy (CHA)</w:t>
        </w:r>
      </w:hyperlink>
      <w:r w:rsidR="00D366F2">
        <w:rPr>
          <w:rFonts w:ascii="Tahoma" w:hAnsi="Tahoma" w:cs="Tahoma"/>
          <w:sz w:val="24"/>
        </w:rPr>
        <w:t xml:space="preserve"> grant</w:t>
      </w:r>
      <w:r w:rsidR="00531873">
        <w:rPr>
          <w:rFonts w:ascii="Tahoma" w:hAnsi="Tahoma" w:cs="Tahoma"/>
          <w:sz w:val="24"/>
        </w:rPr>
        <w:t xml:space="preserve">. She </w:t>
      </w:r>
      <w:r w:rsidR="00927821">
        <w:rPr>
          <w:rFonts w:ascii="Tahoma" w:hAnsi="Tahoma" w:cs="Tahoma"/>
          <w:sz w:val="24"/>
        </w:rPr>
        <w:t>says the project</w:t>
      </w:r>
      <w:r w:rsidR="000C44A6">
        <w:rPr>
          <w:rFonts w:ascii="Tahoma" w:hAnsi="Tahoma" w:cs="Tahoma"/>
          <w:sz w:val="24"/>
        </w:rPr>
        <w:t xml:space="preserve"> will involve developing</w:t>
      </w:r>
      <w:r w:rsidR="00FE344F">
        <w:rPr>
          <w:rFonts w:ascii="Tahoma" w:hAnsi="Tahoma" w:cs="Tahoma"/>
          <w:sz w:val="24"/>
        </w:rPr>
        <w:t xml:space="preserve"> an algorithm</w:t>
      </w:r>
      <w:r w:rsidR="00531873">
        <w:rPr>
          <w:rFonts w:ascii="Tahoma" w:hAnsi="Tahoma" w:cs="Tahoma"/>
          <w:sz w:val="24"/>
        </w:rPr>
        <w:t>,</w:t>
      </w:r>
      <w:r w:rsidR="00FE344F">
        <w:rPr>
          <w:rFonts w:ascii="Tahoma" w:hAnsi="Tahoma" w:cs="Tahoma"/>
          <w:sz w:val="24"/>
        </w:rPr>
        <w:t xml:space="preserve"> using data from</w:t>
      </w:r>
      <w:r w:rsidR="00025B4E">
        <w:rPr>
          <w:rFonts w:ascii="Tahoma" w:hAnsi="Tahoma" w:cs="Tahoma"/>
          <w:sz w:val="24"/>
        </w:rPr>
        <w:t xml:space="preserve"> school records</w:t>
      </w:r>
      <w:r w:rsidR="00531873">
        <w:rPr>
          <w:rFonts w:ascii="Tahoma" w:hAnsi="Tahoma" w:cs="Tahoma"/>
          <w:sz w:val="24"/>
        </w:rPr>
        <w:t>,</w:t>
      </w:r>
      <w:r w:rsidR="00025B4E">
        <w:rPr>
          <w:rFonts w:ascii="Tahoma" w:hAnsi="Tahoma" w:cs="Tahoma"/>
          <w:sz w:val="24"/>
        </w:rPr>
        <w:t xml:space="preserve"> to </w:t>
      </w:r>
      <w:r w:rsidR="00253814">
        <w:rPr>
          <w:rFonts w:ascii="Tahoma" w:hAnsi="Tahoma" w:cs="Tahoma"/>
          <w:sz w:val="24"/>
        </w:rPr>
        <w:t xml:space="preserve">reach students </w:t>
      </w:r>
      <w:r w:rsidR="00253814" w:rsidRPr="00025B4E">
        <w:rPr>
          <w:rFonts w:ascii="Tahoma" w:hAnsi="Tahoma" w:cs="Tahoma"/>
          <w:i/>
          <w:sz w:val="24"/>
        </w:rPr>
        <w:t>before</w:t>
      </w:r>
      <w:r w:rsidR="00253814">
        <w:rPr>
          <w:rFonts w:ascii="Tahoma" w:hAnsi="Tahoma" w:cs="Tahoma"/>
          <w:sz w:val="24"/>
        </w:rPr>
        <w:t xml:space="preserve"> </w:t>
      </w:r>
      <w:r w:rsidR="008F48B4">
        <w:rPr>
          <w:rFonts w:ascii="Tahoma" w:hAnsi="Tahoma" w:cs="Tahoma"/>
          <w:sz w:val="24"/>
        </w:rPr>
        <w:t xml:space="preserve">they </w:t>
      </w:r>
      <w:r w:rsidR="00531873">
        <w:rPr>
          <w:rFonts w:ascii="Tahoma" w:hAnsi="Tahoma" w:cs="Tahoma"/>
          <w:sz w:val="24"/>
        </w:rPr>
        <w:t>are in crisis –</w:t>
      </w:r>
      <w:r w:rsidR="0013637A">
        <w:rPr>
          <w:rFonts w:ascii="Tahoma" w:hAnsi="Tahoma" w:cs="Tahoma"/>
          <w:sz w:val="24"/>
        </w:rPr>
        <w:t xml:space="preserve"> </w:t>
      </w:r>
      <w:r w:rsidR="00BB0CF3">
        <w:rPr>
          <w:rFonts w:ascii="Tahoma" w:hAnsi="Tahoma" w:cs="Tahoma"/>
          <w:sz w:val="24"/>
        </w:rPr>
        <w:t>ideally before they end up in the emergency department for a suicide attempt or extreme anxiety</w:t>
      </w:r>
      <w:r w:rsidR="0013637A">
        <w:rPr>
          <w:rFonts w:ascii="Tahoma" w:hAnsi="Tahoma" w:cs="Tahoma"/>
          <w:sz w:val="24"/>
        </w:rPr>
        <w:t>.</w:t>
      </w:r>
    </w:p>
    <w:p w14:paraId="0D2931B7" w14:textId="77777777" w:rsidR="00622359" w:rsidRDefault="00622359" w:rsidP="008F74FE">
      <w:pPr>
        <w:shd w:val="clear" w:color="auto" w:fill="FFFFFF"/>
        <w:spacing w:after="0" w:line="240" w:lineRule="auto"/>
        <w:rPr>
          <w:rFonts w:ascii="Tahoma" w:hAnsi="Tahoma" w:cs="Tahoma"/>
          <w:sz w:val="24"/>
        </w:rPr>
      </w:pPr>
    </w:p>
    <w:p w14:paraId="3A26DABE" w14:textId="343B205B" w:rsidR="00B806CB" w:rsidRDefault="008F48B4" w:rsidP="008F74FE">
      <w:pPr>
        <w:shd w:val="clear" w:color="auto" w:fill="FFFFFF"/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This project is </w:t>
      </w:r>
      <w:r w:rsidR="00A86220">
        <w:rPr>
          <w:rFonts w:ascii="Tahoma" w:hAnsi="Tahoma" w:cs="Tahoma"/>
          <w:sz w:val="24"/>
        </w:rPr>
        <w:t xml:space="preserve">a collaboration between OSF HealthCare and the University </w:t>
      </w:r>
      <w:proofErr w:type="gramStart"/>
      <w:r w:rsidR="00A86220">
        <w:rPr>
          <w:rFonts w:ascii="Tahoma" w:hAnsi="Tahoma" w:cs="Tahoma"/>
          <w:sz w:val="24"/>
        </w:rPr>
        <w:t>of</w:t>
      </w:r>
      <w:proofErr w:type="gramEnd"/>
      <w:r w:rsidR="00A86220">
        <w:rPr>
          <w:rFonts w:ascii="Tahoma" w:hAnsi="Tahoma" w:cs="Tahoma"/>
          <w:sz w:val="24"/>
        </w:rPr>
        <w:t xml:space="preserve"> Illinois Chicago (UIC). </w:t>
      </w:r>
      <w:r w:rsidR="00CB17DA">
        <w:rPr>
          <w:rFonts w:ascii="Tahoma" w:hAnsi="Tahoma" w:cs="Tahoma"/>
          <w:sz w:val="24"/>
        </w:rPr>
        <w:t xml:space="preserve">It’s </w:t>
      </w:r>
      <w:r w:rsidR="00BB0CF3">
        <w:rPr>
          <w:rFonts w:ascii="Tahoma" w:hAnsi="Tahoma" w:cs="Tahoma"/>
          <w:sz w:val="24"/>
        </w:rPr>
        <w:t xml:space="preserve">an </w:t>
      </w:r>
      <w:r w:rsidR="00CB17DA">
        <w:rPr>
          <w:rFonts w:ascii="Tahoma" w:hAnsi="Tahoma" w:cs="Tahoma"/>
          <w:sz w:val="24"/>
        </w:rPr>
        <w:t>attempt to reach students</w:t>
      </w:r>
      <w:r w:rsidR="00BB0CF3">
        <w:rPr>
          <w:rFonts w:ascii="Tahoma" w:hAnsi="Tahoma" w:cs="Tahoma"/>
          <w:sz w:val="24"/>
        </w:rPr>
        <w:t xml:space="preserve">, even those </w:t>
      </w:r>
      <w:r w:rsidR="00CB17DA">
        <w:rPr>
          <w:rFonts w:ascii="Tahoma" w:hAnsi="Tahoma" w:cs="Tahoma"/>
          <w:sz w:val="24"/>
        </w:rPr>
        <w:t xml:space="preserve">who might not </w:t>
      </w:r>
      <w:r w:rsidR="00BB0CF3">
        <w:rPr>
          <w:rFonts w:ascii="Tahoma" w:hAnsi="Tahoma" w:cs="Tahoma"/>
          <w:sz w:val="24"/>
        </w:rPr>
        <w:t>b</w:t>
      </w:r>
      <w:r w:rsidR="00622359">
        <w:rPr>
          <w:rFonts w:ascii="Tahoma" w:hAnsi="Tahoma" w:cs="Tahoma"/>
          <w:sz w:val="24"/>
        </w:rPr>
        <w:t>e a</w:t>
      </w:r>
      <w:r w:rsidR="0013637A">
        <w:rPr>
          <w:rFonts w:ascii="Tahoma" w:hAnsi="Tahoma" w:cs="Tahoma"/>
          <w:sz w:val="24"/>
        </w:rPr>
        <w:t xml:space="preserve">n </w:t>
      </w:r>
      <w:r w:rsidR="00BB0CF3">
        <w:rPr>
          <w:rFonts w:ascii="Tahoma" w:hAnsi="Tahoma" w:cs="Tahoma"/>
          <w:sz w:val="24"/>
        </w:rPr>
        <w:t>OSF</w:t>
      </w:r>
      <w:r w:rsidR="0013637A">
        <w:rPr>
          <w:rFonts w:ascii="Tahoma" w:hAnsi="Tahoma" w:cs="Tahoma"/>
          <w:sz w:val="24"/>
        </w:rPr>
        <w:t xml:space="preserve"> </w:t>
      </w:r>
      <w:r w:rsidR="00CB17DA">
        <w:rPr>
          <w:rFonts w:ascii="Tahoma" w:hAnsi="Tahoma" w:cs="Tahoma"/>
          <w:sz w:val="24"/>
        </w:rPr>
        <w:t>patient</w:t>
      </w:r>
      <w:r w:rsidR="00BB0CF3">
        <w:rPr>
          <w:rFonts w:ascii="Tahoma" w:hAnsi="Tahoma" w:cs="Tahoma"/>
          <w:sz w:val="24"/>
        </w:rPr>
        <w:t>,</w:t>
      </w:r>
      <w:r w:rsidR="0013637A">
        <w:rPr>
          <w:rFonts w:ascii="Tahoma" w:hAnsi="Tahoma" w:cs="Tahoma"/>
          <w:sz w:val="24"/>
        </w:rPr>
        <w:t xml:space="preserve"> </w:t>
      </w:r>
      <w:r w:rsidR="00CB17DA">
        <w:rPr>
          <w:rFonts w:ascii="Tahoma" w:hAnsi="Tahoma" w:cs="Tahoma"/>
          <w:sz w:val="24"/>
        </w:rPr>
        <w:t>where they</w:t>
      </w:r>
      <w:r w:rsidR="00BB0CF3">
        <w:rPr>
          <w:rFonts w:ascii="Tahoma" w:hAnsi="Tahoma" w:cs="Tahoma"/>
          <w:sz w:val="24"/>
        </w:rPr>
        <w:t xml:space="preserve"> spen</w:t>
      </w:r>
      <w:r w:rsidR="00F606D8">
        <w:rPr>
          <w:rFonts w:ascii="Tahoma" w:hAnsi="Tahoma" w:cs="Tahoma"/>
          <w:sz w:val="24"/>
        </w:rPr>
        <w:t>d</w:t>
      </w:r>
      <w:r w:rsidR="00BB0CF3">
        <w:rPr>
          <w:rFonts w:ascii="Tahoma" w:hAnsi="Tahoma" w:cs="Tahoma"/>
          <w:sz w:val="24"/>
        </w:rPr>
        <w:t xml:space="preserve"> a majority of most days – in school during the school year. </w:t>
      </w:r>
      <w:r w:rsidR="00CB17DA">
        <w:rPr>
          <w:rFonts w:ascii="Tahoma" w:hAnsi="Tahoma" w:cs="Tahoma"/>
          <w:sz w:val="24"/>
        </w:rPr>
        <w:t xml:space="preserve">  </w:t>
      </w:r>
    </w:p>
    <w:p w14:paraId="7FA2835C" w14:textId="77777777" w:rsidR="008F74FE" w:rsidRPr="006B46D1" w:rsidRDefault="008F74FE" w:rsidP="008F74FE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</w:rPr>
      </w:pPr>
    </w:p>
    <w:p w14:paraId="1896668C" w14:textId="18A3604B" w:rsidR="00F221C9" w:rsidRDefault="00025B4E" w:rsidP="00F221C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</w:rPr>
      </w:pPr>
      <w:r>
        <w:rPr>
          <w:rFonts w:ascii="Tahoma" w:eastAsia="Times New Roman" w:hAnsi="Tahoma" w:cs="Tahoma"/>
          <w:sz w:val="24"/>
        </w:rPr>
        <w:t>Researchers will work with select</w:t>
      </w:r>
      <w:r w:rsidR="00826816">
        <w:rPr>
          <w:rFonts w:ascii="Tahoma" w:eastAsia="Times New Roman" w:hAnsi="Tahoma" w:cs="Tahoma"/>
          <w:sz w:val="24"/>
        </w:rPr>
        <w:t xml:space="preserve"> middle and high</w:t>
      </w:r>
      <w:r>
        <w:rPr>
          <w:rFonts w:ascii="Tahoma" w:eastAsia="Times New Roman" w:hAnsi="Tahoma" w:cs="Tahoma"/>
          <w:sz w:val="24"/>
        </w:rPr>
        <w:t xml:space="preserve"> schools in the Catholic </w:t>
      </w:r>
      <w:r w:rsidR="00931090">
        <w:rPr>
          <w:rFonts w:ascii="Tahoma" w:eastAsia="Times New Roman" w:hAnsi="Tahoma" w:cs="Tahoma"/>
          <w:sz w:val="24"/>
        </w:rPr>
        <w:t xml:space="preserve">Diocese of </w:t>
      </w:r>
      <w:r>
        <w:rPr>
          <w:rFonts w:ascii="Tahoma" w:eastAsia="Times New Roman" w:hAnsi="Tahoma" w:cs="Tahoma"/>
          <w:sz w:val="24"/>
        </w:rPr>
        <w:t>Peoria</w:t>
      </w:r>
      <w:r w:rsidR="001D5CCD">
        <w:rPr>
          <w:rFonts w:ascii="Tahoma" w:eastAsia="Times New Roman" w:hAnsi="Tahoma" w:cs="Tahoma"/>
          <w:sz w:val="24"/>
        </w:rPr>
        <w:t xml:space="preserve"> </w:t>
      </w:r>
      <w:r>
        <w:rPr>
          <w:rFonts w:ascii="Tahoma" w:eastAsia="Times New Roman" w:hAnsi="Tahoma" w:cs="Tahoma"/>
          <w:sz w:val="24"/>
        </w:rPr>
        <w:t xml:space="preserve">and Chicago </w:t>
      </w:r>
      <w:r w:rsidR="001D5CCD">
        <w:rPr>
          <w:rFonts w:ascii="Tahoma" w:eastAsia="Times New Roman" w:hAnsi="Tahoma" w:cs="Tahoma"/>
          <w:sz w:val="24"/>
        </w:rPr>
        <w:t>arch</w:t>
      </w:r>
      <w:r>
        <w:rPr>
          <w:rFonts w:ascii="Tahoma" w:eastAsia="Times New Roman" w:hAnsi="Tahoma" w:cs="Tahoma"/>
          <w:sz w:val="24"/>
        </w:rPr>
        <w:t>diocese</w:t>
      </w:r>
      <w:r w:rsidR="001D5CCD">
        <w:rPr>
          <w:rFonts w:ascii="Tahoma" w:eastAsia="Times New Roman" w:hAnsi="Tahoma" w:cs="Tahoma"/>
          <w:sz w:val="24"/>
        </w:rPr>
        <w:t>, along with</w:t>
      </w:r>
      <w:r w:rsidR="00931090">
        <w:rPr>
          <w:rFonts w:ascii="Tahoma" w:eastAsia="Times New Roman" w:hAnsi="Tahoma" w:cs="Tahoma"/>
          <w:sz w:val="24"/>
        </w:rPr>
        <w:t>,</w:t>
      </w:r>
      <w:r>
        <w:rPr>
          <w:rFonts w:ascii="Tahoma" w:eastAsia="Times New Roman" w:hAnsi="Tahoma" w:cs="Tahoma"/>
          <w:sz w:val="24"/>
        </w:rPr>
        <w:t xml:space="preserve"> potentially</w:t>
      </w:r>
      <w:r w:rsidR="00931090">
        <w:rPr>
          <w:rFonts w:ascii="Tahoma" w:eastAsia="Times New Roman" w:hAnsi="Tahoma" w:cs="Tahoma"/>
          <w:sz w:val="24"/>
        </w:rPr>
        <w:t>,</w:t>
      </w:r>
      <w:r>
        <w:rPr>
          <w:rFonts w:ascii="Tahoma" w:eastAsia="Times New Roman" w:hAnsi="Tahoma" w:cs="Tahoma"/>
          <w:sz w:val="24"/>
        </w:rPr>
        <w:t xml:space="preserve"> some public schools</w:t>
      </w:r>
      <w:r w:rsidR="001D5CCD">
        <w:rPr>
          <w:rFonts w:ascii="Tahoma" w:eastAsia="Times New Roman" w:hAnsi="Tahoma" w:cs="Tahoma"/>
          <w:sz w:val="24"/>
        </w:rPr>
        <w:t>,</w:t>
      </w:r>
      <w:r w:rsidR="000C44A6">
        <w:rPr>
          <w:rFonts w:ascii="Tahoma" w:eastAsia="Times New Roman" w:hAnsi="Tahoma" w:cs="Tahoma"/>
          <w:sz w:val="24"/>
        </w:rPr>
        <w:t xml:space="preserve"> to use </w:t>
      </w:r>
      <w:r>
        <w:rPr>
          <w:rFonts w:ascii="Tahoma" w:eastAsia="Times New Roman" w:hAnsi="Tahoma" w:cs="Tahoma"/>
          <w:sz w:val="24"/>
        </w:rPr>
        <w:t>de-identified</w:t>
      </w:r>
      <w:r w:rsidR="00615081">
        <w:rPr>
          <w:rFonts w:ascii="Tahoma" w:eastAsia="Times New Roman" w:hAnsi="Tahoma" w:cs="Tahoma"/>
          <w:sz w:val="24"/>
        </w:rPr>
        <w:t xml:space="preserve"> student</w:t>
      </w:r>
      <w:r>
        <w:rPr>
          <w:rFonts w:ascii="Tahoma" w:eastAsia="Times New Roman" w:hAnsi="Tahoma" w:cs="Tahoma"/>
          <w:sz w:val="24"/>
        </w:rPr>
        <w:t xml:space="preserve"> data that national studies reveal are </w:t>
      </w:r>
      <w:r w:rsidR="00F221C9">
        <w:rPr>
          <w:rFonts w:ascii="Tahoma" w:eastAsia="Times New Roman" w:hAnsi="Tahoma" w:cs="Tahoma"/>
          <w:sz w:val="24"/>
        </w:rPr>
        <w:t>indicator</w:t>
      </w:r>
      <w:r w:rsidR="00D366F2">
        <w:rPr>
          <w:rFonts w:ascii="Tahoma" w:eastAsia="Times New Roman" w:hAnsi="Tahoma" w:cs="Tahoma"/>
          <w:sz w:val="24"/>
        </w:rPr>
        <w:t>s</w:t>
      </w:r>
      <w:r w:rsidR="00F221C9">
        <w:rPr>
          <w:rFonts w:ascii="Tahoma" w:eastAsia="Times New Roman" w:hAnsi="Tahoma" w:cs="Tahoma"/>
          <w:sz w:val="24"/>
        </w:rPr>
        <w:t xml:space="preserve"> of behavioral health issues</w:t>
      </w:r>
      <w:r w:rsidR="00FE344F">
        <w:rPr>
          <w:rFonts w:ascii="Tahoma" w:eastAsia="Times New Roman" w:hAnsi="Tahoma" w:cs="Tahoma"/>
          <w:sz w:val="24"/>
        </w:rPr>
        <w:t>. Those include</w:t>
      </w:r>
      <w:r w:rsidR="00F221C9">
        <w:rPr>
          <w:rFonts w:ascii="Tahoma" w:eastAsia="Times New Roman" w:hAnsi="Tahoma" w:cs="Tahoma"/>
          <w:sz w:val="24"/>
        </w:rPr>
        <w:t xml:space="preserve"> </w:t>
      </w:r>
      <w:r w:rsidR="00A86220">
        <w:rPr>
          <w:rFonts w:ascii="Tahoma" w:eastAsia="Times New Roman" w:hAnsi="Tahoma" w:cs="Tahoma"/>
          <w:sz w:val="24"/>
        </w:rPr>
        <w:t>a drop</w:t>
      </w:r>
      <w:r w:rsidR="00F221C9">
        <w:rPr>
          <w:rFonts w:ascii="Tahoma" w:eastAsia="Times New Roman" w:hAnsi="Tahoma" w:cs="Tahoma"/>
          <w:sz w:val="24"/>
        </w:rPr>
        <w:t xml:space="preserve"> in grades and attendance, behavior marks, </w:t>
      </w:r>
      <w:r w:rsidR="00F606D8">
        <w:rPr>
          <w:rFonts w:ascii="Tahoma" w:eastAsia="Times New Roman" w:hAnsi="Tahoma" w:cs="Tahoma"/>
          <w:sz w:val="24"/>
        </w:rPr>
        <w:t xml:space="preserve">and </w:t>
      </w:r>
      <w:r w:rsidR="00F221C9">
        <w:rPr>
          <w:rFonts w:ascii="Tahoma" w:eastAsia="Times New Roman" w:hAnsi="Tahoma" w:cs="Tahoma"/>
          <w:sz w:val="24"/>
        </w:rPr>
        <w:t xml:space="preserve">even socio-economic </w:t>
      </w:r>
      <w:r w:rsidR="00615081">
        <w:rPr>
          <w:rFonts w:ascii="Tahoma" w:eastAsia="Times New Roman" w:hAnsi="Tahoma" w:cs="Tahoma"/>
          <w:sz w:val="24"/>
        </w:rPr>
        <w:t>factors that</w:t>
      </w:r>
      <w:r w:rsidR="00FE344F">
        <w:rPr>
          <w:rFonts w:ascii="Tahoma" w:eastAsia="Times New Roman" w:hAnsi="Tahoma" w:cs="Tahoma"/>
          <w:sz w:val="24"/>
        </w:rPr>
        <w:t xml:space="preserve"> are </w:t>
      </w:r>
      <w:r w:rsidR="00F221C9">
        <w:rPr>
          <w:rFonts w:ascii="Tahoma" w:eastAsia="Times New Roman" w:hAnsi="Tahoma" w:cs="Tahoma"/>
          <w:sz w:val="24"/>
        </w:rPr>
        <w:t>associated with mental health challenges.</w:t>
      </w:r>
    </w:p>
    <w:p w14:paraId="5CE8C1BA" w14:textId="77777777" w:rsidR="00A86220" w:rsidRDefault="00A86220" w:rsidP="00F221C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</w:rPr>
      </w:pPr>
    </w:p>
    <w:p w14:paraId="685CF79A" w14:textId="6A81B17B" w:rsidR="00A86220" w:rsidRDefault="00A86220" w:rsidP="00A8622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Sister </w:t>
      </w:r>
      <w:r w:rsidR="00740625">
        <w:rPr>
          <w:rFonts w:ascii="Tahoma" w:hAnsi="Tahoma" w:cs="Tahoma"/>
          <w:sz w:val="24"/>
        </w:rPr>
        <w:t xml:space="preserve">M. </w:t>
      </w:r>
      <w:r>
        <w:rPr>
          <w:rFonts w:ascii="Tahoma" w:hAnsi="Tahoma" w:cs="Tahoma"/>
          <w:sz w:val="24"/>
        </w:rPr>
        <w:t xml:space="preserve">Pieta says </w:t>
      </w:r>
      <w:r w:rsidR="00740625">
        <w:rPr>
          <w:rFonts w:ascii="Tahoma" w:hAnsi="Tahoma" w:cs="Tahoma"/>
          <w:sz w:val="24"/>
        </w:rPr>
        <w:t xml:space="preserve">as OSF and UIC work to develop the </w:t>
      </w:r>
      <w:r>
        <w:rPr>
          <w:rFonts w:ascii="Tahoma" w:hAnsi="Tahoma" w:cs="Tahoma"/>
          <w:sz w:val="24"/>
        </w:rPr>
        <w:t>algorithm</w:t>
      </w:r>
      <w:r w:rsidR="00740625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</w:t>
      </w:r>
      <w:r w:rsidR="00AC6F58">
        <w:rPr>
          <w:rFonts w:ascii="Tahoma" w:hAnsi="Tahoma" w:cs="Tahoma"/>
          <w:sz w:val="24"/>
        </w:rPr>
        <w:t xml:space="preserve">its </w:t>
      </w:r>
      <w:r>
        <w:rPr>
          <w:rFonts w:ascii="Tahoma" w:hAnsi="Tahoma" w:cs="Tahoma"/>
          <w:sz w:val="24"/>
        </w:rPr>
        <w:t>criteria would be flagged in the school’s</w:t>
      </w:r>
      <w:r w:rsidR="000C44A6">
        <w:rPr>
          <w:rFonts w:ascii="Tahoma" w:hAnsi="Tahoma" w:cs="Tahoma"/>
          <w:sz w:val="24"/>
        </w:rPr>
        <w:t xml:space="preserve"> information management system so </w:t>
      </w:r>
      <w:r>
        <w:rPr>
          <w:rFonts w:ascii="Tahoma" w:hAnsi="Tahoma" w:cs="Tahoma"/>
          <w:sz w:val="24"/>
        </w:rPr>
        <w:t xml:space="preserve">teachers, counselors, </w:t>
      </w:r>
      <w:r w:rsidR="00F606D8">
        <w:rPr>
          <w:rFonts w:ascii="Tahoma" w:hAnsi="Tahoma" w:cs="Tahoma"/>
          <w:sz w:val="24"/>
        </w:rPr>
        <w:t xml:space="preserve">and </w:t>
      </w:r>
      <w:r>
        <w:rPr>
          <w:rFonts w:ascii="Tahoma" w:hAnsi="Tahoma" w:cs="Tahoma"/>
          <w:sz w:val="24"/>
        </w:rPr>
        <w:t xml:space="preserve">even coaches </w:t>
      </w:r>
      <w:r w:rsidR="000C44A6">
        <w:rPr>
          <w:rFonts w:ascii="Tahoma" w:hAnsi="Tahoma" w:cs="Tahoma"/>
          <w:sz w:val="24"/>
        </w:rPr>
        <w:t>can</w:t>
      </w:r>
      <w:r>
        <w:rPr>
          <w:rFonts w:ascii="Tahoma" w:hAnsi="Tahoma" w:cs="Tahoma"/>
          <w:sz w:val="24"/>
        </w:rPr>
        <w:t xml:space="preserve"> </w:t>
      </w:r>
      <w:r w:rsidR="000C44A6">
        <w:rPr>
          <w:rFonts w:ascii="Tahoma" w:hAnsi="Tahoma" w:cs="Tahoma"/>
          <w:sz w:val="24"/>
        </w:rPr>
        <w:t>see</w:t>
      </w:r>
      <w:r>
        <w:rPr>
          <w:rFonts w:ascii="Tahoma" w:hAnsi="Tahoma" w:cs="Tahoma"/>
          <w:sz w:val="24"/>
        </w:rPr>
        <w:t xml:space="preserve"> when kids might need additional support.</w:t>
      </w:r>
      <w:r w:rsidR="0013637A">
        <w:rPr>
          <w:rFonts w:ascii="Tahoma" w:hAnsi="Tahoma" w:cs="Tahoma"/>
          <w:sz w:val="24"/>
        </w:rPr>
        <w:br/>
      </w:r>
    </w:p>
    <w:p w14:paraId="5193B286" w14:textId="5F0297F1" w:rsidR="00A86220" w:rsidRPr="00F606D8" w:rsidRDefault="00A86220" w:rsidP="00A86220">
      <w:pPr>
        <w:rPr>
          <w:rFonts w:ascii="Tahoma" w:hAnsi="Tahoma" w:cs="Tahoma"/>
          <w:sz w:val="24"/>
        </w:rPr>
      </w:pPr>
      <w:r w:rsidRPr="00F606D8">
        <w:rPr>
          <w:rFonts w:ascii="Tahoma" w:hAnsi="Tahoma" w:cs="Tahoma"/>
          <w:sz w:val="24"/>
        </w:rPr>
        <w:t xml:space="preserve">“They can decide if those flags, those compassion alerts, apply or if that student just has senioritis, or is just underperforming at this moment for a small reason and not a big deal, or if they were absent because they were doing school activities for so long or whatever the case may be. So they can kind of be a first discerner and say </w:t>
      </w:r>
      <w:r w:rsidR="00931090" w:rsidRPr="00F606D8">
        <w:rPr>
          <w:rFonts w:ascii="Tahoma" w:hAnsi="Tahoma" w:cs="Tahoma"/>
          <w:sz w:val="24"/>
        </w:rPr>
        <w:t>‘</w:t>
      </w:r>
      <w:r w:rsidR="00F606D8" w:rsidRPr="00F606D8">
        <w:rPr>
          <w:rFonts w:ascii="Tahoma" w:hAnsi="Tahoma" w:cs="Tahoma"/>
          <w:sz w:val="24"/>
        </w:rPr>
        <w:t>A</w:t>
      </w:r>
      <w:r w:rsidRPr="00F606D8">
        <w:rPr>
          <w:rFonts w:ascii="Tahoma" w:hAnsi="Tahoma" w:cs="Tahoma"/>
          <w:sz w:val="24"/>
        </w:rPr>
        <w:t>re these alerts</w:t>
      </w:r>
      <w:r w:rsidR="00931090" w:rsidRPr="00F606D8">
        <w:rPr>
          <w:rFonts w:ascii="Tahoma" w:hAnsi="Tahoma" w:cs="Tahoma"/>
          <w:sz w:val="24"/>
        </w:rPr>
        <w:t>?’</w:t>
      </w:r>
      <w:r w:rsidRPr="00F606D8">
        <w:rPr>
          <w:rFonts w:ascii="Tahoma" w:hAnsi="Tahoma" w:cs="Tahoma"/>
          <w:sz w:val="24"/>
        </w:rPr>
        <w:t xml:space="preserve"> </w:t>
      </w:r>
      <w:r w:rsidR="00740625" w:rsidRPr="00F606D8">
        <w:rPr>
          <w:rFonts w:ascii="Tahoma" w:hAnsi="Tahoma" w:cs="Tahoma"/>
          <w:sz w:val="24"/>
        </w:rPr>
        <w:t xml:space="preserve">and intervention </w:t>
      </w:r>
      <w:r w:rsidR="00931090" w:rsidRPr="00F606D8">
        <w:rPr>
          <w:rFonts w:ascii="Tahoma" w:hAnsi="Tahoma" w:cs="Tahoma"/>
          <w:sz w:val="24"/>
        </w:rPr>
        <w:t>is</w:t>
      </w:r>
      <w:r w:rsidR="00740625" w:rsidRPr="00F606D8">
        <w:rPr>
          <w:rFonts w:ascii="Tahoma" w:hAnsi="Tahoma" w:cs="Tahoma"/>
          <w:sz w:val="24"/>
        </w:rPr>
        <w:t xml:space="preserve"> </w:t>
      </w:r>
      <w:r w:rsidRPr="00F606D8">
        <w:rPr>
          <w:rFonts w:ascii="Tahoma" w:hAnsi="Tahoma" w:cs="Tahoma"/>
          <w:sz w:val="24"/>
        </w:rPr>
        <w:t>appropriate and necessary?”</w:t>
      </w:r>
    </w:p>
    <w:p w14:paraId="2A34A7E1" w14:textId="7456D1C1" w:rsidR="004D5221" w:rsidRPr="00F606D8" w:rsidRDefault="00F606D8" w:rsidP="00F221C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</w:rPr>
      </w:pPr>
      <w:r w:rsidRPr="00F606D8">
        <w:rPr>
          <w:rFonts w:ascii="Tahoma" w:eastAsia="Times New Roman" w:hAnsi="Tahoma" w:cs="Tahoma"/>
          <w:b/>
          <w:sz w:val="24"/>
        </w:rPr>
        <w:t>Approach could help those privately struggling</w:t>
      </w:r>
    </w:p>
    <w:p w14:paraId="41B9BFC4" w14:textId="77777777" w:rsidR="00F606D8" w:rsidRDefault="00F606D8" w:rsidP="00F221C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</w:rPr>
      </w:pPr>
    </w:p>
    <w:p w14:paraId="41193D7A" w14:textId="273DA6E9" w:rsidR="004D5221" w:rsidRDefault="004D5221" w:rsidP="00F221C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</w:rPr>
      </w:pPr>
      <w:r>
        <w:rPr>
          <w:rFonts w:ascii="Tahoma" w:eastAsia="Times New Roman" w:hAnsi="Tahoma" w:cs="Tahoma"/>
          <w:sz w:val="24"/>
        </w:rPr>
        <w:t>M</w:t>
      </w:r>
      <w:r w:rsidR="000C44A6">
        <w:rPr>
          <w:rFonts w:ascii="Tahoma" w:eastAsia="Times New Roman" w:hAnsi="Tahoma" w:cs="Tahoma"/>
          <w:sz w:val="24"/>
        </w:rPr>
        <w:t xml:space="preserve">any children </w:t>
      </w:r>
      <w:r w:rsidR="00927821">
        <w:rPr>
          <w:rFonts w:ascii="Tahoma" w:eastAsia="Times New Roman" w:hAnsi="Tahoma" w:cs="Tahoma"/>
          <w:sz w:val="24"/>
        </w:rPr>
        <w:t>with anxiety struggle privatel</w:t>
      </w:r>
      <w:r w:rsidR="00931090">
        <w:rPr>
          <w:rFonts w:ascii="Tahoma" w:eastAsia="Times New Roman" w:hAnsi="Tahoma" w:cs="Tahoma"/>
          <w:sz w:val="24"/>
        </w:rPr>
        <w:t>y</w:t>
      </w:r>
      <w:r>
        <w:rPr>
          <w:rFonts w:ascii="Tahoma" w:eastAsia="Times New Roman" w:hAnsi="Tahoma" w:cs="Tahoma"/>
          <w:sz w:val="24"/>
        </w:rPr>
        <w:t>. Dr. Boerke</w:t>
      </w:r>
      <w:r w:rsidR="00931090">
        <w:rPr>
          <w:rFonts w:ascii="Tahoma" w:eastAsia="Times New Roman" w:hAnsi="Tahoma" w:cs="Tahoma"/>
          <w:sz w:val="24"/>
        </w:rPr>
        <w:t>, who</w:t>
      </w:r>
      <w:r w:rsidR="0058425E">
        <w:rPr>
          <w:rFonts w:ascii="Tahoma" w:eastAsia="Times New Roman" w:hAnsi="Tahoma" w:cs="Tahoma"/>
          <w:sz w:val="24"/>
        </w:rPr>
        <w:t xml:space="preserve"> is also involved in the research</w:t>
      </w:r>
      <w:r w:rsidR="00931090">
        <w:rPr>
          <w:rFonts w:ascii="Tahoma" w:eastAsia="Times New Roman" w:hAnsi="Tahoma" w:cs="Tahoma"/>
          <w:sz w:val="24"/>
        </w:rPr>
        <w:t xml:space="preserve">, </w:t>
      </w:r>
      <w:r>
        <w:rPr>
          <w:rFonts w:ascii="Tahoma" w:eastAsia="Times New Roman" w:hAnsi="Tahoma" w:cs="Tahoma"/>
          <w:sz w:val="24"/>
        </w:rPr>
        <w:t>points out a</w:t>
      </w:r>
      <w:r w:rsidR="00D366F2">
        <w:rPr>
          <w:rFonts w:ascii="Tahoma" w:eastAsia="Times New Roman" w:hAnsi="Tahoma" w:cs="Tahoma"/>
          <w:sz w:val="24"/>
        </w:rPr>
        <w:t xml:space="preserve"> model that can </w:t>
      </w:r>
      <w:r>
        <w:rPr>
          <w:rFonts w:ascii="Tahoma" w:eastAsia="Times New Roman" w:hAnsi="Tahoma" w:cs="Tahoma"/>
          <w:sz w:val="24"/>
        </w:rPr>
        <w:t>process so much data</w:t>
      </w:r>
      <w:r w:rsidR="00F606D8">
        <w:rPr>
          <w:rFonts w:ascii="Tahoma" w:eastAsia="Times New Roman" w:hAnsi="Tahoma" w:cs="Tahoma"/>
          <w:sz w:val="24"/>
        </w:rPr>
        <w:t xml:space="preserve"> </w:t>
      </w:r>
      <w:r>
        <w:rPr>
          <w:rFonts w:ascii="Tahoma" w:eastAsia="Times New Roman" w:hAnsi="Tahoma" w:cs="Tahoma"/>
          <w:sz w:val="24"/>
        </w:rPr>
        <w:t>could be more effective in picking up slight changes</w:t>
      </w:r>
      <w:r w:rsidR="00F606D8">
        <w:rPr>
          <w:rFonts w:ascii="Tahoma" w:eastAsia="Times New Roman" w:hAnsi="Tahoma" w:cs="Tahoma"/>
          <w:sz w:val="24"/>
        </w:rPr>
        <w:t xml:space="preserve"> over time</w:t>
      </w:r>
      <w:r>
        <w:rPr>
          <w:rFonts w:ascii="Tahoma" w:eastAsia="Times New Roman" w:hAnsi="Tahoma" w:cs="Tahoma"/>
          <w:sz w:val="24"/>
        </w:rPr>
        <w:t xml:space="preserve"> that </w:t>
      </w:r>
      <w:r w:rsidR="000C44A6">
        <w:rPr>
          <w:rFonts w:ascii="Tahoma" w:eastAsia="Times New Roman" w:hAnsi="Tahoma" w:cs="Tahoma"/>
          <w:sz w:val="24"/>
        </w:rPr>
        <w:t>signal a student might be</w:t>
      </w:r>
      <w:r>
        <w:rPr>
          <w:rFonts w:ascii="Tahoma" w:eastAsia="Times New Roman" w:hAnsi="Tahoma" w:cs="Tahoma"/>
          <w:sz w:val="24"/>
        </w:rPr>
        <w:t xml:space="preserve"> </w:t>
      </w:r>
      <w:r w:rsidR="00927821">
        <w:rPr>
          <w:rFonts w:ascii="Tahoma" w:eastAsia="Times New Roman" w:hAnsi="Tahoma" w:cs="Tahoma"/>
          <w:sz w:val="24"/>
        </w:rPr>
        <w:t>suffering.</w:t>
      </w:r>
    </w:p>
    <w:p w14:paraId="005849E4" w14:textId="77777777" w:rsidR="004D5221" w:rsidRDefault="004D5221" w:rsidP="00F221C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</w:rPr>
      </w:pPr>
    </w:p>
    <w:p w14:paraId="561757C4" w14:textId="51503C33" w:rsidR="004D5221" w:rsidRPr="00F606D8" w:rsidRDefault="004D5221" w:rsidP="00F221C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</w:rPr>
      </w:pPr>
      <w:r w:rsidRPr="00F606D8">
        <w:rPr>
          <w:rFonts w:ascii="Tahoma" w:eastAsia="Times New Roman" w:hAnsi="Tahoma" w:cs="Tahoma"/>
          <w:sz w:val="24"/>
        </w:rPr>
        <w:lastRenderedPageBreak/>
        <w:t>“The beauty of this early identification and detection is we’re going to be able to see those small sl</w:t>
      </w:r>
      <w:r w:rsidR="000C44A6" w:rsidRPr="00F606D8">
        <w:rPr>
          <w:rFonts w:ascii="Tahoma" w:eastAsia="Times New Roman" w:hAnsi="Tahoma" w:cs="Tahoma"/>
          <w:sz w:val="24"/>
        </w:rPr>
        <w:t>ips in grades over time</w:t>
      </w:r>
      <w:r w:rsidR="00F606D8" w:rsidRPr="00F606D8">
        <w:rPr>
          <w:rFonts w:ascii="Tahoma" w:eastAsia="Times New Roman" w:hAnsi="Tahoma" w:cs="Tahoma"/>
          <w:sz w:val="24"/>
        </w:rPr>
        <w:t>,</w:t>
      </w:r>
      <w:r w:rsidR="000C44A6" w:rsidRPr="00F606D8">
        <w:rPr>
          <w:rFonts w:ascii="Tahoma" w:eastAsia="Times New Roman" w:hAnsi="Tahoma" w:cs="Tahoma"/>
          <w:sz w:val="24"/>
        </w:rPr>
        <w:t xml:space="preserve"> and a</w:t>
      </w:r>
      <w:r w:rsidR="00531873">
        <w:rPr>
          <w:rFonts w:ascii="Tahoma" w:eastAsia="Times New Roman" w:hAnsi="Tahoma" w:cs="Tahoma"/>
          <w:sz w:val="24"/>
        </w:rPr>
        <w:t xml:space="preserve"> child who</w:t>
      </w:r>
      <w:bookmarkStart w:id="0" w:name="_GoBack"/>
      <w:bookmarkEnd w:id="0"/>
      <w:r w:rsidRPr="00F606D8">
        <w:rPr>
          <w:rFonts w:ascii="Tahoma" w:eastAsia="Times New Roman" w:hAnsi="Tahoma" w:cs="Tahoma"/>
          <w:sz w:val="24"/>
        </w:rPr>
        <w:t xml:space="preserve"> would have gone under the radar because they’re so quiet out of fear that the attention will be brought to them – and they don’t want that because of their anxiety – they’re going to be able to be identified and receive the help they need as well.”</w:t>
      </w:r>
      <w:r w:rsidR="00F606D8">
        <w:rPr>
          <w:rFonts w:ascii="Tahoma" w:eastAsia="Times New Roman" w:hAnsi="Tahoma" w:cs="Tahoma"/>
          <w:sz w:val="24"/>
        </w:rPr>
        <w:t xml:space="preserve"> </w:t>
      </w:r>
    </w:p>
    <w:p w14:paraId="588ECCED" w14:textId="77777777" w:rsidR="004D5221" w:rsidRDefault="004D5221" w:rsidP="00F221C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</w:rPr>
      </w:pPr>
    </w:p>
    <w:p w14:paraId="48D47E82" w14:textId="081D4301" w:rsidR="00F606D8" w:rsidRDefault="004D5221" w:rsidP="00F221C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</w:rPr>
      </w:pPr>
      <w:r>
        <w:rPr>
          <w:rFonts w:ascii="Tahoma" w:eastAsia="Times New Roman" w:hAnsi="Tahoma" w:cs="Tahoma"/>
          <w:sz w:val="24"/>
        </w:rPr>
        <w:t>Dr. Boerke</w:t>
      </w:r>
      <w:r w:rsidR="00A86220">
        <w:rPr>
          <w:rFonts w:ascii="Tahoma" w:eastAsia="Times New Roman" w:hAnsi="Tahoma" w:cs="Tahoma"/>
          <w:sz w:val="24"/>
        </w:rPr>
        <w:t xml:space="preserve"> is</w:t>
      </w:r>
      <w:r>
        <w:rPr>
          <w:rFonts w:ascii="Tahoma" w:eastAsia="Times New Roman" w:hAnsi="Tahoma" w:cs="Tahoma"/>
          <w:sz w:val="24"/>
        </w:rPr>
        <w:t xml:space="preserve"> e</w:t>
      </w:r>
      <w:r w:rsidR="00FE344F">
        <w:rPr>
          <w:rFonts w:ascii="Tahoma" w:eastAsia="Times New Roman" w:hAnsi="Tahoma" w:cs="Tahoma"/>
          <w:sz w:val="24"/>
        </w:rPr>
        <w:t xml:space="preserve">xcited </w:t>
      </w:r>
      <w:r w:rsidR="00171190">
        <w:rPr>
          <w:rFonts w:ascii="Tahoma" w:eastAsia="Times New Roman" w:hAnsi="Tahoma" w:cs="Tahoma"/>
          <w:sz w:val="24"/>
        </w:rPr>
        <w:t>about</w:t>
      </w:r>
      <w:r w:rsidR="00A86220">
        <w:rPr>
          <w:rFonts w:ascii="Tahoma" w:eastAsia="Times New Roman" w:hAnsi="Tahoma" w:cs="Tahoma"/>
          <w:sz w:val="24"/>
        </w:rPr>
        <w:t xml:space="preserve"> this kind of</w:t>
      </w:r>
      <w:r w:rsidR="000C44A6">
        <w:rPr>
          <w:rFonts w:ascii="Tahoma" w:eastAsia="Times New Roman" w:hAnsi="Tahoma" w:cs="Tahoma"/>
          <w:sz w:val="24"/>
        </w:rPr>
        <w:t xml:space="preserve"> innovation</w:t>
      </w:r>
      <w:r w:rsidR="0058425E">
        <w:rPr>
          <w:rFonts w:ascii="Tahoma" w:eastAsia="Times New Roman" w:hAnsi="Tahoma" w:cs="Tahoma"/>
          <w:sz w:val="24"/>
        </w:rPr>
        <w:t xml:space="preserve"> – </w:t>
      </w:r>
      <w:r>
        <w:rPr>
          <w:rFonts w:ascii="Tahoma" w:eastAsia="Times New Roman" w:hAnsi="Tahoma" w:cs="Tahoma"/>
          <w:sz w:val="24"/>
        </w:rPr>
        <w:t>developed with clinicians, engine</w:t>
      </w:r>
      <w:r w:rsidR="00615081">
        <w:rPr>
          <w:rFonts w:ascii="Tahoma" w:eastAsia="Times New Roman" w:hAnsi="Tahoma" w:cs="Tahoma"/>
          <w:sz w:val="24"/>
        </w:rPr>
        <w:t xml:space="preserve">ers, </w:t>
      </w:r>
      <w:r>
        <w:rPr>
          <w:rFonts w:ascii="Tahoma" w:eastAsia="Times New Roman" w:hAnsi="Tahoma" w:cs="Tahoma"/>
          <w:sz w:val="24"/>
        </w:rPr>
        <w:t>computer and data scientists,</w:t>
      </w:r>
      <w:r w:rsidR="0058425E">
        <w:rPr>
          <w:rFonts w:ascii="Tahoma" w:eastAsia="Times New Roman" w:hAnsi="Tahoma" w:cs="Tahoma"/>
          <w:sz w:val="24"/>
        </w:rPr>
        <w:t xml:space="preserve"> and social workers who understand the dynamics of an urban population</w:t>
      </w:r>
      <w:r w:rsidR="00F606D8">
        <w:rPr>
          <w:rFonts w:ascii="Tahoma" w:eastAsia="Times New Roman" w:hAnsi="Tahoma" w:cs="Tahoma"/>
          <w:sz w:val="24"/>
        </w:rPr>
        <w:t>, –</w:t>
      </w:r>
    </w:p>
    <w:p w14:paraId="51C0C411" w14:textId="49302917" w:rsidR="00A86220" w:rsidRDefault="00F606D8" w:rsidP="00F221C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</w:rPr>
      </w:pPr>
      <w:r>
        <w:rPr>
          <w:rFonts w:ascii="Tahoma" w:eastAsia="Times New Roman" w:hAnsi="Tahoma" w:cs="Tahoma"/>
          <w:sz w:val="24"/>
        </w:rPr>
        <w:t xml:space="preserve">which </w:t>
      </w:r>
      <w:r w:rsidR="000C44A6">
        <w:rPr>
          <w:rFonts w:ascii="Tahoma" w:eastAsia="Times New Roman" w:hAnsi="Tahoma" w:cs="Tahoma"/>
          <w:sz w:val="24"/>
        </w:rPr>
        <w:t xml:space="preserve">could </w:t>
      </w:r>
      <w:r w:rsidR="004D5221">
        <w:rPr>
          <w:rFonts w:ascii="Tahoma" w:eastAsia="Times New Roman" w:hAnsi="Tahoma" w:cs="Tahoma"/>
          <w:sz w:val="24"/>
        </w:rPr>
        <w:t xml:space="preserve">allow for a </w:t>
      </w:r>
      <w:r w:rsidR="00A86220">
        <w:rPr>
          <w:rFonts w:ascii="Tahoma" w:eastAsia="Times New Roman" w:hAnsi="Tahoma" w:cs="Tahoma"/>
          <w:sz w:val="24"/>
        </w:rPr>
        <w:t>p</w:t>
      </w:r>
      <w:r w:rsidR="00927821">
        <w:rPr>
          <w:rFonts w:ascii="Tahoma" w:eastAsia="Times New Roman" w:hAnsi="Tahoma" w:cs="Tahoma"/>
          <w:sz w:val="24"/>
        </w:rPr>
        <w:t>roactive approach.</w:t>
      </w:r>
    </w:p>
    <w:p w14:paraId="6B2E9FB5" w14:textId="77777777" w:rsidR="00927821" w:rsidRDefault="00927821" w:rsidP="00F221C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</w:rPr>
      </w:pPr>
    </w:p>
    <w:p w14:paraId="76B1D34B" w14:textId="0C1E9340" w:rsidR="00826816" w:rsidRPr="00F606D8" w:rsidRDefault="00826816" w:rsidP="00F221C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</w:rPr>
      </w:pPr>
      <w:r w:rsidRPr="00F606D8">
        <w:rPr>
          <w:rFonts w:ascii="Tahoma" w:eastAsia="Times New Roman" w:hAnsi="Tahoma" w:cs="Tahoma"/>
          <w:sz w:val="24"/>
        </w:rPr>
        <w:t>“The older they get, the more ingrained those behavi</w:t>
      </w:r>
      <w:r w:rsidR="000C44A6" w:rsidRPr="00F606D8">
        <w:rPr>
          <w:rFonts w:ascii="Tahoma" w:eastAsia="Times New Roman" w:hAnsi="Tahoma" w:cs="Tahoma"/>
          <w:sz w:val="24"/>
        </w:rPr>
        <w:t>ors and those cognitions become;</w:t>
      </w:r>
      <w:r w:rsidRPr="00F606D8">
        <w:rPr>
          <w:rFonts w:ascii="Tahoma" w:eastAsia="Times New Roman" w:hAnsi="Tahoma" w:cs="Tahoma"/>
          <w:sz w:val="24"/>
        </w:rPr>
        <w:t xml:space="preserve"> it</w:t>
      </w:r>
      <w:r w:rsidR="00D366F2" w:rsidRPr="00F606D8">
        <w:rPr>
          <w:rFonts w:ascii="Tahoma" w:eastAsia="Times New Roman" w:hAnsi="Tahoma" w:cs="Tahoma"/>
          <w:sz w:val="24"/>
        </w:rPr>
        <w:t>’</w:t>
      </w:r>
      <w:r w:rsidRPr="00F606D8">
        <w:rPr>
          <w:rFonts w:ascii="Tahoma" w:eastAsia="Times New Roman" w:hAnsi="Tahoma" w:cs="Tahoma"/>
          <w:sz w:val="24"/>
        </w:rPr>
        <w:t>s harder work. So, if we can catch it as early as possible we’re going to be in a better position to provide these kiddos with the care they need.”</w:t>
      </w:r>
      <w:r w:rsidR="00F606D8">
        <w:rPr>
          <w:rFonts w:ascii="Tahoma" w:eastAsia="Times New Roman" w:hAnsi="Tahoma" w:cs="Tahoma"/>
          <w:sz w:val="24"/>
        </w:rPr>
        <w:t xml:space="preserve"> </w:t>
      </w:r>
    </w:p>
    <w:p w14:paraId="1F03DDDB" w14:textId="77777777" w:rsidR="00F221C9" w:rsidRPr="007A5F45" w:rsidRDefault="00F221C9" w:rsidP="00F22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262ECE7" w14:textId="19B8E03C" w:rsidR="00AB0C36" w:rsidRPr="00AB0C36" w:rsidRDefault="00AB0C36" w:rsidP="00AB0C36">
      <w:pPr>
        <w:rPr>
          <w:rFonts w:ascii="Tahoma" w:hAnsi="Tahoma" w:cs="Tahoma"/>
        </w:rPr>
      </w:pPr>
      <w:r>
        <w:rPr>
          <w:rFonts w:ascii="Tahoma" w:hAnsi="Tahoma" w:cs="Tahoma"/>
          <w:sz w:val="24"/>
        </w:rPr>
        <w:t>Sister</w:t>
      </w:r>
      <w:r w:rsidR="00740625">
        <w:rPr>
          <w:rFonts w:ascii="Tahoma" w:hAnsi="Tahoma" w:cs="Tahoma"/>
          <w:sz w:val="24"/>
        </w:rPr>
        <w:t xml:space="preserve"> M.</w:t>
      </w:r>
      <w:r>
        <w:rPr>
          <w:rFonts w:ascii="Tahoma" w:hAnsi="Tahoma" w:cs="Tahoma"/>
          <w:sz w:val="24"/>
        </w:rPr>
        <w:t xml:space="preserve"> Pieta says the research </w:t>
      </w:r>
      <w:r w:rsidRPr="00AB0C36">
        <w:rPr>
          <w:rFonts w:ascii="Tahoma" w:hAnsi="Tahoma" w:cs="Tahoma"/>
        </w:rPr>
        <w:t xml:space="preserve">team plans to submit a proposal to the Institutional Review Board (IRB), which oversees research involving individuals, to ensure their methods and data collection </w:t>
      </w:r>
      <w:r w:rsidR="00F606D8">
        <w:rPr>
          <w:rFonts w:ascii="Tahoma" w:hAnsi="Tahoma" w:cs="Tahoma"/>
        </w:rPr>
        <w:t>are</w:t>
      </w:r>
      <w:r w:rsidRPr="00AB0C36">
        <w:rPr>
          <w:rFonts w:ascii="Tahoma" w:hAnsi="Tahoma" w:cs="Tahoma"/>
        </w:rPr>
        <w:t xml:space="preserve"> aligned with ethical standards, including protections required by federal laws regarding student and health care patient privacy.</w:t>
      </w:r>
    </w:p>
    <w:p w14:paraId="58274BA8" w14:textId="4F03D9ED" w:rsidR="009039D5" w:rsidRDefault="00AB0C36" w:rsidP="00363A6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Only t</w:t>
      </w:r>
      <w:r w:rsidR="00FD5AA4">
        <w:rPr>
          <w:rFonts w:ascii="Tahoma" w:hAnsi="Tahoma" w:cs="Tahoma"/>
          <w:sz w:val="24"/>
        </w:rPr>
        <w:t xml:space="preserve">eachers and others with </w:t>
      </w:r>
      <w:r>
        <w:rPr>
          <w:rFonts w:ascii="Tahoma" w:hAnsi="Tahoma" w:cs="Tahoma"/>
          <w:sz w:val="24"/>
        </w:rPr>
        <w:t xml:space="preserve">authorized </w:t>
      </w:r>
      <w:r w:rsidR="00FD5AA4">
        <w:rPr>
          <w:rFonts w:ascii="Tahoma" w:hAnsi="Tahoma" w:cs="Tahoma"/>
          <w:sz w:val="24"/>
        </w:rPr>
        <w:t xml:space="preserve">access to student records would be provided </w:t>
      </w:r>
      <w:r>
        <w:rPr>
          <w:rFonts w:ascii="Tahoma" w:hAnsi="Tahoma" w:cs="Tahoma"/>
          <w:sz w:val="24"/>
        </w:rPr>
        <w:t>with alerts</w:t>
      </w:r>
      <w:r w:rsidR="00740625">
        <w:rPr>
          <w:rFonts w:ascii="Tahoma" w:hAnsi="Tahoma" w:cs="Tahoma"/>
          <w:sz w:val="24"/>
        </w:rPr>
        <w:t>.  If parental consent is given for the program</w:t>
      </w:r>
      <w:r w:rsidR="00892335">
        <w:rPr>
          <w:rFonts w:ascii="Tahoma" w:hAnsi="Tahoma" w:cs="Tahoma"/>
          <w:sz w:val="24"/>
        </w:rPr>
        <w:t>,</w:t>
      </w:r>
      <w:r w:rsidR="00740625">
        <w:rPr>
          <w:rFonts w:ascii="Tahoma" w:hAnsi="Tahoma" w:cs="Tahoma"/>
          <w:sz w:val="24"/>
        </w:rPr>
        <w:t xml:space="preserve"> </w:t>
      </w:r>
      <w:r w:rsidR="009039D5">
        <w:rPr>
          <w:rFonts w:ascii="Tahoma" w:hAnsi="Tahoma" w:cs="Tahoma"/>
          <w:sz w:val="24"/>
        </w:rPr>
        <w:t>digital and in-person resources</w:t>
      </w:r>
      <w:r w:rsidR="00740625">
        <w:rPr>
          <w:rFonts w:ascii="Tahoma" w:hAnsi="Tahoma" w:cs="Tahoma"/>
          <w:sz w:val="24"/>
        </w:rPr>
        <w:t xml:space="preserve"> can be shared with the student</w:t>
      </w:r>
      <w:r w:rsidR="009039D5">
        <w:rPr>
          <w:rFonts w:ascii="Tahoma" w:hAnsi="Tahoma" w:cs="Tahoma"/>
          <w:sz w:val="24"/>
        </w:rPr>
        <w:t>.</w:t>
      </w:r>
    </w:p>
    <w:p w14:paraId="768E620A" w14:textId="676CBB02" w:rsidR="009039D5" w:rsidRPr="00F606D8" w:rsidRDefault="007B0CDE" w:rsidP="00363A63">
      <w:pPr>
        <w:rPr>
          <w:rFonts w:ascii="Tahoma" w:hAnsi="Tahoma" w:cs="Tahoma"/>
          <w:sz w:val="24"/>
        </w:rPr>
      </w:pPr>
      <w:r w:rsidRPr="00F606D8">
        <w:rPr>
          <w:rFonts w:ascii="Tahoma" w:hAnsi="Tahoma" w:cs="Tahoma"/>
          <w:sz w:val="24"/>
        </w:rPr>
        <w:t xml:space="preserve">“Existing resources in all </w:t>
      </w:r>
      <w:r w:rsidR="00740625" w:rsidRPr="00F606D8">
        <w:rPr>
          <w:rFonts w:ascii="Tahoma" w:hAnsi="Tahoma" w:cs="Tahoma"/>
          <w:sz w:val="24"/>
        </w:rPr>
        <w:t xml:space="preserve">areas </w:t>
      </w:r>
      <w:r w:rsidRPr="00F606D8">
        <w:rPr>
          <w:rFonts w:ascii="Tahoma" w:hAnsi="Tahoma" w:cs="Tahoma"/>
          <w:sz w:val="24"/>
        </w:rPr>
        <w:t xml:space="preserve">of </w:t>
      </w:r>
      <w:r w:rsidR="00740625" w:rsidRPr="00F606D8">
        <w:rPr>
          <w:rFonts w:ascii="Tahoma" w:hAnsi="Tahoma" w:cs="Tahoma"/>
          <w:sz w:val="24"/>
        </w:rPr>
        <w:t>life,</w:t>
      </w:r>
      <w:r w:rsidRPr="00F606D8">
        <w:rPr>
          <w:rFonts w:ascii="Tahoma" w:hAnsi="Tahoma" w:cs="Tahoma"/>
          <w:sz w:val="24"/>
        </w:rPr>
        <w:t xml:space="preserve"> whether it’s in mental health, whether it’s in emotional supports, or even physical and spiritual support; we want to connect them to existing</w:t>
      </w:r>
      <w:r w:rsidR="00FD5AA4" w:rsidRPr="00F606D8">
        <w:rPr>
          <w:rFonts w:ascii="Tahoma" w:hAnsi="Tahoma" w:cs="Tahoma"/>
          <w:sz w:val="24"/>
        </w:rPr>
        <w:t>,</w:t>
      </w:r>
      <w:r w:rsidRPr="00F606D8">
        <w:rPr>
          <w:rFonts w:ascii="Tahoma" w:hAnsi="Tahoma" w:cs="Tahoma"/>
          <w:sz w:val="24"/>
        </w:rPr>
        <w:t xml:space="preserve"> vetted resources that are age</w:t>
      </w:r>
      <w:r w:rsidR="00F606D8" w:rsidRPr="00F606D8">
        <w:rPr>
          <w:rFonts w:ascii="Tahoma" w:hAnsi="Tahoma" w:cs="Tahoma"/>
          <w:sz w:val="24"/>
        </w:rPr>
        <w:t>-</w:t>
      </w:r>
      <w:r w:rsidRPr="00F606D8">
        <w:rPr>
          <w:rFonts w:ascii="Tahoma" w:hAnsi="Tahoma" w:cs="Tahoma"/>
          <w:sz w:val="24"/>
        </w:rPr>
        <w:t>appropriate.”</w:t>
      </w:r>
    </w:p>
    <w:p w14:paraId="4F541D0E" w14:textId="3E8CD781" w:rsidR="00F221C9" w:rsidRDefault="000C44A6" w:rsidP="00F221C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Sister </w:t>
      </w:r>
      <w:r w:rsidR="00740625">
        <w:rPr>
          <w:rFonts w:ascii="Tahoma" w:hAnsi="Tahoma" w:cs="Tahoma"/>
          <w:sz w:val="24"/>
        </w:rPr>
        <w:t xml:space="preserve">M. </w:t>
      </w:r>
      <w:r>
        <w:rPr>
          <w:rFonts w:ascii="Tahoma" w:hAnsi="Tahoma" w:cs="Tahoma"/>
          <w:sz w:val="24"/>
        </w:rPr>
        <w:t>Pieta says t</w:t>
      </w:r>
      <w:r w:rsidR="00F221C9">
        <w:rPr>
          <w:rFonts w:ascii="Tahoma" w:hAnsi="Tahoma" w:cs="Tahoma"/>
          <w:sz w:val="24"/>
        </w:rPr>
        <w:t xml:space="preserve">he </w:t>
      </w:r>
      <w:r w:rsidR="00AB0C36">
        <w:rPr>
          <w:rFonts w:ascii="Tahoma" w:hAnsi="Tahoma" w:cs="Tahoma"/>
          <w:sz w:val="24"/>
        </w:rPr>
        <w:t xml:space="preserve">effort </w:t>
      </w:r>
      <w:r w:rsidR="00F221C9">
        <w:rPr>
          <w:rFonts w:ascii="Tahoma" w:hAnsi="Tahoma" w:cs="Tahoma"/>
          <w:sz w:val="24"/>
        </w:rPr>
        <w:t xml:space="preserve">will leverage evidence-based </w:t>
      </w:r>
      <w:r>
        <w:rPr>
          <w:rFonts w:ascii="Tahoma" w:hAnsi="Tahoma" w:cs="Tahoma"/>
          <w:sz w:val="24"/>
        </w:rPr>
        <w:t>interventions</w:t>
      </w:r>
      <w:r w:rsidR="00F606D8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including</w:t>
      </w:r>
      <w:r w:rsidR="00F221C9">
        <w:rPr>
          <w:rFonts w:ascii="Tahoma" w:hAnsi="Tahoma" w:cs="Tahoma"/>
          <w:sz w:val="24"/>
        </w:rPr>
        <w:t xml:space="preserve"> OSF SilverCloud, a behavioral health app t</w:t>
      </w:r>
      <w:r w:rsidR="0058425E">
        <w:rPr>
          <w:rFonts w:ascii="Tahoma" w:hAnsi="Tahoma" w:cs="Tahoma"/>
          <w:sz w:val="24"/>
        </w:rPr>
        <w:t>hat has proven to reduce symptoms</w:t>
      </w:r>
      <w:r w:rsidR="00F221C9">
        <w:rPr>
          <w:rFonts w:ascii="Tahoma" w:hAnsi="Tahoma" w:cs="Tahoma"/>
          <w:sz w:val="24"/>
        </w:rPr>
        <w:t xml:space="preserve"> of stress, anxiety and depression in adults.</w:t>
      </w:r>
    </w:p>
    <w:p w14:paraId="68EB9300" w14:textId="0C03AC69" w:rsidR="00615081" w:rsidRPr="00F606D8" w:rsidRDefault="00F221C9" w:rsidP="00F221C9">
      <w:pPr>
        <w:rPr>
          <w:rFonts w:ascii="Tahoma" w:hAnsi="Tahoma" w:cs="Tahoma"/>
          <w:sz w:val="24"/>
        </w:rPr>
      </w:pPr>
      <w:r w:rsidRPr="00F606D8">
        <w:rPr>
          <w:rFonts w:ascii="Tahoma" w:hAnsi="Tahoma" w:cs="Tahoma"/>
          <w:sz w:val="24"/>
        </w:rPr>
        <w:t>“So we’ve seen the advantages that it’s brought to adults</w:t>
      </w:r>
      <w:r w:rsidR="00F606D8" w:rsidRPr="00F606D8">
        <w:rPr>
          <w:rFonts w:ascii="Tahoma" w:hAnsi="Tahoma" w:cs="Tahoma"/>
          <w:sz w:val="24"/>
        </w:rPr>
        <w:t>,</w:t>
      </w:r>
      <w:r w:rsidRPr="00F606D8">
        <w:rPr>
          <w:rFonts w:ascii="Tahoma" w:hAnsi="Tahoma" w:cs="Tahoma"/>
          <w:sz w:val="24"/>
        </w:rPr>
        <w:t xml:space="preserve"> and we want to reach our children with that same care</w:t>
      </w:r>
      <w:r w:rsidR="00892335" w:rsidRPr="00F606D8">
        <w:rPr>
          <w:rFonts w:ascii="Tahoma" w:hAnsi="Tahoma" w:cs="Tahoma"/>
          <w:sz w:val="24"/>
        </w:rPr>
        <w:t>,</w:t>
      </w:r>
      <w:r w:rsidRPr="00F606D8">
        <w:rPr>
          <w:rFonts w:ascii="Tahoma" w:hAnsi="Tahoma" w:cs="Tahoma"/>
          <w:sz w:val="24"/>
        </w:rPr>
        <w:t xml:space="preserve"> if not more care</w:t>
      </w:r>
      <w:r w:rsidR="00892335" w:rsidRPr="00F606D8">
        <w:rPr>
          <w:rFonts w:ascii="Tahoma" w:hAnsi="Tahoma" w:cs="Tahoma"/>
          <w:sz w:val="24"/>
        </w:rPr>
        <w:t>,</w:t>
      </w:r>
      <w:r w:rsidRPr="00F606D8">
        <w:rPr>
          <w:rFonts w:ascii="Tahoma" w:hAnsi="Tahoma" w:cs="Tahoma"/>
          <w:sz w:val="24"/>
        </w:rPr>
        <w:t xml:space="preserve"> because they’re more vulnerable and they’re at a time in their life when they really need that help; that additional support, that additional connection – that heart connection that we’re trying to establish.” </w:t>
      </w:r>
    </w:p>
    <w:p w14:paraId="30735CF0" w14:textId="0050F01F" w:rsidR="00F221C9" w:rsidRDefault="00615081" w:rsidP="00F221C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OSF is seeking additional outside funding through a separate innovation challenge that could bri</w:t>
      </w:r>
      <w:r w:rsidR="00B70B5E">
        <w:rPr>
          <w:rFonts w:ascii="Tahoma" w:hAnsi="Tahoma" w:cs="Tahoma"/>
          <w:sz w:val="24"/>
        </w:rPr>
        <w:t xml:space="preserve">ng more resources to creating, testing, </w:t>
      </w:r>
      <w:r w:rsidR="00F606D8">
        <w:rPr>
          <w:rFonts w:ascii="Tahoma" w:hAnsi="Tahoma" w:cs="Tahoma"/>
          <w:sz w:val="24"/>
        </w:rPr>
        <w:t>a</w:t>
      </w:r>
      <w:r w:rsidR="00B70B5E">
        <w:rPr>
          <w:rFonts w:ascii="Tahoma" w:hAnsi="Tahoma" w:cs="Tahoma"/>
          <w:sz w:val="24"/>
        </w:rPr>
        <w:t xml:space="preserve">nd fully integrating the algorithm </w:t>
      </w:r>
      <w:r w:rsidR="0058425E">
        <w:rPr>
          <w:rFonts w:ascii="Tahoma" w:hAnsi="Tahoma" w:cs="Tahoma"/>
          <w:sz w:val="24"/>
        </w:rPr>
        <w:t>with school information management systems</w:t>
      </w:r>
      <w:r w:rsidR="00B70B5E">
        <w:rPr>
          <w:rFonts w:ascii="Tahoma" w:hAnsi="Tahoma" w:cs="Tahoma"/>
          <w:sz w:val="24"/>
        </w:rPr>
        <w:t xml:space="preserve">. </w:t>
      </w:r>
    </w:p>
    <w:p w14:paraId="50C66594" w14:textId="150B855E" w:rsidR="00F606D8" w:rsidRPr="006B46D1" w:rsidRDefault="00F606D8" w:rsidP="00F221C9">
      <w:pPr>
        <w:rPr>
          <w:rFonts w:ascii="Tahoma" w:hAnsi="Tahoma" w:cs="Tahoma"/>
          <w:b/>
          <w:sz w:val="24"/>
        </w:rPr>
      </w:pPr>
    </w:p>
    <w:p w14:paraId="54C13947" w14:textId="77777777" w:rsidR="00F221C9" w:rsidRDefault="00F221C9" w:rsidP="00363A63">
      <w:pPr>
        <w:rPr>
          <w:rFonts w:ascii="Tahoma" w:hAnsi="Tahoma" w:cs="Tahoma"/>
          <w:b/>
          <w:sz w:val="24"/>
        </w:rPr>
      </w:pPr>
    </w:p>
    <w:p w14:paraId="13BF4DAF" w14:textId="77777777" w:rsidR="006B46D1" w:rsidRPr="00253814" w:rsidRDefault="006B46D1" w:rsidP="00363A63">
      <w:pPr>
        <w:rPr>
          <w:rFonts w:ascii="Tahoma" w:hAnsi="Tahoma" w:cs="Tahoma"/>
          <w:sz w:val="24"/>
        </w:rPr>
      </w:pPr>
    </w:p>
    <w:sectPr w:rsidR="006B46D1" w:rsidRPr="00253814" w:rsidSect="00253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14"/>
    <w:rsid w:val="00020B35"/>
    <w:rsid w:val="00025B4E"/>
    <w:rsid w:val="000C44A6"/>
    <w:rsid w:val="0013637A"/>
    <w:rsid w:val="00171190"/>
    <w:rsid w:val="001C170E"/>
    <w:rsid w:val="001D5CCD"/>
    <w:rsid w:val="00253814"/>
    <w:rsid w:val="00363A63"/>
    <w:rsid w:val="004D5221"/>
    <w:rsid w:val="0051227C"/>
    <w:rsid w:val="00531873"/>
    <w:rsid w:val="0058425E"/>
    <w:rsid w:val="005E1491"/>
    <w:rsid w:val="005E4404"/>
    <w:rsid w:val="00615081"/>
    <w:rsid w:val="00622359"/>
    <w:rsid w:val="006B46D1"/>
    <w:rsid w:val="00740625"/>
    <w:rsid w:val="007B0CDE"/>
    <w:rsid w:val="00826816"/>
    <w:rsid w:val="00892335"/>
    <w:rsid w:val="008F48B4"/>
    <w:rsid w:val="008F74FE"/>
    <w:rsid w:val="009039D5"/>
    <w:rsid w:val="00927821"/>
    <w:rsid w:val="00931090"/>
    <w:rsid w:val="00A86220"/>
    <w:rsid w:val="00AB0C36"/>
    <w:rsid w:val="00AC6F58"/>
    <w:rsid w:val="00B03283"/>
    <w:rsid w:val="00B23606"/>
    <w:rsid w:val="00B70B5E"/>
    <w:rsid w:val="00B806CB"/>
    <w:rsid w:val="00BB0CF3"/>
    <w:rsid w:val="00CB17DA"/>
    <w:rsid w:val="00D366F2"/>
    <w:rsid w:val="00D6536A"/>
    <w:rsid w:val="00D73D90"/>
    <w:rsid w:val="00DB3202"/>
    <w:rsid w:val="00E10E31"/>
    <w:rsid w:val="00F221C9"/>
    <w:rsid w:val="00F374B4"/>
    <w:rsid w:val="00F4203F"/>
    <w:rsid w:val="00F606D8"/>
    <w:rsid w:val="00FD5AA4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7C24"/>
  <w15:chartTrackingRefBased/>
  <w15:docId w15:val="{6C20056F-3E10-47E9-A0E3-C319B42D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91"/>
    <w:pPr>
      <w:spacing w:after="120" w:line="280" w:lineRule="exact"/>
    </w:pPr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491"/>
    <w:pPr>
      <w:keepNext/>
      <w:keepLines/>
      <w:spacing w:after="240"/>
      <w:outlineLvl w:val="0"/>
    </w:pPr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E1491"/>
    <w:pPr>
      <w:keepNext/>
      <w:keepLines/>
      <w:spacing w:after="40" w:line="300" w:lineRule="exact"/>
      <w:outlineLvl w:val="1"/>
    </w:pPr>
    <w:rPr>
      <w:rFonts w:eastAsiaTheme="majorEastAsia" w:cstheme="majorBidi"/>
      <w:color w:val="64A70B" w:themeColor="accen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E1491"/>
    <w:pPr>
      <w:keepNext/>
      <w:keepLines/>
      <w:spacing w:after="60" w:line="300" w:lineRule="exact"/>
      <w:outlineLvl w:val="2"/>
    </w:pPr>
    <w:rPr>
      <w:rFonts w:eastAsiaTheme="majorEastAsia" w:cstheme="majorBidi"/>
      <w:color w:val="00A9CE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491"/>
    <w:pPr>
      <w:keepNext/>
      <w:keepLines/>
      <w:spacing w:after="60" w:line="300" w:lineRule="exact"/>
      <w:outlineLvl w:val="3"/>
    </w:pPr>
    <w:rPr>
      <w:rFonts w:asciiTheme="minorHAnsi" w:eastAsiaTheme="majorEastAsia" w:hAnsiTheme="minorHAnsi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1491"/>
    <w:pPr>
      <w:spacing w:after="240" w:line="560" w:lineRule="exact"/>
      <w:contextualSpacing/>
    </w:pPr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491"/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491"/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1491"/>
    <w:rPr>
      <w:rFonts w:eastAsiaTheme="majorEastAsia" w:cstheme="majorBidi"/>
      <w:color w:val="64A70B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491"/>
    <w:rPr>
      <w:rFonts w:eastAsiaTheme="majorEastAsia" w:cstheme="majorBidi"/>
      <w:color w:val="00A9CE" w:themeColor="accent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491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E1491"/>
    <w:rPr>
      <w:rFonts w:ascii="Cambria" w:hAnsi="Cambria"/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1D5CCD"/>
    <w:rPr>
      <w:color w:val="007F9B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8B4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8B4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3606"/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osfhealthcare.org/innovation/how/academic-incubator/community-heal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ynolds\AppData\Local\Temp\Templafy\WordVsto\uvtdoppn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A2C96C"/>
      </a:dk2>
      <a:lt2>
        <a:srgbClr val="FEFFFF"/>
      </a:lt2>
      <a:accent1>
        <a:srgbClr val="64A70B"/>
      </a:accent1>
      <a:accent2>
        <a:srgbClr val="8BBD48"/>
      </a:accent2>
      <a:accent3>
        <a:srgbClr val="AACF79"/>
      </a:accent3>
      <a:accent4>
        <a:srgbClr val="C2DC9D"/>
      </a:accent4>
      <a:accent5>
        <a:srgbClr val="00A9CE"/>
      </a:accent5>
      <a:accent6>
        <a:srgbClr val="99DCEC"/>
      </a:accent6>
      <a:hlink>
        <a:srgbClr val="007F9B"/>
      </a:hlink>
      <a:folHlink>
        <a:srgbClr val="4E820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OSF HealthCare Blank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194B9378-D48C-49E8-8859-D0A4903E7EC4}">
  <ds:schemaRefs/>
</ds:datastoreItem>
</file>

<file path=customXml/itemProps2.xml><?xml version="1.0" encoding="utf-8"?>
<ds:datastoreItem xmlns:ds="http://schemas.openxmlformats.org/officeDocument/2006/customXml" ds:itemID="{530F1896-8CF8-4100-8F5D-5CC4DB0F9B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uvtdoppn</Template>
  <TotalTime>7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OSF HealthCare Blank</vt:lpstr>
    </vt:vector>
  </TitlesOfParts>
  <Manager/>
  <Company/>
  <LinksUpToDate>false</LinksUpToDate>
  <CharactersWithSpaces>5614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OSF HealthCare Blank</dc:title>
  <dc:subject/>
  <dc:creator>Reynolds, Colleen</dc:creator>
  <cp:keywords/>
  <dc:description/>
  <cp:lastModifiedBy>Reynolds, Colleen</cp:lastModifiedBy>
  <cp:revision>3</cp:revision>
  <cp:lastPrinted>2022-05-20T15:51:00Z</cp:lastPrinted>
  <dcterms:created xsi:type="dcterms:W3CDTF">2022-05-20T15:50:00Z</dcterms:created>
  <dcterms:modified xsi:type="dcterms:W3CDTF">2022-05-20T16:08:00Z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637825369708973534</vt:lpwstr>
  </property>
  <property fmtid="{D5CDD505-2E9C-101B-9397-08002B2CF9AE}" pid="4" name="TemplafyUserProfileId">
    <vt:lpwstr>637864998397454819</vt:lpwstr>
  </property>
  <property fmtid="{D5CDD505-2E9C-101B-9397-08002B2CF9AE}" pid="5" name="TemplafyFromBlank">
    <vt:bool>true</vt:bool>
  </property>
</Properties>
</file>