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702F9" w14:textId="77777777" w:rsidR="00E07AFF" w:rsidRPr="00CF081D" w:rsidRDefault="00E07AFF" w:rsidP="00E07AFF">
      <w:pPr>
        <w:rPr>
          <w:rFonts w:asciiTheme="minorHAnsi" w:hAnsiTheme="minorHAnsi" w:cstheme="minorHAnsi"/>
          <w:b/>
          <w:szCs w:val="22"/>
        </w:rPr>
      </w:pPr>
      <w:r>
        <w:rPr>
          <w:rFonts w:asciiTheme="minorHAnsi" w:hAnsiTheme="minorHAnsi" w:cstheme="minorHAnsi"/>
          <w:b/>
          <w:szCs w:val="22"/>
        </w:rPr>
        <w:t>Cancer survivor on vaping: D</w:t>
      </w:r>
      <w:r w:rsidRPr="00CF081D">
        <w:rPr>
          <w:rFonts w:asciiTheme="minorHAnsi" w:hAnsiTheme="minorHAnsi" w:cstheme="minorHAnsi"/>
          <w:b/>
          <w:szCs w:val="22"/>
        </w:rPr>
        <w:t>on’t even start</w:t>
      </w:r>
    </w:p>
    <w:p w14:paraId="6079E9FD" w14:textId="77777777" w:rsidR="00E07AFF" w:rsidRPr="00CF081D" w:rsidRDefault="00E07AFF" w:rsidP="00E07AFF">
      <w:pPr>
        <w:rPr>
          <w:rFonts w:asciiTheme="minorHAnsi" w:hAnsiTheme="minorHAnsi" w:cstheme="minorHAnsi"/>
          <w:szCs w:val="22"/>
        </w:rPr>
      </w:pPr>
    </w:p>
    <w:p w14:paraId="40127F74" w14:textId="77777777" w:rsidR="00E07AFF" w:rsidRPr="00E07AFF" w:rsidRDefault="00E07AFF" w:rsidP="00E07AFF">
      <w:pPr>
        <w:rPr>
          <w:rFonts w:asciiTheme="minorHAnsi" w:hAnsiTheme="minorHAnsi" w:cstheme="minorHAnsi"/>
          <w:szCs w:val="22"/>
        </w:rPr>
      </w:pPr>
      <w:r w:rsidRPr="00E07AFF">
        <w:rPr>
          <w:rFonts w:asciiTheme="minorHAnsi" w:hAnsiTheme="minorHAnsi" w:cstheme="minorHAnsi"/>
          <w:szCs w:val="22"/>
        </w:rPr>
        <w:t>Thirty years of smoking a pack-and-a-half of cigarettes per day. Breathing problems. Three trips to the emergency department. Throat cancer. Nearly losing his vocal cords. Radiation treatment. A temporary tracheotomy leading to a soft food-only diet. A stroke. Depression. Relying on oxygen and a cane daily.</w:t>
      </w:r>
    </w:p>
    <w:p w14:paraId="20B0583D" w14:textId="052328DE" w:rsidR="00E07AFF" w:rsidRPr="00E07AFF" w:rsidRDefault="00E07AFF" w:rsidP="00E07AFF">
      <w:pPr>
        <w:rPr>
          <w:rFonts w:asciiTheme="minorHAnsi" w:hAnsiTheme="minorHAnsi" w:cstheme="minorHAnsi"/>
          <w:szCs w:val="22"/>
        </w:rPr>
      </w:pPr>
      <w:r w:rsidRPr="00E07AFF">
        <w:rPr>
          <w:rFonts w:asciiTheme="minorHAnsi" w:hAnsiTheme="minorHAnsi" w:cstheme="minorHAnsi"/>
          <w:szCs w:val="22"/>
        </w:rPr>
        <w:t xml:space="preserve">For Ralph Federle of Alton, Illinois, it all adds up to one message to young people who want to start </w:t>
      </w:r>
      <w:hyperlink r:id="rId9" w:history="1">
        <w:r w:rsidRPr="00E07AFF">
          <w:rPr>
            <w:rStyle w:val="Hyperlink"/>
            <w:rFonts w:asciiTheme="minorHAnsi" w:hAnsiTheme="minorHAnsi" w:cstheme="minorHAnsi"/>
            <w:szCs w:val="22"/>
          </w:rPr>
          <w:t>smoking</w:t>
        </w:r>
      </w:hyperlink>
      <w:r w:rsidRPr="00E07AFF">
        <w:rPr>
          <w:rFonts w:asciiTheme="minorHAnsi" w:hAnsiTheme="minorHAnsi" w:cstheme="minorHAnsi"/>
          <w:szCs w:val="22"/>
        </w:rPr>
        <w:t xml:space="preserve"> or </w:t>
      </w:r>
      <w:hyperlink r:id="rId10" w:history="1">
        <w:r w:rsidRPr="00E07AFF">
          <w:rPr>
            <w:rStyle w:val="Hyperlink"/>
            <w:rFonts w:asciiTheme="minorHAnsi" w:hAnsiTheme="minorHAnsi" w:cstheme="minorHAnsi"/>
            <w:szCs w:val="22"/>
          </w:rPr>
          <w:t>vaping</w:t>
        </w:r>
      </w:hyperlink>
      <w:r w:rsidRPr="00E07AFF">
        <w:rPr>
          <w:rFonts w:asciiTheme="minorHAnsi" w:hAnsiTheme="minorHAnsi" w:cstheme="minorHAnsi"/>
          <w:szCs w:val="22"/>
        </w:rPr>
        <w:t>: don’t do it.</w:t>
      </w:r>
      <w:r w:rsidR="00CC4CAD">
        <w:rPr>
          <w:rFonts w:asciiTheme="minorHAnsi" w:hAnsiTheme="minorHAnsi" w:cstheme="minorHAnsi"/>
          <w:szCs w:val="22"/>
        </w:rPr>
        <w:br/>
      </w:r>
      <w:r w:rsidR="00CC4CAD">
        <w:rPr>
          <w:rFonts w:asciiTheme="minorHAnsi" w:hAnsiTheme="minorHAnsi" w:cstheme="minorHAnsi"/>
          <w:szCs w:val="22"/>
        </w:rPr>
        <w:br/>
      </w:r>
      <w:r w:rsidR="00CC4CAD" w:rsidRPr="00CC4CAD">
        <w:rPr>
          <w:rFonts w:asciiTheme="minorHAnsi" w:hAnsiTheme="minorHAnsi" w:cstheme="minorHAnsi"/>
          <w:b/>
          <w:szCs w:val="22"/>
        </w:rPr>
        <w:t>***SOT***</w:t>
      </w:r>
      <w:r w:rsidR="00CC4CAD" w:rsidRPr="00CC4CAD">
        <w:rPr>
          <w:rFonts w:asciiTheme="minorHAnsi" w:hAnsiTheme="minorHAnsi" w:cstheme="minorHAnsi"/>
          <w:b/>
          <w:szCs w:val="22"/>
        </w:rPr>
        <w:br/>
        <w:t>Ralph Federle</w:t>
      </w:r>
      <w:r w:rsidR="00610D8F">
        <w:rPr>
          <w:rFonts w:asciiTheme="minorHAnsi" w:hAnsiTheme="minorHAnsi" w:cstheme="minorHAnsi"/>
          <w:b/>
          <w:szCs w:val="22"/>
        </w:rPr>
        <w:t xml:space="preserve"> [FED-er-lee]</w:t>
      </w:r>
      <w:bookmarkStart w:id="0" w:name="_GoBack"/>
      <w:bookmarkEnd w:id="0"/>
      <w:r w:rsidR="00CC4CAD" w:rsidRPr="00CC4CAD">
        <w:rPr>
          <w:rFonts w:asciiTheme="minorHAnsi" w:hAnsiTheme="minorHAnsi" w:cstheme="minorHAnsi"/>
          <w:b/>
          <w:szCs w:val="22"/>
        </w:rPr>
        <w:t>, cancer patient at OSF HealthCare in Alton, Illinois</w:t>
      </w:r>
      <w:r w:rsidR="00CC4CAD">
        <w:rPr>
          <w:rFonts w:asciiTheme="minorHAnsi" w:hAnsiTheme="minorHAnsi" w:cstheme="minorHAnsi"/>
          <w:b/>
          <w:szCs w:val="22"/>
        </w:rPr>
        <w:t>, on his cancer diagnosis</w:t>
      </w:r>
    </w:p>
    <w:p w14:paraId="2835E07F" w14:textId="6ED06277" w:rsidR="00E07AFF" w:rsidRPr="00CC4CAD" w:rsidRDefault="00E07AFF" w:rsidP="00E07AFF">
      <w:pPr>
        <w:rPr>
          <w:rFonts w:asciiTheme="minorHAnsi" w:hAnsiTheme="minorHAnsi" w:cstheme="minorHAnsi"/>
          <w:color w:val="FF0000"/>
          <w:szCs w:val="22"/>
        </w:rPr>
      </w:pPr>
      <w:r w:rsidRPr="00CC4CAD">
        <w:rPr>
          <w:rFonts w:asciiTheme="minorHAnsi" w:hAnsiTheme="minorHAnsi" w:cstheme="minorHAnsi"/>
          <w:color w:val="FF0000"/>
          <w:szCs w:val="22"/>
        </w:rPr>
        <w:t>“I wasn’t really scared because I know where I’m going after I die</w:t>
      </w:r>
      <w:r w:rsidR="00CC4CAD">
        <w:rPr>
          <w:rFonts w:asciiTheme="minorHAnsi" w:hAnsiTheme="minorHAnsi" w:cstheme="minorHAnsi"/>
          <w:color w:val="FF0000"/>
          <w:szCs w:val="22"/>
        </w:rPr>
        <w:t xml:space="preserve">. </w:t>
      </w:r>
      <w:r w:rsidRPr="00CC4CAD">
        <w:rPr>
          <w:rFonts w:asciiTheme="minorHAnsi" w:hAnsiTheme="minorHAnsi" w:cstheme="minorHAnsi"/>
          <w:color w:val="FF0000"/>
          <w:szCs w:val="22"/>
        </w:rPr>
        <w:t>But just the mere thought of my family members, my daughter, my granddaughter. I have too much to live for. And so I would fight.”</w:t>
      </w:r>
      <w:r w:rsidR="00CC4CAD">
        <w:rPr>
          <w:rFonts w:asciiTheme="minorHAnsi" w:hAnsiTheme="minorHAnsi" w:cstheme="minorHAnsi"/>
          <w:color w:val="FF0000"/>
          <w:szCs w:val="22"/>
        </w:rPr>
        <w:t xml:space="preserve"> (:13)</w:t>
      </w:r>
    </w:p>
    <w:p w14:paraId="35F234CA" w14:textId="77777777" w:rsidR="00E07AFF" w:rsidRPr="00E07AFF" w:rsidRDefault="00E07AFF" w:rsidP="00E07AFF">
      <w:pPr>
        <w:rPr>
          <w:rFonts w:asciiTheme="minorHAnsi" w:hAnsiTheme="minorHAnsi" w:cstheme="minorHAnsi"/>
          <w:szCs w:val="22"/>
          <w:shd w:val="clear" w:color="auto" w:fill="FFFFFF"/>
        </w:rPr>
      </w:pPr>
      <w:r w:rsidRPr="00E07AFF">
        <w:rPr>
          <w:rFonts w:asciiTheme="minorHAnsi" w:hAnsiTheme="minorHAnsi" w:cstheme="minorHAnsi"/>
          <w:szCs w:val="22"/>
        </w:rPr>
        <w:t xml:space="preserve">Federle and Karen Boyd, one of the nurse navigators who cares for him at </w:t>
      </w:r>
      <w:hyperlink r:id="rId11" w:history="1">
        <w:r w:rsidRPr="00E07AFF">
          <w:rPr>
            <w:rStyle w:val="Hyperlink"/>
            <w:rFonts w:asciiTheme="minorHAnsi" w:hAnsiTheme="minorHAnsi" w:cstheme="minorHAnsi"/>
            <w:szCs w:val="22"/>
          </w:rPr>
          <w:t>OSF Moeller Cancer Center</w:t>
        </w:r>
      </w:hyperlink>
      <w:r w:rsidRPr="00E07AFF">
        <w:rPr>
          <w:rFonts w:asciiTheme="minorHAnsi" w:hAnsiTheme="minorHAnsi" w:cstheme="minorHAnsi"/>
          <w:szCs w:val="22"/>
        </w:rPr>
        <w:t xml:space="preserve"> in Alton are among those taking notice of the latest </w:t>
      </w:r>
      <w:hyperlink r:id="rId12" w:history="1">
        <w:r w:rsidRPr="00E07AFF">
          <w:rPr>
            <w:rStyle w:val="Hyperlink"/>
            <w:rFonts w:asciiTheme="minorHAnsi" w:hAnsiTheme="minorHAnsi" w:cstheme="minorHAnsi"/>
            <w:szCs w:val="22"/>
          </w:rPr>
          <w:t>annual report</w:t>
        </w:r>
      </w:hyperlink>
      <w:r w:rsidRPr="00E07AFF">
        <w:rPr>
          <w:rFonts w:asciiTheme="minorHAnsi" w:hAnsiTheme="minorHAnsi" w:cstheme="minorHAnsi"/>
          <w:szCs w:val="22"/>
        </w:rPr>
        <w:t xml:space="preserve"> from the U.S. Food and Drug Administration (FDA) on young people vaping.</w:t>
      </w:r>
      <w:r w:rsidRPr="00E07AFF">
        <w:rPr>
          <w:rFonts w:asciiTheme="minorHAnsi" w:hAnsiTheme="minorHAnsi" w:cstheme="minorHAnsi"/>
          <w:szCs w:val="22"/>
        </w:rPr>
        <w:br/>
      </w:r>
      <w:r w:rsidRPr="00E07AFF">
        <w:rPr>
          <w:rFonts w:asciiTheme="minorHAnsi" w:hAnsiTheme="minorHAnsi" w:cstheme="minorHAnsi"/>
          <w:szCs w:val="22"/>
        </w:rPr>
        <w:br/>
        <w:t>“</w:t>
      </w:r>
      <w:r w:rsidRPr="00E07AFF">
        <w:rPr>
          <w:rFonts w:asciiTheme="minorHAnsi" w:hAnsiTheme="minorHAnsi" w:cstheme="minorHAnsi"/>
          <w:szCs w:val="22"/>
          <w:shd w:val="clear" w:color="auto" w:fill="FFFFFF"/>
        </w:rPr>
        <w:t>Youth e-cigarette use remains an ongoing concern as the survey found that more than 2 million U.S. middle school and high school students reporting current (past 30-day) use of e-cigarettes in 2021, and e-cigarettes were the most commonly used tobacco product among students,” a summary of the report reads. Students reported top reasons for using the devices: because a friend did, to ease anxiety or depression, or to get a buzz. And 16.6% of students surveyed believed intermittent e-cigarette use caused no or little harm.</w:t>
      </w:r>
    </w:p>
    <w:p w14:paraId="06B2FB63" w14:textId="1416117A" w:rsidR="00CC4CAD" w:rsidRPr="00E07AFF" w:rsidRDefault="00E07AFF" w:rsidP="00E07AFF">
      <w:pPr>
        <w:rPr>
          <w:rFonts w:asciiTheme="minorHAnsi" w:hAnsiTheme="minorHAnsi" w:cstheme="minorHAnsi"/>
          <w:szCs w:val="22"/>
          <w:shd w:val="clear" w:color="auto" w:fill="FFFFFF"/>
        </w:rPr>
      </w:pPr>
      <w:r w:rsidRPr="00E07AFF">
        <w:rPr>
          <w:rFonts w:asciiTheme="minorHAnsi" w:hAnsiTheme="minorHAnsi" w:cstheme="minorHAnsi"/>
          <w:szCs w:val="22"/>
          <w:shd w:val="clear" w:color="auto" w:fill="FFFFFF"/>
        </w:rPr>
        <w:t xml:space="preserve">At the same time, the FDA continues to </w:t>
      </w:r>
      <w:hyperlink r:id="rId13" w:history="1">
        <w:r w:rsidRPr="00E07AFF">
          <w:rPr>
            <w:rStyle w:val="Hyperlink"/>
            <w:rFonts w:asciiTheme="minorHAnsi" w:hAnsiTheme="minorHAnsi" w:cstheme="minorHAnsi"/>
            <w:szCs w:val="22"/>
            <w:shd w:val="clear" w:color="auto" w:fill="FFFFFF"/>
          </w:rPr>
          <w:t>clamp down</w:t>
        </w:r>
      </w:hyperlink>
      <w:r w:rsidRPr="00E07AFF">
        <w:rPr>
          <w:rFonts w:asciiTheme="minorHAnsi" w:hAnsiTheme="minorHAnsi" w:cstheme="minorHAnsi"/>
          <w:szCs w:val="22"/>
          <w:shd w:val="clear" w:color="auto" w:fill="FFFFFF"/>
        </w:rPr>
        <w:t xml:space="preserve"> on how vaping products are marketed. Some anti-vapers say featuring things like bright colors, delicious-sounding flavors and cartoons are a way vaping companies appeal to young people.</w:t>
      </w:r>
      <w:r w:rsidR="00CC4CAD">
        <w:rPr>
          <w:rFonts w:asciiTheme="minorHAnsi" w:hAnsiTheme="minorHAnsi" w:cstheme="minorHAnsi"/>
          <w:szCs w:val="22"/>
          <w:shd w:val="clear" w:color="auto" w:fill="FFFFFF"/>
        </w:rPr>
        <w:br/>
      </w:r>
      <w:r w:rsidR="00CC4CAD">
        <w:rPr>
          <w:rFonts w:asciiTheme="minorHAnsi" w:hAnsiTheme="minorHAnsi" w:cstheme="minorHAnsi"/>
          <w:szCs w:val="22"/>
          <w:shd w:val="clear" w:color="auto" w:fill="FFFFFF"/>
        </w:rPr>
        <w:br/>
      </w:r>
      <w:r w:rsidR="00CC4CAD" w:rsidRPr="00CC4CAD">
        <w:rPr>
          <w:rFonts w:asciiTheme="minorHAnsi" w:hAnsiTheme="minorHAnsi" w:cstheme="minorHAnsi"/>
          <w:b/>
          <w:szCs w:val="22"/>
          <w:shd w:val="clear" w:color="auto" w:fill="FFFFFF"/>
        </w:rPr>
        <w:t>***SOT***</w:t>
      </w:r>
      <w:r w:rsidR="00CC4CAD" w:rsidRPr="00CC4CAD">
        <w:rPr>
          <w:rFonts w:asciiTheme="minorHAnsi" w:hAnsiTheme="minorHAnsi" w:cstheme="minorHAnsi"/>
          <w:b/>
          <w:szCs w:val="22"/>
          <w:shd w:val="clear" w:color="auto" w:fill="FFFFFF"/>
        </w:rPr>
        <w:br/>
        <w:t>Karen Boyd, nurse navigator at OSF HealthCare in Alton, Illinois, on the differences between vaping and smoking</w:t>
      </w:r>
    </w:p>
    <w:p w14:paraId="56DD1F68" w14:textId="006A71FF" w:rsidR="00E07AFF" w:rsidRPr="00CC4CAD" w:rsidRDefault="00E07AFF" w:rsidP="00E07AFF">
      <w:pPr>
        <w:pStyle w:val="PlainText"/>
        <w:rPr>
          <w:color w:val="FF0000"/>
        </w:rPr>
      </w:pPr>
      <w:r w:rsidRPr="00CC4CAD">
        <w:rPr>
          <w:rFonts w:asciiTheme="minorHAnsi" w:hAnsiTheme="minorHAnsi" w:cstheme="minorHAnsi"/>
          <w:color w:val="FF0000"/>
          <w:szCs w:val="22"/>
          <w:shd w:val="clear" w:color="auto" w:fill="FFFFFF"/>
        </w:rPr>
        <w:t>“</w:t>
      </w:r>
      <w:r w:rsidRPr="00CC4CAD">
        <w:rPr>
          <w:color w:val="FF0000"/>
        </w:rPr>
        <w:t>Instead of inhaling the tobacco smoke, users inhale a vapor,</w:t>
      </w:r>
      <w:r w:rsidR="00CC4CAD">
        <w:rPr>
          <w:color w:val="FF0000"/>
        </w:rPr>
        <w:t xml:space="preserve"> and it's from a liquid e-juice. </w:t>
      </w:r>
      <w:r w:rsidRPr="00CC4CAD">
        <w:rPr>
          <w:color w:val="FF0000"/>
        </w:rPr>
        <w:t>It goes directly into their lungs, which then immediately circulates through the body, through their bloodstream and into their brain.”</w:t>
      </w:r>
      <w:r w:rsidR="00CC4CAD">
        <w:rPr>
          <w:color w:val="FF0000"/>
        </w:rPr>
        <w:t xml:space="preserve"> (:14)</w:t>
      </w:r>
    </w:p>
    <w:p w14:paraId="7C0AB1CB" w14:textId="77777777" w:rsidR="00E07AFF" w:rsidRPr="00E07AFF" w:rsidRDefault="00E07AFF" w:rsidP="00E07AFF">
      <w:pPr>
        <w:rPr>
          <w:rFonts w:asciiTheme="minorHAnsi" w:hAnsiTheme="minorHAnsi" w:cstheme="minorHAnsi"/>
          <w:szCs w:val="22"/>
          <w:shd w:val="clear" w:color="auto" w:fill="FFFFFF"/>
        </w:rPr>
      </w:pPr>
      <w:r w:rsidRPr="00E07AFF">
        <w:rPr>
          <w:rFonts w:asciiTheme="minorHAnsi" w:hAnsiTheme="minorHAnsi" w:cstheme="minorHAnsi"/>
          <w:szCs w:val="22"/>
          <w:shd w:val="clear" w:color="auto" w:fill="FFFFFF"/>
        </w:rPr>
        <w:br/>
        <w:t>Boyd and her colleagues at the cancer center have been organizing presentations at middle and high schools about the dangers of vaping. She spoke of those presentations surrounded by some of the grisly visual aids they use with students: a model of a rotted mouth, vaping devices with leaked tar, photos of vape batteries that have exploded all over a smoker and even the cancer-causing chemical formaldehyde, which Boyd says can be found in the vapes.</w:t>
      </w:r>
    </w:p>
    <w:p w14:paraId="4153B0DB" w14:textId="188793E5" w:rsidR="00E07AFF" w:rsidRDefault="00E07AFF" w:rsidP="00E07AFF">
      <w:pPr>
        <w:rPr>
          <w:rFonts w:asciiTheme="minorHAnsi" w:hAnsiTheme="minorHAnsi" w:cstheme="minorHAnsi"/>
          <w:szCs w:val="22"/>
          <w:shd w:val="clear" w:color="auto" w:fill="FFFFFF"/>
        </w:rPr>
      </w:pPr>
      <w:r w:rsidRPr="00E07AFF">
        <w:rPr>
          <w:rFonts w:asciiTheme="minorHAnsi" w:hAnsiTheme="minorHAnsi" w:cstheme="minorHAnsi"/>
          <w:szCs w:val="22"/>
          <w:shd w:val="clear" w:color="auto" w:fill="FFFFFF"/>
        </w:rPr>
        <w:t>Ironically, Federle says, under the advice of his doctor, he ingested some of those unhealthy things as a way to quit cigarettes.</w:t>
      </w:r>
    </w:p>
    <w:p w14:paraId="2F4855D6" w14:textId="77777777" w:rsidR="00CC4CAD" w:rsidRDefault="00CC4CAD" w:rsidP="00CC4CAD">
      <w:pPr>
        <w:rPr>
          <w:rFonts w:asciiTheme="minorHAnsi" w:hAnsiTheme="minorHAnsi" w:cstheme="minorHAnsi"/>
          <w:szCs w:val="22"/>
          <w:shd w:val="clear" w:color="auto" w:fill="FFFFFF"/>
        </w:rPr>
      </w:pPr>
    </w:p>
    <w:p w14:paraId="13AC26CA" w14:textId="77777777" w:rsidR="00CC4CAD" w:rsidRDefault="00CC4CAD" w:rsidP="00CC4CAD">
      <w:pPr>
        <w:rPr>
          <w:rFonts w:asciiTheme="minorHAnsi" w:hAnsiTheme="minorHAnsi" w:cstheme="minorHAnsi"/>
          <w:szCs w:val="22"/>
          <w:shd w:val="clear" w:color="auto" w:fill="FFFFFF"/>
        </w:rPr>
      </w:pPr>
    </w:p>
    <w:p w14:paraId="42E80885" w14:textId="77777777" w:rsidR="00CC4CAD" w:rsidRDefault="00CC4CAD" w:rsidP="00CC4CAD">
      <w:pPr>
        <w:rPr>
          <w:rFonts w:asciiTheme="minorHAnsi" w:hAnsiTheme="minorHAnsi" w:cstheme="minorHAnsi"/>
          <w:szCs w:val="22"/>
          <w:shd w:val="clear" w:color="auto" w:fill="FFFFFF"/>
        </w:rPr>
      </w:pPr>
    </w:p>
    <w:p w14:paraId="51A70482" w14:textId="47426B47" w:rsidR="00CC4CAD" w:rsidRPr="00E07AFF" w:rsidRDefault="00CC4CAD" w:rsidP="00CC4CAD">
      <w:pPr>
        <w:rPr>
          <w:rFonts w:asciiTheme="minorHAnsi" w:hAnsiTheme="minorHAnsi" w:cstheme="minorHAnsi"/>
          <w:szCs w:val="22"/>
        </w:rPr>
      </w:pPr>
      <w:r w:rsidRPr="00CC4CAD">
        <w:rPr>
          <w:rFonts w:asciiTheme="minorHAnsi" w:hAnsiTheme="minorHAnsi" w:cstheme="minorHAnsi"/>
          <w:b/>
          <w:szCs w:val="22"/>
        </w:rPr>
        <w:t>***SOT***</w:t>
      </w:r>
      <w:r w:rsidRPr="00CC4CAD">
        <w:rPr>
          <w:rFonts w:asciiTheme="minorHAnsi" w:hAnsiTheme="minorHAnsi" w:cstheme="minorHAnsi"/>
          <w:b/>
          <w:szCs w:val="22"/>
        </w:rPr>
        <w:br/>
        <w:t>Ralph Federle, cancer patient at OSF HealthCare in Alton, Illinois</w:t>
      </w:r>
    </w:p>
    <w:p w14:paraId="42B4A1FE" w14:textId="6FEB9DC3" w:rsidR="00E07AFF" w:rsidRPr="00CC4CAD" w:rsidRDefault="00E07AFF" w:rsidP="00E07AFF">
      <w:pPr>
        <w:rPr>
          <w:rFonts w:asciiTheme="minorHAnsi" w:hAnsiTheme="minorHAnsi" w:cstheme="minorHAnsi"/>
          <w:color w:val="FF0000"/>
          <w:szCs w:val="22"/>
          <w:shd w:val="clear" w:color="auto" w:fill="FFFFFF"/>
        </w:rPr>
      </w:pPr>
      <w:r w:rsidRPr="00CC4CAD">
        <w:rPr>
          <w:rFonts w:asciiTheme="minorHAnsi" w:hAnsiTheme="minorHAnsi" w:cstheme="minorHAnsi"/>
          <w:color w:val="FF0000"/>
          <w:szCs w:val="22"/>
          <w:shd w:val="clear" w:color="auto" w:fill="FFFFFF"/>
        </w:rPr>
        <w:t>“[The doctor] said he’d deal with the nicotine. Come to find out you can get [vapes]</w:t>
      </w:r>
      <w:r w:rsidR="00CC4CAD">
        <w:rPr>
          <w:rFonts w:asciiTheme="minorHAnsi" w:hAnsiTheme="minorHAnsi" w:cstheme="minorHAnsi"/>
          <w:color w:val="FF0000"/>
          <w:szCs w:val="22"/>
          <w:shd w:val="clear" w:color="auto" w:fill="FFFFFF"/>
        </w:rPr>
        <w:t xml:space="preserve"> with no nicotine. </w:t>
      </w:r>
      <w:r w:rsidRPr="00CC4CAD">
        <w:rPr>
          <w:rFonts w:asciiTheme="minorHAnsi" w:hAnsiTheme="minorHAnsi" w:cstheme="minorHAnsi"/>
          <w:color w:val="FF0000"/>
          <w:szCs w:val="22"/>
          <w:shd w:val="clear" w:color="auto" w:fill="FFFFFF"/>
        </w:rPr>
        <w:t>I did that for a while. It helped me quit smoking cigarettes. And in a period of time, I wasn’t interested in vaping anymore. I don’t know if it was the cost or [something else].”</w:t>
      </w:r>
      <w:r w:rsidR="00CC4CAD">
        <w:rPr>
          <w:rFonts w:asciiTheme="minorHAnsi" w:hAnsiTheme="minorHAnsi" w:cstheme="minorHAnsi"/>
          <w:color w:val="FF0000"/>
          <w:szCs w:val="22"/>
          <w:shd w:val="clear" w:color="auto" w:fill="FFFFFF"/>
        </w:rPr>
        <w:t xml:space="preserve"> (:16)</w:t>
      </w:r>
    </w:p>
    <w:p w14:paraId="26B75E59" w14:textId="77777777" w:rsidR="00E07AFF" w:rsidRPr="00E07AFF" w:rsidRDefault="00E07AFF" w:rsidP="00E07AFF">
      <w:pPr>
        <w:pStyle w:val="PlainText"/>
        <w:rPr>
          <w:rFonts w:asciiTheme="minorHAnsi" w:hAnsiTheme="minorHAnsi" w:cstheme="minorHAnsi"/>
          <w:szCs w:val="22"/>
          <w:shd w:val="clear" w:color="auto" w:fill="FFFFFF"/>
        </w:rPr>
      </w:pPr>
      <w:r w:rsidRPr="00E07AFF">
        <w:rPr>
          <w:rFonts w:asciiTheme="minorHAnsi" w:hAnsiTheme="minorHAnsi" w:cstheme="minorHAnsi"/>
          <w:szCs w:val="22"/>
          <w:shd w:val="clear" w:color="auto" w:fill="FFFFFF"/>
        </w:rPr>
        <w:t>Boyd stresses taking up vaping to help quit smoking is “very rare” and should not be done without a doctor’s OK. She says the big problem is the unknown amount of nicotine in the devices.</w:t>
      </w:r>
    </w:p>
    <w:p w14:paraId="63AB4456" w14:textId="77777777" w:rsidR="00E07AFF" w:rsidRPr="00E07AFF" w:rsidRDefault="00E07AFF" w:rsidP="00E07AFF">
      <w:pPr>
        <w:pStyle w:val="PlainText"/>
        <w:rPr>
          <w:rFonts w:asciiTheme="minorHAnsi" w:hAnsiTheme="minorHAnsi" w:cstheme="minorHAnsi"/>
          <w:szCs w:val="22"/>
          <w:shd w:val="clear" w:color="auto" w:fill="FFFFFF"/>
        </w:rPr>
      </w:pPr>
    </w:p>
    <w:p w14:paraId="0EAB93F2" w14:textId="77777777" w:rsidR="00CC4CAD" w:rsidRDefault="00E07AFF" w:rsidP="00E07AFF">
      <w:pPr>
        <w:pStyle w:val="PlainText"/>
        <w:rPr>
          <w:rFonts w:asciiTheme="minorHAnsi" w:hAnsiTheme="minorHAnsi" w:cstheme="minorHAnsi"/>
          <w:szCs w:val="22"/>
          <w:shd w:val="clear" w:color="auto" w:fill="FFFFFF"/>
        </w:rPr>
      </w:pPr>
      <w:r w:rsidRPr="00E07AFF">
        <w:rPr>
          <w:rFonts w:asciiTheme="minorHAnsi" w:hAnsiTheme="minorHAnsi" w:cstheme="minorHAnsi"/>
          <w:szCs w:val="22"/>
          <w:shd w:val="clear" w:color="auto" w:fill="FFFFFF"/>
        </w:rPr>
        <w:t>Regardless, Boyd agrees with Federle: people young and old shouldn’t start smoking or vaping.</w:t>
      </w:r>
    </w:p>
    <w:p w14:paraId="525DF6D1" w14:textId="77777777" w:rsidR="00CC4CAD" w:rsidRDefault="00CC4CAD" w:rsidP="00E07AFF">
      <w:pPr>
        <w:pStyle w:val="PlainText"/>
        <w:rPr>
          <w:rFonts w:asciiTheme="minorHAnsi" w:hAnsiTheme="minorHAnsi" w:cstheme="minorHAnsi"/>
          <w:szCs w:val="22"/>
          <w:shd w:val="clear" w:color="auto" w:fill="FFFFFF"/>
        </w:rPr>
      </w:pPr>
    </w:p>
    <w:p w14:paraId="3C698670" w14:textId="6D0F25DA" w:rsidR="00E07AFF" w:rsidRPr="00E07AFF" w:rsidRDefault="00CC4CAD" w:rsidP="00E07AFF">
      <w:pPr>
        <w:pStyle w:val="PlainText"/>
      </w:pPr>
      <w:r w:rsidRPr="00CC4CAD">
        <w:rPr>
          <w:rFonts w:asciiTheme="minorHAnsi" w:hAnsiTheme="minorHAnsi" w:cstheme="minorHAnsi"/>
          <w:b/>
          <w:szCs w:val="22"/>
          <w:shd w:val="clear" w:color="auto" w:fill="FFFFFF"/>
        </w:rPr>
        <w:t>***SOT***</w:t>
      </w:r>
      <w:r w:rsidRPr="00CC4CAD">
        <w:rPr>
          <w:rFonts w:asciiTheme="minorHAnsi" w:hAnsiTheme="minorHAnsi" w:cstheme="minorHAnsi"/>
          <w:b/>
          <w:szCs w:val="22"/>
          <w:shd w:val="clear" w:color="auto" w:fill="FFFFFF"/>
        </w:rPr>
        <w:br/>
        <w:t>Karen Boyd, nurse navigator at OS</w:t>
      </w:r>
      <w:r>
        <w:rPr>
          <w:rFonts w:asciiTheme="minorHAnsi" w:hAnsiTheme="minorHAnsi" w:cstheme="minorHAnsi"/>
          <w:b/>
          <w:szCs w:val="22"/>
          <w:shd w:val="clear" w:color="auto" w:fill="FFFFFF"/>
        </w:rPr>
        <w:t>F HealthCare in Alton, Illinois</w:t>
      </w:r>
      <w:r w:rsidR="00E07AFF" w:rsidRPr="00E07AFF">
        <w:rPr>
          <w:rFonts w:asciiTheme="minorHAnsi" w:hAnsiTheme="minorHAnsi" w:cstheme="minorHAnsi"/>
          <w:szCs w:val="22"/>
          <w:shd w:val="clear" w:color="auto" w:fill="FFFFFF"/>
        </w:rPr>
        <w:br/>
      </w:r>
      <w:r w:rsidR="00E07AFF" w:rsidRPr="00E07AFF">
        <w:rPr>
          <w:rFonts w:asciiTheme="minorHAnsi" w:hAnsiTheme="minorHAnsi" w:cstheme="minorHAnsi"/>
          <w:szCs w:val="22"/>
          <w:shd w:val="clear" w:color="auto" w:fill="FFFFFF"/>
        </w:rPr>
        <w:br/>
      </w:r>
      <w:r w:rsidR="00E07AFF" w:rsidRPr="00CC4CAD">
        <w:rPr>
          <w:rFonts w:asciiTheme="minorHAnsi" w:hAnsiTheme="minorHAnsi" w:cstheme="minorHAnsi"/>
          <w:color w:val="FF0000"/>
          <w:szCs w:val="22"/>
          <w:shd w:val="clear" w:color="auto" w:fill="FFFFFF"/>
        </w:rPr>
        <w:t>“</w:t>
      </w:r>
      <w:r w:rsidR="00E07AFF" w:rsidRPr="00CC4CAD">
        <w:rPr>
          <w:color w:val="FF0000"/>
        </w:rPr>
        <w:t>The nicotine delivery is a huge concern because one of these small Juul pods is equivalent to one package of cigarettes</w:t>
      </w:r>
      <w:r>
        <w:rPr>
          <w:color w:val="FF0000"/>
        </w:rPr>
        <w:t xml:space="preserve">. </w:t>
      </w:r>
      <w:r w:rsidR="00E07AFF" w:rsidRPr="00CC4CAD">
        <w:rPr>
          <w:color w:val="FF0000"/>
        </w:rPr>
        <w:t>You can go through one of these Juul pods very, very quickly in that vapor form. So you essentially could be smoking as much as two or three cigarette packs a day if you're using two or three of these Juul pods.”</w:t>
      </w:r>
      <w:r>
        <w:rPr>
          <w:color w:val="FF0000"/>
        </w:rPr>
        <w:t xml:space="preserve"> (:23)</w:t>
      </w:r>
    </w:p>
    <w:p w14:paraId="37573F72" w14:textId="77777777" w:rsidR="00E07AFF" w:rsidRPr="00E07AFF" w:rsidRDefault="00E07AFF" w:rsidP="00E07AFF">
      <w:pPr>
        <w:pStyle w:val="PlainText"/>
      </w:pPr>
    </w:p>
    <w:p w14:paraId="2929BA34" w14:textId="2231AED4" w:rsidR="00E07AFF" w:rsidRDefault="00E07AFF" w:rsidP="00E07AFF">
      <w:pPr>
        <w:rPr>
          <w:rFonts w:asciiTheme="minorHAnsi" w:hAnsiTheme="minorHAnsi" w:cstheme="minorHAnsi"/>
          <w:szCs w:val="22"/>
          <w:shd w:val="clear" w:color="auto" w:fill="FFFFFF"/>
        </w:rPr>
      </w:pPr>
      <w:r w:rsidRPr="00E07AFF">
        <w:rPr>
          <w:rFonts w:asciiTheme="minorHAnsi" w:hAnsiTheme="minorHAnsi" w:cstheme="minorHAnsi"/>
          <w:szCs w:val="22"/>
          <w:shd w:val="clear" w:color="auto" w:fill="FFFFFF"/>
        </w:rPr>
        <w:t>Federle says there were times he felt death could come at any second. In those moments, he felt so hopeless he cried. But he says he hasn’t smoked or vaped in five years, and he’s doing OK now. He takes joy in the things others take for granted, like having a voice to be able to make a telephone call.</w:t>
      </w:r>
    </w:p>
    <w:p w14:paraId="3A17CF67" w14:textId="77777777" w:rsidR="00CC4CAD" w:rsidRPr="00E07AFF" w:rsidRDefault="00CC4CAD" w:rsidP="00CC4CAD">
      <w:pPr>
        <w:rPr>
          <w:rFonts w:asciiTheme="minorHAnsi" w:hAnsiTheme="minorHAnsi" w:cstheme="minorHAnsi"/>
          <w:szCs w:val="22"/>
        </w:rPr>
      </w:pPr>
      <w:r w:rsidRPr="00CC4CAD">
        <w:rPr>
          <w:rFonts w:asciiTheme="minorHAnsi" w:hAnsiTheme="minorHAnsi" w:cstheme="minorHAnsi"/>
          <w:b/>
          <w:szCs w:val="22"/>
        </w:rPr>
        <w:t>***SOT***</w:t>
      </w:r>
      <w:r w:rsidRPr="00CC4CAD">
        <w:rPr>
          <w:rFonts w:asciiTheme="minorHAnsi" w:hAnsiTheme="minorHAnsi" w:cstheme="minorHAnsi"/>
          <w:b/>
          <w:szCs w:val="22"/>
        </w:rPr>
        <w:br/>
        <w:t>Ralph Federle, cancer patient at OSF HealthCare in Alton, Illinois</w:t>
      </w:r>
    </w:p>
    <w:p w14:paraId="40D922CD" w14:textId="2235D8CD" w:rsidR="00E07AFF" w:rsidRPr="00CC4CAD" w:rsidRDefault="00E07AFF" w:rsidP="00E07AFF">
      <w:pPr>
        <w:pStyle w:val="Heading5"/>
        <w:spacing w:before="0" w:beforeAutospacing="0" w:after="0" w:afterAutospacing="0"/>
        <w:rPr>
          <w:rFonts w:asciiTheme="minorHAnsi" w:hAnsiTheme="minorHAnsi" w:cstheme="minorHAnsi"/>
          <w:b w:val="0"/>
          <w:color w:val="FF0000"/>
          <w:sz w:val="22"/>
          <w:szCs w:val="22"/>
        </w:rPr>
      </w:pPr>
      <w:r w:rsidRPr="00CC4CAD">
        <w:rPr>
          <w:rFonts w:asciiTheme="minorHAnsi" w:hAnsiTheme="minorHAnsi" w:cstheme="minorHAnsi"/>
          <w:b w:val="0"/>
          <w:color w:val="FF0000"/>
          <w:sz w:val="22"/>
          <w:szCs w:val="22"/>
        </w:rPr>
        <w:t>“Do not start. I never thought this would happen to me in a million y</w:t>
      </w:r>
      <w:r w:rsidR="00CC4CAD" w:rsidRPr="00CC4CAD">
        <w:rPr>
          <w:rFonts w:asciiTheme="minorHAnsi" w:hAnsiTheme="minorHAnsi" w:cstheme="minorHAnsi"/>
          <w:b w:val="0"/>
          <w:color w:val="FF0000"/>
          <w:sz w:val="22"/>
          <w:szCs w:val="22"/>
        </w:rPr>
        <w:t xml:space="preserve">ears. </w:t>
      </w:r>
      <w:r w:rsidRPr="00CC4CAD">
        <w:rPr>
          <w:rFonts w:asciiTheme="minorHAnsi" w:hAnsiTheme="minorHAnsi" w:cstheme="minorHAnsi"/>
          <w:b w:val="0"/>
          <w:color w:val="FF0000"/>
          <w:sz w:val="22"/>
          <w:szCs w:val="22"/>
        </w:rPr>
        <w:t>I never thought this would happen. And here I sit.”</w:t>
      </w:r>
      <w:r w:rsidR="00CC4CAD" w:rsidRPr="00CC4CAD">
        <w:rPr>
          <w:rFonts w:asciiTheme="minorHAnsi" w:hAnsiTheme="minorHAnsi" w:cstheme="minorHAnsi"/>
          <w:b w:val="0"/>
          <w:color w:val="FF0000"/>
          <w:sz w:val="22"/>
          <w:szCs w:val="22"/>
        </w:rPr>
        <w:t xml:space="preserve"> (:07)</w:t>
      </w:r>
    </w:p>
    <w:p w14:paraId="6518D801" w14:textId="3239BD25" w:rsidR="00E07AFF" w:rsidRDefault="00E07AFF" w:rsidP="00E07AFF">
      <w:pPr>
        <w:pStyle w:val="Heading5"/>
        <w:spacing w:before="0" w:beforeAutospacing="0" w:after="0" w:afterAutospacing="0"/>
        <w:rPr>
          <w:rFonts w:asciiTheme="minorHAnsi" w:hAnsiTheme="minorHAnsi" w:cstheme="minorHAnsi"/>
          <w:b w:val="0"/>
          <w:sz w:val="22"/>
          <w:szCs w:val="22"/>
        </w:rPr>
      </w:pPr>
    </w:p>
    <w:p w14:paraId="6C1A0416" w14:textId="49A12516" w:rsidR="00CC4CAD" w:rsidRPr="00E07AFF" w:rsidRDefault="00CC4CAD" w:rsidP="00CC4CAD">
      <w:pPr>
        <w:rPr>
          <w:rFonts w:asciiTheme="minorHAnsi" w:hAnsiTheme="minorHAnsi" w:cstheme="minorHAnsi"/>
          <w:szCs w:val="22"/>
        </w:rPr>
      </w:pPr>
      <w:r w:rsidRPr="00CC4CAD">
        <w:rPr>
          <w:rFonts w:asciiTheme="minorHAnsi" w:hAnsiTheme="minorHAnsi" w:cstheme="minorHAnsi"/>
          <w:b/>
          <w:szCs w:val="22"/>
        </w:rPr>
        <w:t>***SOT***</w:t>
      </w:r>
      <w:r w:rsidRPr="00CC4CAD">
        <w:rPr>
          <w:rFonts w:asciiTheme="minorHAnsi" w:hAnsiTheme="minorHAnsi" w:cstheme="minorHAnsi"/>
          <w:b/>
          <w:szCs w:val="22"/>
        </w:rPr>
        <w:br/>
        <w:t>Ralph Federle, cancer patient at OSF HealthCare in Alton, Illinois</w:t>
      </w:r>
      <w:r>
        <w:rPr>
          <w:rFonts w:asciiTheme="minorHAnsi" w:hAnsiTheme="minorHAnsi" w:cstheme="minorHAnsi"/>
          <w:b/>
          <w:szCs w:val="22"/>
        </w:rPr>
        <w:t>, on advice to quitters</w:t>
      </w:r>
    </w:p>
    <w:p w14:paraId="05238DC9" w14:textId="24610044" w:rsidR="00E07AFF" w:rsidRPr="00E07AFF" w:rsidRDefault="00E07AFF" w:rsidP="00E07AFF">
      <w:pPr>
        <w:pStyle w:val="Heading5"/>
        <w:spacing w:before="0" w:beforeAutospacing="0" w:after="0" w:afterAutospacing="0"/>
        <w:rPr>
          <w:rFonts w:asciiTheme="minorHAnsi" w:hAnsiTheme="minorHAnsi" w:cstheme="minorHAnsi"/>
          <w:b w:val="0"/>
          <w:sz w:val="22"/>
          <w:szCs w:val="22"/>
        </w:rPr>
      </w:pPr>
      <w:r w:rsidRPr="00CC4CAD">
        <w:rPr>
          <w:rFonts w:asciiTheme="minorHAnsi" w:hAnsiTheme="minorHAnsi" w:cstheme="minorHAnsi"/>
          <w:b w:val="0"/>
          <w:color w:val="FF0000"/>
          <w:sz w:val="22"/>
          <w:szCs w:val="22"/>
        </w:rPr>
        <w:t>“Keep trying. You’ve got to quit. Because you don’t understand just how much you’ve got to lose.”</w:t>
      </w:r>
      <w:r w:rsidR="00CC4CAD" w:rsidRPr="00CC4CAD">
        <w:rPr>
          <w:rFonts w:asciiTheme="minorHAnsi" w:hAnsiTheme="minorHAnsi" w:cstheme="minorHAnsi"/>
          <w:b w:val="0"/>
          <w:color w:val="FF0000"/>
          <w:sz w:val="22"/>
          <w:szCs w:val="22"/>
        </w:rPr>
        <w:t xml:space="preserve"> (:09)</w:t>
      </w:r>
    </w:p>
    <w:p w14:paraId="40030F51" w14:textId="77777777" w:rsidR="00E07AFF" w:rsidRPr="00E07AFF" w:rsidRDefault="00E07AFF" w:rsidP="00E07AFF">
      <w:pPr>
        <w:pStyle w:val="Heading5"/>
        <w:spacing w:before="0" w:beforeAutospacing="0" w:after="0" w:afterAutospacing="0"/>
        <w:rPr>
          <w:rFonts w:asciiTheme="minorHAnsi" w:hAnsiTheme="minorHAnsi" w:cstheme="minorHAnsi"/>
          <w:b w:val="0"/>
          <w:sz w:val="22"/>
          <w:szCs w:val="22"/>
        </w:rPr>
      </w:pPr>
    </w:p>
    <w:p w14:paraId="506F7236" w14:textId="77777777" w:rsidR="00363A63" w:rsidRPr="00E07AFF" w:rsidRDefault="00E07AFF" w:rsidP="00E07AFF">
      <w:r w:rsidRPr="00E07AFF">
        <w:rPr>
          <w:rFonts w:asciiTheme="minorHAnsi" w:hAnsiTheme="minorHAnsi" w:cstheme="minorHAnsi"/>
          <w:szCs w:val="22"/>
        </w:rPr>
        <w:t xml:space="preserve">To learn more about ways to break the habit, your primary care provider should be your first conversation. You can also visit the </w:t>
      </w:r>
      <w:hyperlink r:id="rId14" w:history="1">
        <w:r w:rsidRPr="00E07AFF">
          <w:rPr>
            <w:rStyle w:val="Hyperlink"/>
            <w:rFonts w:asciiTheme="minorHAnsi" w:hAnsiTheme="minorHAnsi" w:cstheme="minorHAnsi"/>
            <w:szCs w:val="22"/>
          </w:rPr>
          <w:t>U.S. Centers for Disease Control and Prevention</w:t>
        </w:r>
      </w:hyperlink>
      <w:r w:rsidRPr="00E07AFF">
        <w:rPr>
          <w:rFonts w:asciiTheme="minorHAnsi" w:hAnsiTheme="minorHAnsi" w:cstheme="minorHAnsi"/>
          <w:szCs w:val="22"/>
        </w:rPr>
        <w:t xml:space="preserve">, </w:t>
      </w:r>
      <w:hyperlink r:id="rId15" w:history="1">
        <w:r w:rsidRPr="00E07AFF">
          <w:rPr>
            <w:rStyle w:val="Hyperlink"/>
            <w:rFonts w:asciiTheme="minorHAnsi" w:hAnsiTheme="minorHAnsi" w:cstheme="minorHAnsi"/>
            <w:szCs w:val="22"/>
          </w:rPr>
          <w:t>FDA</w:t>
        </w:r>
      </w:hyperlink>
      <w:r w:rsidRPr="00E07AFF">
        <w:rPr>
          <w:rFonts w:asciiTheme="minorHAnsi" w:hAnsiTheme="minorHAnsi" w:cstheme="minorHAnsi"/>
          <w:szCs w:val="22"/>
        </w:rPr>
        <w:t xml:space="preserve"> or </w:t>
      </w:r>
      <w:hyperlink r:id="rId16" w:history="1">
        <w:r w:rsidRPr="00E07AFF">
          <w:rPr>
            <w:rStyle w:val="Hyperlink"/>
            <w:rFonts w:asciiTheme="minorHAnsi" w:hAnsiTheme="minorHAnsi" w:cstheme="minorHAnsi"/>
            <w:szCs w:val="22"/>
          </w:rPr>
          <w:t>OSF HealthCare</w:t>
        </w:r>
      </w:hyperlink>
      <w:r w:rsidRPr="00E07AFF">
        <w:rPr>
          <w:rFonts w:asciiTheme="minorHAnsi" w:hAnsiTheme="minorHAnsi" w:cstheme="minorHAnsi"/>
          <w:szCs w:val="22"/>
        </w:rPr>
        <w:t xml:space="preserve"> websites. And the national quit smoking hotline is </w:t>
      </w:r>
      <w:r w:rsidRPr="00E07AFF">
        <w:rPr>
          <w:rFonts w:asciiTheme="minorHAnsi" w:eastAsiaTheme="majorEastAsia" w:hAnsiTheme="minorHAnsi" w:cstheme="minorHAnsi"/>
          <w:color w:val="000000"/>
          <w:szCs w:val="22"/>
        </w:rPr>
        <w:t>1-800-784-8669.</w:t>
      </w:r>
    </w:p>
    <w:sectPr w:rsidR="00363A63" w:rsidRPr="00E07AFF" w:rsidSect="00DB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AFF"/>
    <w:rsid w:val="00363A63"/>
    <w:rsid w:val="005E1491"/>
    <w:rsid w:val="005E4404"/>
    <w:rsid w:val="00610D8F"/>
    <w:rsid w:val="00CC4CAD"/>
    <w:rsid w:val="00D73D90"/>
    <w:rsid w:val="00DB3202"/>
    <w:rsid w:val="00E07AFF"/>
    <w:rsid w:val="00E10E31"/>
    <w:rsid w:val="00F4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AAC3"/>
  <w15:chartTrackingRefBased/>
  <w15:docId w15:val="{697C8C27-B3E7-4367-B3F8-AF4097B6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AFF"/>
    <w:pPr>
      <w:spacing w:after="120" w:line="280" w:lineRule="exact"/>
    </w:pPr>
    <w:rPr>
      <w:rFonts w:ascii="Cambria" w:hAnsi="Cambria"/>
      <w:sz w:val="22"/>
    </w:rPr>
  </w:style>
  <w:style w:type="paragraph" w:styleId="Heading1">
    <w:name w:val="heading 1"/>
    <w:basedOn w:val="Normal"/>
    <w:next w:val="Normal"/>
    <w:link w:val="Heading1Char"/>
    <w:uiPriority w:val="9"/>
    <w:qFormat/>
    <w:rsid w:val="005E1491"/>
    <w:pPr>
      <w:keepNext/>
      <w:keepLines/>
      <w:spacing w:after="240"/>
      <w:outlineLvl w:val="0"/>
    </w:pPr>
    <w:rPr>
      <w:rFonts w:ascii="Calibri" w:eastAsiaTheme="majorEastAsia" w:hAnsi="Calibri" w:cstheme="majorBidi"/>
      <w:b/>
      <w:color w:val="64A70B" w:themeColor="accent1"/>
      <w:sz w:val="48"/>
      <w:szCs w:val="32"/>
    </w:rPr>
  </w:style>
  <w:style w:type="paragraph" w:styleId="Heading2">
    <w:name w:val="heading 2"/>
    <w:next w:val="Normal"/>
    <w:link w:val="Heading2Char"/>
    <w:uiPriority w:val="9"/>
    <w:unhideWhenUsed/>
    <w:qFormat/>
    <w:rsid w:val="005E1491"/>
    <w:pPr>
      <w:keepNext/>
      <w:keepLines/>
      <w:spacing w:after="40" w:line="300" w:lineRule="exact"/>
      <w:outlineLvl w:val="1"/>
    </w:pPr>
    <w:rPr>
      <w:rFonts w:eastAsiaTheme="majorEastAsia" w:cstheme="majorBidi"/>
      <w:color w:val="64A70B" w:themeColor="accent1"/>
      <w:sz w:val="28"/>
      <w:szCs w:val="26"/>
    </w:rPr>
  </w:style>
  <w:style w:type="paragraph" w:styleId="Heading3">
    <w:name w:val="heading 3"/>
    <w:next w:val="Normal"/>
    <w:link w:val="Heading3Char"/>
    <w:uiPriority w:val="9"/>
    <w:unhideWhenUsed/>
    <w:qFormat/>
    <w:rsid w:val="005E1491"/>
    <w:pPr>
      <w:keepNext/>
      <w:keepLines/>
      <w:spacing w:after="60" w:line="300" w:lineRule="exact"/>
      <w:outlineLvl w:val="2"/>
    </w:pPr>
    <w:rPr>
      <w:rFonts w:eastAsiaTheme="majorEastAsia" w:cstheme="majorBidi"/>
      <w:color w:val="00A9CE" w:themeColor="accent5"/>
      <w:sz w:val="28"/>
    </w:rPr>
  </w:style>
  <w:style w:type="paragraph" w:styleId="Heading4">
    <w:name w:val="heading 4"/>
    <w:basedOn w:val="Normal"/>
    <w:next w:val="Normal"/>
    <w:link w:val="Heading4Char"/>
    <w:uiPriority w:val="9"/>
    <w:semiHidden/>
    <w:unhideWhenUsed/>
    <w:qFormat/>
    <w:rsid w:val="005E1491"/>
    <w:pPr>
      <w:keepNext/>
      <w:keepLines/>
      <w:spacing w:after="60" w:line="300" w:lineRule="exact"/>
      <w:outlineLvl w:val="3"/>
    </w:pPr>
    <w:rPr>
      <w:rFonts w:asciiTheme="minorHAnsi" w:eastAsiaTheme="majorEastAsia" w:hAnsiTheme="minorHAnsi" w:cstheme="majorBidi"/>
      <w:iCs/>
      <w:color w:val="000000" w:themeColor="text1"/>
      <w:sz w:val="28"/>
    </w:rPr>
  </w:style>
  <w:style w:type="paragraph" w:styleId="Heading5">
    <w:name w:val="heading 5"/>
    <w:basedOn w:val="Normal"/>
    <w:link w:val="Heading5Char"/>
    <w:uiPriority w:val="9"/>
    <w:qFormat/>
    <w:rsid w:val="00E07AF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1491"/>
    <w:pPr>
      <w:spacing w:after="240" w:line="560" w:lineRule="exact"/>
      <w:contextualSpacing/>
    </w:pPr>
    <w:rPr>
      <w:rFonts w:asciiTheme="majorHAnsi" w:eastAsiaTheme="majorEastAsia" w:hAnsiTheme="majorHAnsi" w:cstheme="majorBidi"/>
      <w:color w:val="64A70B" w:themeColor="accent1"/>
      <w:spacing w:val="-10"/>
      <w:kern w:val="28"/>
      <w:sz w:val="56"/>
      <w:szCs w:val="56"/>
    </w:rPr>
  </w:style>
  <w:style w:type="character" w:customStyle="1" w:styleId="TitleChar">
    <w:name w:val="Title Char"/>
    <w:basedOn w:val="DefaultParagraphFont"/>
    <w:link w:val="Title"/>
    <w:uiPriority w:val="10"/>
    <w:rsid w:val="005E1491"/>
    <w:rPr>
      <w:rFonts w:asciiTheme="majorHAnsi" w:eastAsiaTheme="majorEastAsia" w:hAnsiTheme="majorHAnsi" w:cstheme="majorBidi"/>
      <w:color w:val="64A70B" w:themeColor="accent1"/>
      <w:spacing w:val="-10"/>
      <w:kern w:val="28"/>
      <w:sz w:val="56"/>
      <w:szCs w:val="56"/>
    </w:rPr>
  </w:style>
  <w:style w:type="character" w:customStyle="1" w:styleId="Heading1Char">
    <w:name w:val="Heading 1 Char"/>
    <w:basedOn w:val="DefaultParagraphFont"/>
    <w:link w:val="Heading1"/>
    <w:uiPriority w:val="9"/>
    <w:rsid w:val="005E1491"/>
    <w:rPr>
      <w:rFonts w:ascii="Calibri" w:eastAsiaTheme="majorEastAsia" w:hAnsi="Calibri" w:cstheme="majorBidi"/>
      <w:b/>
      <w:color w:val="64A70B" w:themeColor="accent1"/>
      <w:sz w:val="48"/>
      <w:szCs w:val="32"/>
    </w:rPr>
  </w:style>
  <w:style w:type="character" w:customStyle="1" w:styleId="Heading2Char">
    <w:name w:val="Heading 2 Char"/>
    <w:basedOn w:val="DefaultParagraphFont"/>
    <w:link w:val="Heading2"/>
    <w:uiPriority w:val="9"/>
    <w:rsid w:val="005E1491"/>
    <w:rPr>
      <w:rFonts w:eastAsiaTheme="majorEastAsia" w:cstheme="majorBidi"/>
      <w:color w:val="64A70B" w:themeColor="accent1"/>
      <w:sz w:val="28"/>
      <w:szCs w:val="26"/>
    </w:rPr>
  </w:style>
  <w:style w:type="character" w:customStyle="1" w:styleId="Heading3Char">
    <w:name w:val="Heading 3 Char"/>
    <w:basedOn w:val="DefaultParagraphFont"/>
    <w:link w:val="Heading3"/>
    <w:uiPriority w:val="9"/>
    <w:rsid w:val="005E1491"/>
    <w:rPr>
      <w:rFonts w:eastAsiaTheme="majorEastAsia" w:cstheme="majorBidi"/>
      <w:color w:val="00A9CE" w:themeColor="accent5"/>
      <w:sz w:val="28"/>
    </w:rPr>
  </w:style>
  <w:style w:type="character" w:customStyle="1" w:styleId="Heading4Char">
    <w:name w:val="Heading 4 Char"/>
    <w:basedOn w:val="DefaultParagraphFont"/>
    <w:link w:val="Heading4"/>
    <w:uiPriority w:val="9"/>
    <w:semiHidden/>
    <w:rsid w:val="005E1491"/>
    <w:rPr>
      <w:rFonts w:eastAsiaTheme="majorEastAsia" w:cstheme="majorBidi"/>
      <w:iCs/>
      <w:color w:val="000000" w:themeColor="text1"/>
      <w:sz w:val="28"/>
    </w:rPr>
  </w:style>
  <w:style w:type="character" w:styleId="Strong">
    <w:name w:val="Strong"/>
    <w:basedOn w:val="DefaultParagraphFont"/>
    <w:uiPriority w:val="22"/>
    <w:qFormat/>
    <w:rsid w:val="005E1491"/>
    <w:rPr>
      <w:rFonts w:ascii="Cambria" w:hAnsi="Cambria"/>
      <w:b/>
      <w:bCs/>
      <w:sz w:val="22"/>
    </w:rPr>
  </w:style>
  <w:style w:type="character" w:customStyle="1" w:styleId="Heading5Char">
    <w:name w:val="Heading 5 Char"/>
    <w:basedOn w:val="DefaultParagraphFont"/>
    <w:link w:val="Heading5"/>
    <w:uiPriority w:val="9"/>
    <w:rsid w:val="00E07AF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07AFF"/>
    <w:rPr>
      <w:color w:val="007F9B" w:themeColor="hyperlink"/>
      <w:u w:val="single"/>
    </w:rPr>
  </w:style>
  <w:style w:type="paragraph" w:styleId="PlainText">
    <w:name w:val="Plain Text"/>
    <w:basedOn w:val="Normal"/>
    <w:link w:val="PlainTextChar"/>
    <w:uiPriority w:val="99"/>
    <w:semiHidden/>
    <w:unhideWhenUsed/>
    <w:rsid w:val="00E07AF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07AFF"/>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da.gov/news-events/press-announcements/fda-issues-decisions-additional-e-cigarette-produc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da.gov/tobacco-products/youth-and-tobacco/results-annual-national-youth-tobacco-surve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sfhealthcare.org/pulmonology/resources/smoking-cess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fhealthcare.org/practices/43/1560/osf-moeller-cancer-center/" TargetMode="External"/><Relationship Id="rId5" Type="http://schemas.openxmlformats.org/officeDocument/2006/relationships/customXml" Target="../customXml/item5.xml"/><Relationship Id="rId15" Type="http://schemas.openxmlformats.org/officeDocument/2006/relationships/hyperlink" Target="https://www.fda.gov/tobacco-products/youth-and-tobacco/fdas-youth-tobacco-prevention-plan" TargetMode="External"/><Relationship Id="rId10" Type="http://schemas.openxmlformats.org/officeDocument/2006/relationships/hyperlink" Target="https://healthlibrary.osfhealthcare.org/Search/1,4704?_ga=2.85953049.1682102671.1649639319-518910592.1644242776&amp;_gac=1.216294244.1646858071.CjwKCAiAvaGRBhBlEiwAiY-yMKXC2feF39pn-LI3B__HkSJjSem4OiedvmLoZiMEyYrCMuFUS9UGHhoCmRsQAvD_BwE" TargetMode="External"/><Relationship Id="rId4" Type="http://schemas.openxmlformats.org/officeDocument/2006/relationships/customXml" Target="../customXml/item4.xml"/><Relationship Id="rId9" Type="http://schemas.openxmlformats.org/officeDocument/2006/relationships/hyperlink" Target="https://healthlibrary.osfhealthcare.org/Search/90,P01652" TargetMode="External"/><Relationship Id="rId14" Type="http://schemas.openxmlformats.org/officeDocument/2006/relationships/hyperlink" Target="https://www.cdc.gov/tobacco/basic_information/e-cigarettes/index.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Ditman22\AppData\Local\Temp\Templafy\WordVsto\42sxf5fq.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A2C96C"/>
      </a:dk2>
      <a:lt2>
        <a:srgbClr val="FEFFFF"/>
      </a:lt2>
      <a:accent1>
        <a:srgbClr val="64A70B"/>
      </a:accent1>
      <a:accent2>
        <a:srgbClr val="8BBD48"/>
      </a:accent2>
      <a:accent3>
        <a:srgbClr val="AACF79"/>
      </a:accent3>
      <a:accent4>
        <a:srgbClr val="C2DC9D"/>
      </a:accent4>
      <a:accent5>
        <a:srgbClr val="00A9CE"/>
      </a:accent5>
      <a:accent6>
        <a:srgbClr val="99DCEC"/>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mplafyTemplateConfiguration><![CDATA[{"elementsMetadata":[],"transformationConfigurations":[],"templateName":"OSF HealthCare Blank","templateDescription":"","enableDocumentContentUpdater":false,"version":"2.0"}]]></TemplafyTemplateConfiguration>
</file>

<file path=customXml/item2.xml><?xml version="1.0" encoding="utf-8"?>
<TemplafyFormConfiguration><![CDATA[{"formFields":[],"formDataEntries":[]}]]></TemplafyFormConfigura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B270745363BC94DA6B78F59ACCCF328" ma:contentTypeVersion="14" ma:contentTypeDescription="Create a new document." ma:contentTypeScope="" ma:versionID="4f0bb733382be73204d2142df6f41fc6">
  <xsd:schema xmlns:xsd="http://www.w3.org/2001/XMLSchema" xmlns:xs="http://www.w3.org/2001/XMLSchema" xmlns:p="http://schemas.microsoft.com/office/2006/metadata/properties" xmlns:ns3="e83b0b57-50a9-44f4-bc61-0f5738d8b404" xmlns:ns4="6bf9f493-52d5-4713-a0e7-00aa6c05f4af" targetNamespace="http://schemas.microsoft.com/office/2006/metadata/properties" ma:root="true" ma:fieldsID="1ea996657564df9461e8b94c140b9742" ns3:_="" ns4:_="">
    <xsd:import namespace="e83b0b57-50a9-44f4-bc61-0f5738d8b404"/>
    <xsd:import namespace="6bf9f493-52d5-4713-a0e7-00aa6c05f4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b0b57-50a9-44f4-bc61-0f5738d8b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f9f493-52d5-4713-a0e7-00aa6c05f4a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4B9378-D48C-49E8-8859-D0A4903E7EC4}">
  <ds:schemaRefs/>
</ds:datastoreItem>
</file>

<file path=customXml/itemProps2.xml><?xml version="1.0" encoding="utf-8"?>
<ds:datastoreItem xmlns:ds="http://schemas.openxmlformats.org/officeDocument/2006/customXml" ds:itemID="{530F1896-8CF8-4100-8F5D-5CC4DB0F9B73}">
  <ds:schemaRefs/>
</ds:datastoreItem>
</file>

<file path=customXml/itemProps3.xml><?xml version="1.0" encoding="utf-8"?>
<ds:datastoreItem xmlns:ds="http://schemas.openxmlformats.org/officeDocument/2006/customXml" ds:itemID="{A36377D3-FC7C-4444-A970-E092FF73D61B}">
  <ds:schemaRefs>
    <ds:schemaRef ds:uri="http://purl.org/dc/elements/1.1/"/>
    <ds:schemaRef ds:uri="http://schemas.microsoft.com/office/2006/metadata/properties"/>
    <ds:schemaRef ds:uri="http://schemas.microsoft.com/office/2006/documentManagement/types"/>
    <ds:schemaRef ds:uri="6bf9f493-52d5-4713-a0e7-00aa6c05f4af"/>
    <ds:schemaRef ds:uri="http://purl.org/dc/terms/"/>
    <ds:schemaRef ds:uri="http://schemas.openxmlformats.org/package/2006/metadata/core-properties"/>
    <ds:schemaRef ds:uri="http://purl.org/dc/dcmitype/"/>
    <ds:schemaRef ds:uri="http://schemas.microsoft.com/office/infopath/2007/PartnerControls"/>
    <ds:schemaRef ds:uri="e83b0b57-50a9-44f4-bc61-0f5738d8b404"/>
    <ds:schemaRef ds:uri="http://www.w3.org/XML/1998/namespace"/>
  </ds:schemaRefs>
</ds:datastoreItem>
</file>

<file path=customXml/itemProps4.xml><?xml version="1.0" encoding="utf-8"?>
<ds:datastoreItem xmlns:ds="http://schemas.openxmlformats.org/officeDocument/2006/customXml" ds:itemID="{5DE12106-EF88-45CA-9469-0A20211D9670}">
  <ds:schemaRefs>
    <ds:schemaRef ds:uri="http://schemas.microsoft.com/sharepoint/v3/contenttype/forms"/>
  </ds:schemaRefs>
</ds:datastoreItem>
</file>

<file path=customXml/itemProps5.xml><?xml version="1.0" encoding="utf-8"?>
<ds:datastoreItem xmlns:ds="http://schemas.openxmlformats.org/officeDocument/2006/customXml" ds:itemID="{88B8D4FA-E374-428D-941D-14601372E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b0b57-50a9-44f4-bc61-0f5738d8b404"/>
    <ds:schemaRef ds:uri="6bf9f493-52d5-4713-a0e7-00aa6c05f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42sxf5fq</Template>
  <TotalTime>0</TotalTime>
  <Pages>2</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OSF HealthCare Blank</vt:lpstr>
    </vt:vector>
  </TitlesOfParts>
  <Manager/>
  <Company/>
  <LinksUpToDate>false</LinksUpToDate>
  <CharactersWithSpaces>5730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 HealthCare Blank</dc:title>
  <dc:subject/>
  <dc:creator>Ditman, Timothy R.</dc:creator>
  <cp:keywords/>
  <dc:description/>
  <cp:lastModifiedBy>Ditman, Timothy R.</cp:lastModifiedBy>
  <cp:revision>3</cp:revision>
  <cp:lastPrinted>2022-06-01T17:43:00Z</cp:lastPrinted>
  <dcterms:created xsi:type="dcterms:W3CDTF">2022-06-01T18:53:00Z</dcterms:created>
  <dcterms:modified xsi:type="dcterms:W3CDTF">2022-06-01T19:07:00Z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637825369708973534</vt:lpwstr>
  </property>
  <property fmtid="{D5CDD505-2E9C-101B-9397-08002B2CF9AE}" pid="4" name="TemplafyUserProfileId">
    <vt:lpwstr>637801261284834664</vt:lpwstr>
  </property>
  <property fmtid="{D5CDD505-2E9C-101B-9397-08002B2CF9AE}" pid="5" name="TemplafyFromBlank">
    <vt:bool>true</vt:bool>
  </property>
  <property fmtid="{D5CDD505-2E9C-101B-9397-08002B2CF9AE}" pid="6" name="ContentTypeId">
    <vt:lpwstr>0x0101004B270745363BC94DA6B78F59ACCCF328</vt:lpwstr>
  </property>
</Properties>
</file>