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54FA2" w14:textId="77777777" w:rsidR="00363A63" w:rsidRDefault="00EB4F15" w:rsidP="00363A63">
      <w:pPr>
        <w:rPr>
          <w:b/>
        </w:rPr>
      </w:pPr>
      <w:r w:rsidRPr="00EB4F15">
        <w:rPr>
          <w:b/>
        </w:rPr>
        <w:t>The 411 on angioplasty</w:t>
      </w:r>
    </w:p>
    <w:p w14:paraId="0ABCC921" w14:textId="77777777" w:rsidR="00EB4F15" w:rsidRDefault="00EB4F15" w:rsidP="00363A63"/>
    <w:p w14:paraId="077CB136" w14:textId="49C3D72E" w:rsidR="00EB4F15" w:rsidRDefault="00EB4F15" w:rsidP="00363A63">
      <w:r>
        <w:t xml:space="preserve">No </w:t>
      </w:r>
      <w:r w:rsidR="00D65448">
        <w:t>one wants to deal with serious cardiac events. But for Craig Webb, it’s a chapter of his life he’s learned to live with over the past two decades.</w:t>
      </w:r>
    </w:p>
    <w:p w14:paraId="7922DFD7" w14:textId="5AD17561" w:rsidR="001167E1" w:rsidRDefault="001167E1" w:rsidP="00363A63">
      <w:r>
        <w:t>“Once you’ve been around the block, you know when to turn,” Webb says.</w:t>
      </w:r>
    </w:p>
    <w:p w14:paraId="0A8F80C1" w14:textId="1749022F" w:rsidR="00D65448" w:rsidRDefault="00D65448" w:rsidP="00363A63">
      <w:r>
        <w:t xml:space="preserve">In </w:t>
      </w:r>
      <w:r w:rsidR="00FC0F02">
        <w:t>July</w:t>
      </w:r>
      <w:r>
        <w:t>, Webb</w:t>
      </w:r>
      <w:r w:rsidR="00113585">
        <w:t>, a self-employed businessman</w:t>
      </w:r>
      <w:r>
        <w:t xml:space="preserve"> from Monticello, Illinois, found himself at OSF HealthCare </w:t>
      </w:r>
      <w:hyperlink r:id="rId9" w:history="1">
        <w:r w:rsidRPr="003A42EA">
          <w:rPr>
            <w:rStyle w:val="Hyperlink"/>
          </w:rPr>
          <w:t>Heart of Mary Medical Center</w:t>
        </w:r>
      </w:hyperlink>
      <w:r>
        <w:t xml:space="preserve"> in Urbana, Illinois, after experiencing </w:t>
      </w:r>
      <w:r w:rsidR="003A42EA">
        <w:t xml:space="preserve">chest </w:t>
      </w:r>
      <w:r w:rsidR="00FC2521">
        <w:t>pressure</w:t>
      </w:r>
      <w:r w:rsidR="003A42EA">
        <w:t xml:space="preserve"> and high blood pressure</w:t>
      </w:r>
      <w:r>
        <w:t>. It turned out to be nothing serious</w:t>
      </w:r>
      <w:r w:rsidR="00113585">
        <w:t xml:space="preserve"> thi</w:t>
      </w:r>
      <w:r w:rsidR="00F35311">
        <w:t>s time</w:t>
      </w:r>
      <w:r>
        <w:t xml:space="preserve">. But he got reacquainted with a typical but important procedure for people dealing with an urgent heart problem: </w:t>
      </w:r>
      <w:hyperlink r:id="rId10" w:history="1">
        <w:r w:rsidRPr="0058077D">
          <w:rPr>
            <w:rStyle w:val="Hyperlink"/>
          </w:rPr>
          <w:t>angioplasty</w:t>
        </w:r>
      </w:hyperlink>
      <w:r>
        <w:t>.</w:t>
      </w:r>
    </w:p>
    <w:p w14:paraId="6CBCE2C2" w14:textId="513FE7B0" w:rsidR="0058077D" w:rsidRDefault="00A32AA9" w:rsidP="00363A63">
      <w:hyperlink r:id="rId11" w:history="1">
        <w:r w:rsidR="0058077D" w:rsidRPr="0058077D">
          <w:rPr>
            <w:rStyle w:val="Hyperlink"/>
          </w:rPr>
          <w:t>Tariq Enezate, MD</w:t>
        </w:r>
      </w:hyperlink>
      <w:r w:rsidR="0058077D">
        <w:t>, is the cardiologist who performed Webb’s angioplasty.</w:t>
      </w:r>
      <w:r w:rsidR="006B7720">
        <w:t xml:space="preserve"> He says the procedure is one of the first ways to deal with blocked arteries in the heart. This could be </w:t>
      </w:r>
      <w:r w:rsidR="00113585">
        <w:t>during</w:t>
      </w:r>
      <w:r w:rsidR="006B7720">
        <w:t xml:space="preserve"> an emergency, like a heart attack, or for </w:t>
      </w:r>
      <w:r w:rsidR="00113585">
        <w:t>a known, long-</w:t>
      </w:r>
      <w:r w:rsidR="006B7720">
        <w:t>term blockage that’s causing chest pain or tightness.</w:t>
      </w:r>
    </w:p>
    <w:p w14:paraId="3A8B0A7C" w14:textId="1DADE88A" w:rsidR="006B7720" w:rsidRDefault="00CB0107" w:rsidP="00363A63">
      <w:r>
        <w:t>Doctors start by finding an artery in the patient’s wrist or groin.</w:t>
      </w:r>
    </w:p>
    <w:p w14:paraId="33BEBA8B" w14:textId="06EB7C5F" w:rsidR="00CB0107" w:rsidRDefault="00CB0107" w:rsidP="00363A63">
      <w:r>
        <w:t>“We use a very small catheter, which is like a long tube, which goes all the way up to the heart,” Dr. Enezate explains.</w:t>
      </w:r>
    </w:p>
    <w:p w14:paraId="130F097A" w14:textId="6EF053DD" w:rsidR="00B13E5F" w:rsidRDefault="00B13E5F" w:rsidP="00363A63">
      <w:r>
        <w:t>Do</w:t>
      </w:r>
      <w:r w:rsidR="00113585">
        <w:t xml:space="preserve">ctors then use contrast </w:t>
      </w:r>
      <w:r w:rsidR="007E23A6">
        <w:t xml:space="preserve">dye </w:t>
      </w:r>
      <w:r w:rsidR="00113585">
        <w:t>and an X</w:t>
      </w:r>
      <w:r>
        <w:t xml:space="preserve">-ray camera to see how much the arteries are blocked and what’s needed next. That could range from sending the patient home with medicine up to </w:t>
      </w:r>
      <w:r w:rsidR="00113585">
        <w:t xml:space="preserve">performing </w:t>
      </w:r>
      <w:r>
        <w:t>open heart surgery.</w:t>
      </w:r>
      <w:bookmarkStart w:id="0" w:name="_GoBack"/>
      <w:bookmarkEnd w:id="0"/>
    </w:p>
    <w:p w14:paraId="62B53FCB" w14:textId="2146C09F" w:rsidR="007009BB" w:rsidRDefault="00FC2521" w:rsidP="00363A63">
      <w:r>
        <w:t xml:space="preserve">Webb says his angioplasty – and his whole </w:t>
      </w:r>
      <w:r w:rsidR="00E04B68">
        <w:t>experience in the hospital – were</w:t>
      </w:r>
      <w:r>
        <w:t xml:space="preserve"> most</w:t>
      </w:r>
      <w:r w:rsidR="00113585">
        <w:t xml:space="preserve">ly seamless.  And </w:t>
      </w:r>
      <w:r w:rsidR="00E04B68">
        <w:t xml:space="preserve">he </w:t>
      </w:r>
      <w:r w:rsidR="00113585">
        <w:t>would know the inner workings of a medical facility</w:t>
      </w:r>
      <w:r>
        <w:t>. He’s on the governing board of the hospital where he lives.</w:t>
      </w:r>
    </w:p>
    <w:p w14:paraId="65F8EA1A" w14:textId="4AD65E94" w:rsidR="00FC2521" w:rsidRDefault="00C81088" w:rsidP="00363A63">
      <w:r>
        <w:t xml:space="preserve">“The communication with the patient about why you’re here, what’s going to happen, when we’re going to do stuff,” Webb says. “And </w:t>
      </w:r>
      <w:r w:rsidR="00E04B68">
        <w:t xml:space="preserve">[the OSF Mission Partners] </w:t>
      </w:r>
      <w:r>
        <w:t>pretty much stick to that schedule.”</w:t>
      </w:r>
    </w:p>
    <w:p w14:paraId="2874AE7C" w14:textId="6D91FC40" w:rsidR="00CD0F4A" w:rsidRDefault="00CD0F4A" w:rsidP="00363A63">
      <w:r w:rsidRPr="00CD0F4A">
        <w:rPr>
          <w:b/>
        </w:rPr>
        <w:t>What to do if it happens to you</w:t>
      </w:r>
    </w:p>
    <w:p w14:paraId="148704E2" w14:textId="38372547" w:rsidR="00CD0F4A" w:rsidRDefault="00CD0F4A" w:rsidP="00363A63">
      <w:r>
        <w:t xml:space="preserve">People experiencing symptoms of a cardiac event – chest pain, shortness of breath, dizziness and nausea – may debate where to go: their local urgent care or the emergency department at a hospital. Dr. Enezate </w:t>
      </w:r>
      <w:r w:rsidR="0057413B">
        <w:t xml:space="preserve">admits it’s a tough question, but he </w:t>
      </w:r>
      <w:r>
        <w:t>says it comes down to knowing your body.</w:t>
      </w:r>
    </w:p>
    <w:p w14:paraId="78E266D2" w14:textId="4A2492C6" w:rsidR="00E01426" w:rsidRDefault="00695C87" w:rsidP="00363A63">
      <w:r>
        <w:t>“If the patient is having sudden chest pain, they’ve never had it before, they don’t know what it is,” Dr. Enezate says. “I think it’s time to seek</w:t>
      </w:r>
      <w:r w:rsidR="00113585">
        <w:t xml:space="preserve"> medical advice and go to the ER.</w:t>
      </w:r>
      <w:r>
        <w:t>”</w:t>
      </w:r>
    </w:p>
    <w:p w14:paraId="1D711A97" w14:textId="5866401A" w:rsidR="0087190F" w:rsidRDefault="0087190F" w:rsidP="00363A63">
      <w:r>
        <w:t>Dr. Enezate adds that if you have a history of cardiac events and your treatment regimen isn’t making the new pain go away, head to the emergency department.</w:t>
      </w:r>
    </w:p>
    <w:p w14:paraId="3CC5D1B3" w14:textId="69AEF76A" w:rsidR="00695C87" w:rsidRDefault="0087190F" w:rsidP="00363A63">
      <w:r>
        <w:t xml:space="preserve">On the other hand: </w:t>
      </w:r>
      <w:r w:rsidR="00695C87">
        <w:t>“If the patient has been having some chest tightness for a long time,</w:t>
      </w:r>
      <w:r w:rsidR="00113585">
        <w:t xml:space="preserve"> it’s predictable,” Dr. Enezate says.</w:t>
      </w:r>
      <w:r w:rsidR="00695C87">
        <w:t xml:space="preserve"> </w:t>
      </w:r>
      <w:r w:rsidR="00113585">
        <w:t>“They know ‘O</w:t>
      </w:r>
      <w:r w:rsidR="00695C87">
        <w:t>kay</w:t>
      </w:r>
      <w:r w:rsidR="00113585">
        <w:t>,</w:t>
      </w:r>
      <w:r w:rsidR="00695C87">
        <w:t xml:space="preserve"> if I walk three blocks, I feel it. I have to slow down.’ Maybe seek advice with primary care first.”</w:t>
      </w:r>
    </w:p>
    <w:p w14:paraId="00C85F7A" w14:textId="3F401865" w:rsidR="005B2ECC" w:rsidRDefault="005B2ECC" w:rsidP="00363A63">
      <w:r>
        <w:t xml:space="preserve">But go </w:t>
      </w:r>
      <w:r w:rsidRPr="005B2ECC">
        <w:rPr>
          <w:i/>
        </w:rPr>
        <w:t>somewhere</w:t>
      </w:r>
      <w:r>
        <w:t>, Webb says. Don’t think you can weather t</w:t>
      </w:r>
      <w:r w:rsidR="00113585">
        <w:t>he</w:t>
      </w:r>
      <w:r>
        <w:t xml:space="preserve"> storm without medical professionals.</w:t>
      </w:r>
    </w:p>
    <w:p w14:paraId="6DCB52B5" w14:textId="5BC9518C" w:rsidR="005B2ECC" w:rsidRDefault="003176B5" w:rsidP="00363A63">
      <w:r>
        <w:t>“Don’t wait until you can’t go or you have to call an ambulance,” Webb says. “When you don’t feel right, go to the emergency room and get checked out. You’r</w:t>
      </w:r>
      <w:r w:rsidR="00113585">
        <w:t>e better off going and saying ‘T</w:t>
      </w:r>
      <w:r>
        <w:t>here’s nothing wrong’ than not having that expertise available.”</w:t>
      </w:r>
    </w:p>
    <w:p w14:paraId="7EA2C13A" w14:textId="71E7C24A" w:rsidR="00EA5285" w:rsidRDefault="00EA5285" w:rsidP="00363A63">
      <w:r>
        <w:lastRenderedPageBreak/>
        <w:t>And exercise and eat right.</w:t>
      </w:r>
    </w:p>
    <w:p w14:paraId="631574C3" w14:textId="52A535E1" w:rsidR="00EA5285" w:rsidRDefault="00EA5285" w:rsidP="00363A63">
      <w:r>
        <w:t xml:space="preserve">“I’m a stockholder in McDonalds, but I don’t eat there </w:t>
      </w:r>
      <w:r w:rsidR="0086455B">
        <w:t>every day</w:t>
      </w:r>
      <w:r>
        <w:t>,” Webb quips.</w:t>
      </w:r>
    </w:p>
    <w:p w14:paraId="210458CA" w14:textId="1BA73E0B" w:rsidR="00FC0F02" w:rsidRPr="00EB4F15" w:rsidRDefault="005B2ECC" w:rsidP="00363A63">
      <w:r>
        <w:t xml:space="preserve">Learn more about heart care on the </w:t>
      </w:r>
      <w:hyperlink r:id="rId12" w:history="1">
        <w:r w:rsidRPr="005B2ECC">
          <w:rPr>
            <w:rStyle w:val="Hyperlink"/>
          </w:rPr>
          <w:t>OSF HealthCare website</w:t>
        </w:r>
      </w:hyperlink>
      <w:r>
        <w:t>.</w:t>
      </w:r>
    </w:p>
    <w:sectPr w:rsidR="00FC0F02" w:rsidRPr="00EB4F15" w:rsidSect="00DB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15"/>
    <w:rsid w:val="00113585"/>
    <w:rsid w:val="001167E1"/>
    <w:rsid w:val="003176B5"/>
    <w:rsid w:val="00363A63"/>
    <w:rsid w:val="003A42EA"/>
    <w:rsid w:val="004B658B"/>
    <w:rsid w:val="0057413B"/>
    <w:rsid w:val="0058077D"/>
    <w:rsid w:val="005B2ECC"/>
    <w:rsid w:val="005E1491"/>
    <w:rsid w:val="005E4404"/>
    <w:rsid w:val="00672F82"/>
    <w:rsid w:val="00695C87"/>
    <w:rsid w:val="006B7720"/>
    <w:rsid w:val="007009BB"/>
    <w:rsid w:val="007E23A6"/>
    <w:rsid w:val="0086455B"/>
    <w:rsid w:val="0087190F"/>
    <w:rsid w:val="009B4178"/>
    <w:rsid w:val="00A32AA9"/>
    <w:rsid w:val="00B13E5F"/>
    <w:rsid w:val="00BF26D7"/>
    <w:rsid w:val="00C81088"/>
    <w:rsid w:val="00CB0107"/>
    <w:rsid w:val="00CD0F4A"/>
    <w:rsid w:val="00D26782"/>
    <w:rsid w:val="00D65448"/>
    <w:rsid w:val="00D73D90"/>
    <w:rsid w:val="00DB3202"/>
    <w:rsid w:val="00DF4365"/>
    <w:rsid w:val="00E01426"/>
    <w:rsid w:val="00E04B68"/>
    <w:rsid w:val="00E10E31"/>
    <w:rsid w:val="00EA5285"/>
    <w:rsid w:val="00EB1792"/>
    <w:rsid w:val="00EB4F15"/>
    <w:rsid w:val="00F20399"/>
    <w:rsid w:val="00F35311"/>
    <w:rsid w:val="00F4203F"/>
    <w:rsid w:val="00F5757D"/>
    <w:rsid w:val="00F70AC9"/>
    <w:rsid w:val="00FC0D56"/>
    <w:rsid w:val="00FC0F02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EBC4"/>
  <w15:chartTrackingRefBased/>
  <w15:docId w15:val="{E96DFBDB-2DE7-480F-B18C-6A5EEF00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91"/>
    <w:pPr>
      <w:spacing w:after="120" w:line="280" w:lineRule="exact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491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E1491"/>
    <w:pPr>
      <w:keepNext/>
      <w:keepLines/>
      <w:spacing w:after="40" w:line="300" w:lineRule="exact"/>
      <w:outlineLvl w:val="1"/>
    </w:pPr>
    <w:rPr>
      <w:rFonts w:eastAsiaTheme="majorEastAsia" w:cstheme="majorBidi"/>
      <w:color w:val="64A70B" w:themeColor="accen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E1491"/>
    <w:pPr>
      <w:keepNext/>
      <w:keepLines/>
      <w:spacing w:after="60" w:line="300" w:lineRule="exact"/>
      <w:outlineLvl w:val="2"/>
    </w:pPr>
    <w:rPr>
      <w:rFonts w:eastAsiaTheme="majorEastAsia" w:cstheme="majorBidi"/>
      <w:color w:val="00A9CE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491"/>
    <w:pPr>
      <w:keepNext/>
      <w:keepLines/>
      <w:spacing w:after="60" w:line="300" w:lineRule="exact"/>
      <w:outlineLvl w:val="3"/>
    </w:pPr>
    <w:rPr>
      <w:rFonts w:asciiTheme="minorHAnsi" w:eastAsiaTheme="majorEastAsia" w:hAnsiTheme="minorHAnsi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491"/>
    <w:pPr>
      <w:spacing w:after="240" w:line="560" w:lineRule="exact"/>
      <w:contextualSpacing/>
    </w:pPr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491"/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491"/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491"/>
    <w:rPr>
      <w:rFonts w:eastAsiaTheme="majorEastAsia" w:cstheme="majorBidi"/>
      <w:color w:val="64A70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491"/>
    <w:rPr>
      <w:rFonts w:eastAsiaTheme="majorEastAsia" w:cstheme="majorBidi"/>
      <w:color w:val="00A9CE" w:themeColor="accent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91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E1491"/>
    <w:rPr>
      <w:rFonts w:ascii="Cambria" w:hAnsi="Cambria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58077D"/>
    <w:rPr>
      <w:color w:val="007F9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fhealthcare.org/hear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viders.osfhealthcare.org/provider/Tariq+Enezate/2040304?_ga=2.240367171.1995062716.1659356370-518910592.1644242776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healthlibrary.osfhealthcare.org/Search/92,P07981?_ga=2.167313150.1995062716.1659356370-518910592.164424277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osfhealthcare.org/heart-of-mary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Ditman22\AppData\Local\Temp\Templafy\WordVsto\v4yttwk2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TemplateConfiguration><![CDATA[{"elementsMetadata":[],"transformationConfigurations":[],"templateName":"OSF HealthCare Blank","templateDescription":"","enableDocumentContentUpdater":false,"version":"2.0"}]]></TemplafyTemplateConfiguratio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70745363BC94DA6B78F59ACCCF328" ma:contentTypeVersion="14" ma:contentTypeDescription="Create a new document." ma:contentTypeScope="" ma:versionID="4f0bb733382be73204d2142df6f41fc6">
  <xsd:schema xmlns:xsd="http://www.w3.org/2001/XMLSchema" xmlns:xs="http://www.w3.org/2001/XMLSchema" xmlns:p="http://schemas.microsoft.com/office/2006/metadata/properties" xmlns:ns3="e83b0b57-50a9-44f4-bc61-0f5738d8b404" xmlns:ns4="6bf9f493-52d5-4713-a0e7-00aa6c05f4af" targetNamespace="http://schemas.microsoft.com/office/2006/metadata/properties" ma:root="true" ma:fieldsID="1ea996657564df9461e8b94c140b9742" ns3:_="" ns4:_="">
    <xsd:import namespace="e83b0b57-50a9-44f4-bc61-0f5738d8b404"/>
    <xsd:import namespace="6bf9f493-52d5-4713-a0e7-00aa6c05f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b0b57-50a9-44f4-bc61-0f5738d8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9f493-52d5-4713-a0e7-00aa6c05f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194B9378-D48C-49E8-8859-D0A4903E7EC4}">
  <ds:schemaRefs/>
</ds:datastoreItem>
</file>

<file path=customXml/itemProps2.xml><?xml version="1.0" encoding="utf-8"?>
<ds:datastoreItem xmlns:ds="http://schemas.openxmlformats.org/officeDocument/2006/customXml" ds:itemID="{7051D048-C1DB-41F5-BB75-FC116E19C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b0b57-50a9-44f4-bc61-0f5738d8b404"/>
    <ds:schemaRef ds:uri="6bf9f493-52d5-4713-a0e7-00aa6c05f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B2A71-FCF0-4387-B107-2D558B8E2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22985-CCC1-414C-AA9C-F613100F61C6}">
  <ds:schemaRefs>
    <ds:schemaRef ds:uri="e83b0b57-50a9-44f4-bc61-0f5738d8b404"/>
    <ds:schemaRef ds:uri="http://purl.org/dc/elements/1.1/"/>
    <ds:schemaRef ds:uri="http://schemas.microsoft.com/office/2006/metadata/properties"/>
    <ds:schemaRef ds:uri="6bf9f493-52d5-4713-a0e7-00aa6c05f4a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30F1896-8CF8-4100-8F5D-5CC4DB0F9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v4yttwk2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 HealthCare Blank</vt:lpstr>
    </vt:vector>
  </TitlesOfParts>
  <Manager/>
  <Company/>
  <LinksUpToDate>false</LinksUpToDate>
  <CharactersWithSpaces>3535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 HealthCare Blank</dc:title>
  <dc:subject/>
  <dc:creator>Ditman, Timothy R.</dc:creator>
  <cp:keywords/>
  <dc:description/>
  <cp:lastModifiedBy>Ditman, Timothy R.</cp:lastModifiedBy>
  <cp:revision>2</cp:revision>
  <dcterms:created xsi:type="dcterms:W3CDTF">2022-09-07T16:44:00Z</dcterms:created>
  <dcterms:modified xsi:type="dcterms:W3CDTF">2022-09-07T16:44:00Z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637825369708973534</vt:lpwstr>
  </property>
  <property fmtid="{D5CDD505-2E9C-101B-9397-08002B2CF9AE}" pid="4" name="TemplafyUserProfileId">
    <vt:lpwstr>637801261284834664</vt:lpwstr>
  </property>
  <property fmtid="{D5CDD505-2E9C-101B-9397-08002B2CF9AE}" pid="5" name="TemplafyFromBlank">
    <vt:bool>true</vt:bool>
  </property>
  <property fmtid="{D5CDD505-2E9C-101B-9397-08002B2CF9AE}" pid="6" name="ContentTypeId">
    <vt:lpwstr>0x0101004B270745363BC94DA6B78F59ACCCF328</vt:lpwstr>
  </property>
</Properties>
</file>