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F0" w:rsidRPr="006073A0" w:rsidRDefault="003A1661" w:rsidP="00824FF0">
      <w:proofErr w:type="spellStart"/>
      <w:r>
        <w:rPr>
          <w:b/>
        </w:rPr>
        <w:t>Tripledemic</w:t>
      </w:r>
      <w:proofErr w:type="spellEnd"/>
      <w:r w:rsidR="00F7116D">
        <w:rPr>
          <w:b/>
        </w:rPr>
        <w:t xml:space="preserve"> Tactics</w:t>
      </w:r>
      <w:r w:rsidR="00824FF0" w:rsidRPr="006073A0">
        <w:rPr>
          <w:b/>
        </w:rPr>
        <w:br/>
      </w:r>
      <w:r w:rsidR="00824FF0" w:rsidRPr="006073A0">
        <w:t>OSF HealthCare Newsroom</w:t>
      </w:r>
      <w:r w:rsidR="00824FF0" w:rsidRPr="006073A0">
        <w:br/>
        <w:t>Shelli Dankoff – Media Relations Supervisor</w:t>
      </w:r>
    </w:p>
    <w:p w:rsidR="00375741" w:rsidRDefault="00375741" w:rsidP="00375741">
      <w:pPr>
        <w:tabs>
          <w:tab w:val="left" w:pos="2424"/>
        </w:tabs>
        <w:rPr>
          <w:color w:val="373737"/>
          <w:shd w:val="clear" w:color="auto" w:fill="FFFFFF"/>
        </w:rPr>
      </w:pPr>
    </w:p>
    <w:p w:rsidR="00375741" w:rsidRPr="00D53A8A" w:rsidRDefault="00375741" w:rsidP="00375741">
      <w:pPr>
        <w:tabs>
          <w:tab w:val="left" w:pos="2424"/>
        </w:tabs>
        <w:rPr>
          <w:shd w:val="clear" w:color="auto" w:fill="FFFFFF"/>
        </w:rPr>
      </w:pPr>
      <w:r w:rsidRPr="00D53A8A">
        <w:rPr>
          <w:shd w:val="clear" w:color="auto" w:fill="FFFFFF"/>
        </w:rPr>
        <w:t>Every year Merriam-Webster adds new words to the dictionary, often those that have made their way into everyday language and pop culture.</w:t>
      </w:r>
    </w:p>
    <w:p w:rsidR="004A4E68" w:rsidRPr="00D53A8A" w:rsidRDefault="004A4E68" w:rsidP="004A4E68">
      <w:pPr>
        <w:tabs>
          <w:tab w:val="left" w:pos="2424"/>
        </w:tabs>
        <w:rPr>
          <w:shd w:val="clear" w:color="auto" w:fill="FFFFFF"/>
        </w:rPr>
      </w:pPr>
      <w:r w:rsidRPr="00D53A8A">
        <w:rPr>
          <w:shd w:val="clear" w:color="auto" w:fill="FFFFFF"/>
        </w:rPr>
        <w:t>While it’s not officially on the list, the term “</w:t>
      </w:r>
      <w:proofErr w:type="spellStart"/>
      <w:r w:rsidRPr="00D53A8A">
        <w:rPr>
          <w:shd w:val="clear" w:color="auto" w:fill="FFFFFF"/>
        </w:rPr>
        <w:t>tripledemic</w:t>
      </w:r>
      <w:proofErr w:type="spellEnd"/>
      <w:r w:rsidRPr="00D53A8A">
        <w:rPr>
          <w:shd w:val="clear" w:color="auto" w:fill="FFFFFF"/>
        </w:rPr>
        <w:t xml:space="preserve">” is certainly a strong contender. The word was coined to describe </w:t>
      </w:r>
      <w:r w:rsidR="00F7116D" w:rsidRPr="00D53A8A">
        <w:rPr>
          <w:shd w:val="clear" w:color="auto" w:fill="FFFFFF"/>
        </w:rPr>
        <w:t xml:space="preserve">the </w:t>
      </w:r>
      <w:r w:rsidRPr="00D53A8A">
        <w:rPr>
          <w:shd w:val="clear" w:color="auto" w:fill="FFFFFF"/>
        </w:rPr>
        <w:t>near simultaneous increase in COVID-19, influenza and respiratory syncytial virus, or RSV, cases. Millions across the country have been getting sick at an alarming rate earlier than normal, particularly for flu, putting increased pressure on health care systems across the country.</w:t>
      </w:r>
    </w:p>
    <w:p w:rsidR="00375741" w:rsidRPr="00D53A8A" w:rsidRDefault="004A4E68" w:rsidP="004A4E68">
      <w:pPr>
        <w:tabs>
          <w:tab w:val="left" w:pos="2424"/>
        </w:tabs>
        <w:rPr>
          <w:shd w:val="clear" w:color="auto" w:fill="FFFFFF"/>
        </w:rPr>
      </w:pPr>
      <w:r w:rsidRPr="00D53A8A">
        <w:rPr>
          <w:shd w:val="clear" w:color="auto" w:fill="FFFFFF"/>
        </w:rPr>
        <w:t>Young children, those under two-years-old, are particularly susceptible to RSV</w:t>
      </w:r>
      <w:r w:rsidR="00F7116D" w:rsidRPr="00D53A8A">
        <w:rPr>
          <w:shd w:val="clear" w:color="auto" w:fill="FFFFFF"/>
        </w:rPr>
        <w:t>,</w:t>
      </w:r>
      <w:r w:rsidR="00DD5D34">
        <w:rPr>
          <w:shd w:val="clear" w:color="auto" w:fill="FFFFFF"/>
        </w:rPr>
        <w:t xml:space="preserve"> as</w:t>
      </w:r>
      <w:r w:rsidRPr="00D53A8A">
        <w:rPr>
          <w:shd w:val="clear" w:color="auto" w:fill="FFFFFF"/>
        </w:rPr>
        <w:t xml:space="preserve"> well as those with other chronic health conditions. </w:t>
      </w:r>
      <w:r w:rsidR="00F11F45" w:rsidRPr="00D53A8A">
        <w:rPr>
          <w:shd w:val="clear" w:color="auto" w:fill="FFFFFF"/>
        </w:rPr>
        <w:t xml:space="preserve">Children typically develop anything from cold-like symptoms to </w:t>
      </w:r>
      <w:r w:rsidR="00F7116D" w:rsidRPr="00D53A8A">
        <w:rPr>
          <w:shd w:val="clear" w:color="auto" w:fill="FFFFFF"/>
        </w:rPr>
        <w:t xml:space="preserve">a </w:t>
      </w:r>
      <w:r w:rsidR="00F11F45" w:rsidRPr="00D53A8A">
        <w:rPr>
          <w:shd w:val="clear" w:color="auto" w:fill="FFFFFF"/>
        </w:rPr>
        <w:t>more severe cough or even trouble breathing.</w:t>
      </w:r>
    </w:p>
    <w:p w:rsidR="00375741" w:rsidRPr="00D53A8A" w:rsidRDefault="004A4E68" w:rsidP="00375741">
      <w:pPr>
        <w:tabs>
          <w:tab w:val="left" w:pos="2424"/>
        </w:tabs>
        <w:rPr>
          <w:shd w:val="clear" w:color="auto" w:fill="FFFFFF"/>
        </w:rPr>
      </w:pPr>
      <w:r w:rsidRPr="00D53A8A">
        <w:rPr>
          <w:shd w:val="clear" w:color="auto" w:fill="FFFFFF"/>
        </w:rPr>
        <w:t>Dr. Keith Hanson, a pediatrician with Peoria, Illinois-based OSF HealthCare Children’</w:t>
      </w:r>
      <w:r w:rsidR="00F7116D" w:rsidRPr="00D53A8A">
        <w:rPr>
          <w:shd w:val="clear" w:color="auto" w:fill="FFFFFF"/>
        </w:rPr>
        <w:t>s H</w:t>
      </w:r>
      <w:r w:rsidRPr="00D53A8A">
        <w:rPr>
          <w:shd w:val="clear" w:color="auto" w:fill="FFFFFF"/>
        </w:rPr>
        <w:t>ospital of Illinois</w:t>
      </w:r>
      <w:r w:rsidR="00F7116D" w:rsidRPr="00D53A8A">
        <w:rPr>
          <w:shd w:val="clear" w:color="auto" w:fill="FFFFFF"/>
        </w:rPr>
        <w:t>,</w:t>
      </w:r>
      <w:r w:rsidRPr="00D53A8A">
        <w:rPr>
          <w:shd w:val="clear" w:color="auto" w:fill="FFFFFF"/>
        </w:rPr>
        <w:t xml:space="preserve"> says </w:t>
      </w:r>
      <w:r w:rsidR="00F7116D" w:rsidRPr="00D53A8A">
        <w:rPr>
          <w:shd w:val="clear" w:color="auto" w:fill="FFFFFF"/>
        </w:rPr>
        <w:t>RSV is doing what</w:t>
      </w:r>
      <w:r w:rsidRPr="00D53A8A">
        <w:rPr>
          <w:shd w:val="clear" w:color="auto" w:fill="FFFFFF"/>
        </w:rPr>
        <w:t xml:space="preserve"> RSV ha</w:t>
      </w:r>
      <w:r w:rsidR="00A4711F" w:rsidRPr="00D53A8A">
        <w:rPr>
          <w:shd w:val="clear" w:color="auto" w:fill="FFFFFF"/>
        </w:rPr>
        <w:t>s done for decades, b</w:t>
      </w:r>
      <w:r w:rsidRPr="00D53A8A">
        <w:rPr>
          <w:shd w:val="clear" w:color="auto" w:fill="FFFFFF"/>
        </w:rPr>
        <w:t xml:space="preserve">ut we </w:t>
      </w:r>
      <w:r w:rsidR="00A4711F" w:rsidRPr="00D53A8A">
        <w:rPr>
          <w:shd w:val="clear" w:color="auto" w:fill="FFFFFF"/>
        </w:rPr>
        <w:t xml:space="preserve">have become </w:t>
      </w:r>
      <w:r w:rsidRPr="00D53A8A">
        <w:rPr>
          <w:shd w:val="clear" w:color="auto" w:fill="FFFFFF"/>
        </w:rPr>
        <w:t xml:space="preserve">a little bit complacent </w:t>
      </w:r>
      <w:r w:rsidR="00A4711F" w:rsidRPr="00D53A8A">
        <w:rPr>
          <w:shd w:val="clear" w:color="auto" w:fill="FFFFFF"/>
        </w:rPr>
        <w:t xml:space="preserve">because </w:t>
      </w:r>
      <w:r w:rsidRPr="00D53A8A">
        <w:rPr>
          <w:shd w:val="clear" w:color="auto" w:fill="FFFFFF"/>
        </w:rPr>
        <w:t>kids weren’t really sick for the last couple years</w:t>
      </w:r>
      <w:r w:rsidR="00A4711F" w:rsidRPr="00D53A8A">
        <w:rPr>
          <w:shd w:val="clear" w:color="auto" w:fill="FFFFFF"/>
        </w:rPr>
        <w:t xml:space="preserve"> due to COVID-19 lockdowns, limitations and mask-wearing. </w:t>
      </w:r>
    </w:p>
    <w:p w:rsidR="00375741" w:rsidRPr="00D53A8A" w:rsidRDefault="001348F6" w:rsidP="00375741">
      <w:pPr>
        <w:tabs>
          <w:tab w:val="left" w:pos="2424"/>
        </w:tabs>
        <w:rPr>
          <w:rFonts w:eastAsia="Calibri" w:cs="Times New Roman"/>
          <w:szCs w:val="22"/>
        </w:rPr>
      </w:pPr>
      <w:r w:rsidRPr="00D53A8A">
        <w:rPr>
          <w:rFonts w:eastAsia="Calibri" w:cs="Times New Roman"/>
          <w:szCs w:val="22"/>
        </w:rPr>
        <w:t>“</w:t>
      </w:r>
      <w:r w:rsidR="00375741" w:rsidRPr="00D53A8A">
        <w:rPr>
          <w:rFonts w:eastAsia="Calibri" w:cs="Times New Roman"/>
          <w:szCs w:val="22"/>
        </w:rPr>
        <w:t>It definitely is more severe than other years, more patients, but every three to four years we kind of have a busy year anyway, whether it's from RSV or flu or other viruses</w:t>
      </w:r>
      <w:r w:rsidR="00F7116D" w:rsidRPr="00D53A8A">
        <w:rPr>
          <w:rFonts w:eastAsia="Calibri" w:cs="Times New Roman"/>
          <w:szCs w:val="22"/>
        </w:rPr>
        <w:t>. S</w:t>
      </w:r>
      <w:r w:rsidR="00375741" w:rsidRPr="00D53A8A">
        <w:rPr>
          <w:rFonts w:eastAsia="Calibri" w:cs="Times New Roman"/>
          <w:szCs w:val="22"/>
        </w:rPr>
        <w:t xml:space="preserve">o it's not unusual </w:t>
      </w:r>
      <w:r w:rsidR="00F7116D" w:rsidRPr="00D53A8A">
        <w:rPr>
          <w:rFonts w:eastAsia="Calibri" w:cs="Times New Roman"/>
          <w:szCs w:val="22"/>
        </w:rPr>
        <w:t>b</w:t>
      </w:r>
      <w:r w:rsidR="00375741" w:rsidRPr="00D53A8A">
        <w:rPr>
          <w:rFonts w:eastAsia="Calibri" w:cs="Times New Roman"/>
          <w:szCs w:val="22"/>
        </w:rPr>
        <w:t>y a five</w:t>
      </w:r>
      <w:r w:rsidR="00DD5D34">
        <w:rPr>
          <w:rFonts w:eastAsia="Calibri" w:cs="Times New Roman"/>
          <w:szCs w:val="22"/>
        </w:rPr>
        <w:t>-</w:t>
      </w:r>
      <w:r w:rsidR="00375741" w:rsidRPr="00D53A8A">
        <w:rPr>
          <w:rFonts w:eastAsia="Calibri" w:cs="Times New Roman"/>
          <w:szCs w:val="22"/>
        </w:rPr>
        <w:t>year trend t</w:t>
      </w:r>
      <w:r w:rsidRPr="00D53A8A">
        <w:rPr>
          <w:rFonts w:eastAsia="Calibri" w:cs="Times New Roman"/>
          <w:szCs w:val="22"/>
        </w:rPr>
        <w:t>o have a lot more patients,” says Dr. Hanson.</w:t>
      </w:r>
    </w:p>
    <w:p w:rsidR="003A1661" w:rsidRPr="00D53A8A" w:rsidRDefault="00A4711F" w:rsidP="00A4711F">
      <w:pPr>
        <w:rPr>
          <w:shd w:val="clear" w:color="auto" w:fill="FFFFFF"/>
        </w:rPr>
      </w:pPr>
      <w:r w:rsidRPr="00D53A8A">
        <w:rPr>
          <w:shd w:val="clear" w:color="auto" w:fill="FFFFFF"/>
        </w:rPr>
        <w:t xml:space="preserve">One of the challenges from an infectious disease perspective is that what may </w:t>
      </w:r>
      <w:r w:rsidRPr="00D53A8A">
        <w:rPr>
          <w:shd w:val="clear" w:color="auto" w:fill="FFFFFF"/>
        </w:rPr>
        <w:t xml:space="preserve">start </w:t>
      </w:r>
      <w:r w:rsidRPr="00D53A8A">
        <w:rPr>
          <w:shd w:val="clear" w:color="auto" w:fill="FFFFFF"/>
        </w:rPr>
        <w:t xml:space="preserve">as </w:t>
      </w:r>
      <w:r w:rsidR="00F11F45" w:rsidRPr="00D53A8A">
        <w:rPr>
          <w:shd w:val="clear" w:color="auto" w:fill="FFFFFF"/>
        </w:rPr>
        <w:t xml:space="preserve">RSV or </w:t>
      </w:r>
      <w:r w:rsidR="00F7116D" w:rsidRPr="00D53A8A">
        <w:rPr>
          <w:shd w:val="clear" w:color="auto" w:fill="FFFFFF"/>
        </w:rPr>
        <w:t xml:space="preserve">the </w:t>
      </w:r>
      <w:r w:rsidR="00F11F45" w:rsidRPr="00D53A8A">
        <w:rPr>
          <w:shd w:val="clear" w:color="auto" w:fill="FFFFFF"/>
        </w:rPr>
        <w:t xml:space="preserve">flu, whether it be a child or an adult, </w:t>
      </w:r>
      <w:r w:rsidRPr="00D53A8A">
        <w:rPr>
          <w:shd w:val="clear" w:color="auto" w:fill="FFFFFF"/>
        </w:rPr>
        <w:t xml:space="preserve">can get a lot worse </w:t>
      </w:r>
      <w:r w:rsidRPr="00D53A8A">
        <w:rPr>
          <w:shd w:val="clear" w:color="auto" w:fill="FFFFFF"/>
        </w:rPr>
        <w:t>b</w:t>
      </w:r>
      <w:r w:rsidRPr="00D53A8A">
        <w:rPr>
          <w:shd w:val="clear" w:color="auto" w:fill="FFFFFF"/>
        </w:rPr>
        <w:t>ecause of secondary bacterial infections.</w:t>
      </w:r>
    </w:p>
    <w:p w:rsidR="001348F6" w:rsidRPr="00D53A8A" w:rsidRDefault="001348F6" w:rsidP="001348F6">
      <w:pPr>
        <w:rPr>
          <w:rFonts w:eastAsia="Calibri" w:cs="Times New Roman"/>
          <w:szCs w:val="22"/>
        </w:rPr>
      </w:pPr>
      <w:r w:rsidRPr="00D53A8A">
        <w:rPr>
          <w:rFonts w:eastAsia="Calibri" w:cs="Times New Roman"/>
          <w:szCs w:val="22"/>
        </w:rPr>
        <w:t>“</w:t>
      </w:r>
      <w:r w:rsidR="003A1661" w:rsidRPr="00D53A8A">
        <w:rPr>
          <w:rFonts w:eastAsia="Calibri" w:cs="Times New Roman"/>
          <w:szCs w:val="22"/>
        </w:rPr>
        <w:t>S</w:t>
      </w:r>
      <w:r w:rsidR="00F7116D" w:rsidRPr="00D53A8A">
        <w:rPr>
          <w:rFonts w:eastAsia="Calibri" w:cs="Times New Roman"/>
          <w:szCs w:val="22"/>
        </w:rPr>
        <w:t>o the</w:t>
      </w:r>
      <w:r w:rsidR="003A1661" w:rsidRPr="00D53A8A">
        <w:rPr>
          <w:rFonts w:eastAsia="Calibri" w:cs="Times New Roman"/>
          <w:szCs w:val="22"/>
        </w:rPr>
        <w:t xml:space="preserve"> bacteria is taking advantage of going down </w:t>
      </w:r>
      <w:proofErr w:type="spellStart"/>
      <w:r w:rsidR="003A1661" w:rsidRPr="00D53A8A">
        <w:rPr>
          <w:rFonts w:eastAsia="Calibri" w:cs="Times New Roman"/>
          <w:szCs w:val="22"/>
        </w:rPr>
        <w:t>to</w:t>
      </w:r>
      <w:proofErr w:type="spellEnd"/>
      <w:r w:rsidR="003A1661" w:rsidRPr="00D53A8A">
        <w:rPr>
          <w:rFonts w:eastAsia="Calibri" w:cs="Times New Roman"/>
          <w:szCs w:val="22"/>
        </w:rPr>
        <w:t xml:space="preserve"> deep in your lungs. Going to the sterile sites better – ears, sin</w:t>
      </w:r>
      <w:r w:rsidRPr="00D53A8A">
        <w:rPr>
          <w:rFonts w:eastAsia="Calibri" w:cs="Times New Roman"/>
          <w:szCs w:val="22"/>
        </w:rPr>
        <w:t xml:space="preserve">uses and other soft tissues. </w:t>
      </w:r>
      <w:r w:rsidR="003A1661" w:rsidRPr="00D53A8A">
        <w:rPr>
          <w:rFonts w:eastAsia="Calibri" w:cs="Times New Roman"/>
          <w:szCs w:val="22"/>
        </w:rPr>
        <w:t>You don't think that the viral infection</w:t>
      </w:r>
      <w:r w:rsidR="00A4711F" w:rsidRPr="00D53A8A">
        <w:rPr>
          <w:rFonts w:eastAsia="Calibri" w:cs="Times New Roman"/>
          <w:szCs w:val="22"/>
        </w:rPr>
        <w:t>(s)</w:t>
      </w:r>
      <w:r w:rsidR="003A1661" w:rsidRPr="00D53A8A">
        <w:rPr>
          <w:rFonts w:eastAsia="Calibri" w:cs="Times New Roman"/>
          <w:szCs w:val="22"/>
        </w:rPr>
        <w:t xml:space="preserve"> are only some of the problem but the</w:t>
      </w:r>
      <w:r w:rsidR="00A4711F" w:rsidRPr="00D53A8A">
        <w:rPr>
          <w:rFonts w:eastAsia="Calibri" w:cs="Times New Roman"/>
          <w:szCs w:val="22"/>
        </w:rPr>
        <w:t xml:space="preserve"> </w:t>
      </w:r>
      <w:r w:rsidR="003A1661" w:rsidRPr="00D53A8A">
        <w:rPr>
          <w:rFonts w:eastAsia="Calibri" w:cs="Times New Roman"/>
          <w:szCs w:val="22"/>
        </w:rPr>
        <w:t>complications are also the problem</w:t>
      </w:r>
      <w:r w:rsidRPr="00D53A8A">
        <w:rPr>
          <w:rFonts w:eastAsia="Calibri" w:cs="Times New Roman"/>
          <w:szCs w:val="22"/>
        </w:rPr>
        <w:t>,” explains Dr. Mustafa Bakir with OSF HealthCare.</w:t>
      </w:r>
    </w:p>
    <w:p w:rsidR="00375741" w:rsidRPr="00D53A8A" w:rsidRDefault="00A4711F" w:rsidP="001348F6">
      <w:r w:rsidRPr="00D53A8A">
        <w:t xml:space="preserve">As a pediatric infectious disease specialist, Dr. Bakir wants to reassure parents that – for the most part – they should not be overly concerned about the increase in cases of COVID-19, </w:t>
      </w:r>
      <w:r w:rsidR="00F7116D" w:rsidRPr="00D53A8A">
        <w:t xml:space="preserve">flu and RSV in kids, unless their child has </w:t>
      </w:r>
      <w:r w:rsidRPr="00D53A8A">
        <w:t xml:space="preserve">other </w:t>
      </w:r>
      <w:r w:rsidR="00F11F45" w:rsidRPr="00D53A8A">
        <w:t>conditions that affect their immune system.</w:t>
      </w:r>
    </w:p>
    <w:p w:rsidR="00375741" w:rsidRPr="00D53A8A" w:rsidRDefault="00F11F45" w:rsidP="00375741">
      <w:pPr>
        <w:tabs>
          <w:tab w:val="left" w:pos="2424"/>
        </w:tabs>
        <w:rPr>
          <w:rFonts w:eastAsia="Calibri" w:cs="Times New Roman"/>
          <w:szCs w:val="22"/>
        </w:rPr>
      </w:pPr>
      <w:r w:rsidRPr="00D53A8A">
        <w:t>But both he and Dr. Hanson agree parents DO need to be attentive to any symptoms their child might have because there isn’t a magic pill that can cure any of them.</w:t>
      </w:r>
      <w:r w:rsidRPr="00D53A8A">
        <w:br/>
      </w:r>
      <w:r w:rsidR="00375741" w:rsidRPr="00D53A8A">
        <w:rPr>
          <w:b/>
        </w:rPr>
        <w:br/>
      </w:r>
      <w:r w:rsidR="001348F6" w:rsidRPr="00D53A8A">
        <w:rPr>
          <w:rFonts w:eastAsia="Calibri" w:cs="Times New Roman"/>
          <w:szCs w:val="22"/>
        </w:rPr>
        <w:t>“</w:t>
      </w:r>
      <w:r w:rsidR="00375741" w:rsidRPr="00D53A8A">
        <w:rPr>
          <w:rFonts w:eastAsia="Calibri" w:cs="Times New Roman"/>
          <w:szCs w:val="22"/>
        </w:rPr>
        <w:t>It's not like an antibiotic you can take and be better in two or three days, they may short</w:t>
      </w:r>
      <w:r w:rsidR="0071047C" w:rsidRPr="00D53A8A">
        <w:rPr>
          <w:rFonts w:eastAsia="Calibri" w:cs="Times New Roman"/>
          <w:szCs w:val="22"/>
        </w:rPr>
        <w:t>en</w:t>
      </w:r>
      <w:r w:rsidR="00375741" w:rsidRPr="00D53A8A">
        <w:rPr>
          <w:rFonts w:eastAsia="Calibri" w:cs="Times New Roman"/>
          <w:szCs w:val="22"/>
        </w:rPr>
        <w:t xml:space="preserve"> your illness, maybe a little bit less severe, but it's not going to make you feel a lot better very quickly or necessarily prevent transmission. There's not much we can do for all these viral illnesses besides supportive care and contain </w:t>
      </w:r>
      <w:r w:rsidR="0071047C" w:rsidRPr="00D53A8A">
        <w:rPr>
          <w:rFonts w:eastAsia="Calibri" w:cs="Times New Roman"/>
          <w:szCs w:val="22"/>
        </w:rPr>
        <w:t xml:space="preserve">the </w:t>
      </w:r>
      <w:r w:rsidR="00375741" w:rsidRPr="00D53A8A">
        <w:rPr>
          <w:rFonts w:eastAsia="Calibri" w:cs="Times New Roman"/>
          <w:szCs w:val="22"/>
        </w:rPr>
        <w:t>spread</w:t>
      </w:r>
      <w:r w:rsidR="001348F6" w:rsidRPr="00D53A8A">
        <w:rPr>
          <w:rFonts w:eastAsia="Calibri" w:cs="Times New Roman"/>
          <w:szCs w:val="22"/>
        </w:rPr>
        <w:t>,” says Dr. Hanson. “</w:t>
      </w:r>
      <w:r w:rsidR="00375741" w:rsidRPr="00D53A8A">
        <w:rPr>
          <w:rFonts w:eastAsia="Calibri" w:cs="Times New Roman"/>
          <w:szCs w:val="22"/>
        </w:rPr>
        <w:t xml:space="preserve">Do they have a fever or trouble breathing? Or are they not drinking enough? Those are the same kind of things that you would have watched for anytime. And it's the same now. So even though these things are </w:t>
      </w:r>
      <w:r w:rsidR="0071047C" w:rsidRPr="00D53A8A">
        <w:rPr>
          <w:rFonts w:eastAsia="Calibri" w:cs="Times New Roman"/>
          <w:szCs w:val="22"/>
        </w:rPr>
        <w:t xml:space="preserve">in </w:t>
      </w:r>
      <w:r w:rsidR="00375741" w:rsidRPr="00D53A8A">
        <w:rPr>
          <w:rFonts w:eastAsia="Calibri" w:cs="Times New Roman"/>
          <w:szCs w:val="22"/>
        </w:rPr>
        <w:t>the news, we are seeing more cases, the average person, especially if you don’t have any other medical conditions, doesn't have to do anything that you would be doing otherwise as a parent and just kind of watch out for those common things.</w:t>
      </w:r>
      <w:r w:rsidR="001348F6" w:rsidRPr="00D53A8A">
        <w:rPr>
          <w:rFonts w:eastAsia="Calibri" w:cs="Times New Roman"/>
          <w:szCs w:val="22"/>
        </w:rPr>
        <w:t>”</w:t>
      </w:r>
    </w:p>
    <w:p w:rsidR="003A1661" w:rsidRPr="00D53A8A" w:rsidRDefault="00F11F45" w:rsidP="00E11F56">
      <w:r w:rsidRPr="00D53A8A">
        <w:t>With the winter respiratory season far from over, and in the wake of holiday get-togethers and travel</w:t>
      </w:r>
      <w:r w:rsidR="009E6A10" w:rsidRPr="00D53A8A">
        <w:t>,</w:t>
      </w:r>
      <w:r w:rsidRPr="00D53A8A">
        <w:t xml:space="preserve"> and with schools set to get back into session, a few of the COVID-era </w:t>
      </w:r>
      <w:r w:rsidR="009E6A10" w:rsidRPr="00D53A8A">
        <w:t xml:space="preserve">prevention </w:t>
      </w:r>
      <w:r w:rsidRPr="00D53A8A">
        <w:t xml:space="preserve">strategies that have fallen by the wayside </w:t>
      </w:r>
      <w:r w:rsidR="009E6A10" w:rsidRPr="00D53A8A">
        <w:t>are recommended by both doctors.</w:t>
      </w:r>
    </w:p>
    <w:p w:rsidR="00E11F56" w:rsidRPr="00D53A8A" w:rsidRDefault="00BA15DD" w:rsidP="00E11F56">
      <w:pPr>
        <w:rPr>
          <w:rFonts w:eastAsia="Calibri"/>
        </w:rPr>
      </w:pPr>
      <w:r w:rsidRPr="00D53A8A">
        <w:rPr>
          <w:rFonts w:eastAsia="Calibri" w:cs="Times New Roman"/>
          <w:szCs w:val="22"/>
        </w:rPr>
        <w:t>Dr. Bakir stresses “</w:t>
      </w:r>
      <w:r w:rsidR="003A1661" w:rsidRPr="00D53A8A">
        <w:rPr>
          <w:rFonts w:eastAsia="Calibri" w:cs="Times New Roman"/>
          <w:szCs w:val="22"/>
        </w:rPr>
        <w:t>Don't go to public places if you're sick, if your kid is sick. Don't take your kid to public places. This is going to protect your kid as well. He needs to be a home and take some rest. And sanitation of your hands. Please, please use a mask. It's a very simple, cheap and very effective</w:t>
      </w:r>
      <w:r w:rsidRPr="00D53A8A">
        <w:rPr>
          <w:rFonts w:eastAsia="Calibri" w:cs="Times New Roman"/>
          <w:szCs w:val="22"/>
        </w:rPr>
        <w:t xml:space="preserve"> way to prevent the disease.” </w:t>
      </w:r>
    </w:p>
    <w:p w:rsidR="000631AC" w:rsidRPr="00D53A8A" w:rsidRDefault="00BA15DD" w:rsidP="000631AC">
      <w:pPr>
        <w:tabs>
          <w:tab w:val="left" w:pos="2424"/>
        </w:tabs>
        <w:rPr>
          <w:rFonts w:eastAsia="Calibri" w:cs="Times New Roman"/>
          <w:szCs w:val="22"/>
        </w:rPr>
      </w:pPr>
      <w:r w:rsidRPr="00D53A8A">
        <w:rPr>
          <w:rFonts w:eastAsia="Calibri" w:cs="Times New Roman"/>
          <w:szCs w:val="22"/>
        </w:rPr>
        <w:t>Adds Dr. Hanson: “</w:t>
      </w:r>
      <w:r w:rsidR="000631AC" w:rsidRPr="00D53A8A">
        <w:rPr>
          <w:rFonts w:eastAsia="Calibri" w:cs="Times New Roman"/>
          <w:szCs w:val="22"/>
        </w:rPr>
        <w:t>Vaccination can't be emphasized enough for influenza, for COVID, if eligible depending on the age. Unfortunately there isn't one for RSV, though. It's been under researched for many years. The benefits of vaccination greatly outweigh the risks, not just for yourself, because it’s going to reduce transmission, reduces various illness, but also preventing continued</w:t>
      </w:r>
      <w:r w:rsidRPr="00D53A8A">
        <w:rPr>
          <w:rFonts w:eastAsia="Calibri" w:cs="Times New Roman"/>
          <w:szCs w:val="22"/>
        </w:rPr>
        <w:t xml:space="preserve"> spread in our communities.”</w:t>
      </w:r>
    </w:p>
    <w:p w:rsidR="009E6A10" w:rsidRPr="009E6A10" w:rsidRDefault="009E6A10" w:rsidP="007F65E2">
      <w:pPr>
        <w:tabs>
          <w:tab w:val="left" w:pos="2424"/>
        </w:tabs>
        <w:rPr>
          <w:rFonts w:eastAsia="Calibri" w:cs="Times New Roman"/>
          <w:szCs w:val="22"/>
        </w:rPr>
      </w:pPr>
      <w:r w:rsidRPr="00D53A8A">
        <w:rPr>
          <w:rFonts w:eastAsia="Calibri" w:cs="Times New Roman"/>
          <w:szCs w:val="22"/>
        </w:rPr>
        <w:lastRenderedPageBreak/>
        <w:t xml:space="preserve">If your child or any family member is running </w:t>
      </w:r>
      <w:r w:rsidR="0071047C" w:rsidRPr="00D53A8A">
        <w:rPr>
          <w:rFonts w:eastAsia="Calibri" w:cs="Times New Roman"/>
          <w:szCs w:val="22"/>
        </w:rPr>
        <w:t xml:space="preserve">a </w:t>
      </w:r>
      <w:r w:rsidRPr="00D53A8A">
        <w:rPr>
          <w:rFonts w:eastAsia="Calibri" w:cs="Times New Roman"/>
          <w:szCs w:val="22"/>
        </w:rPr>
        <w:t>high fever or is having difficulty breat</w:t>
      </w:r>
      <w:r>
        <w:rPr>
          <w:rFonts w:eastAsia="Calibri" w:cs="Times New Roman"/>
          <w:szCs w:val="22"/>
        </w:rPr>
        <w:t xml:space="preserve">hing, you are encouraged to contact your primary care physician or seek urgent/emergency care if necessary. OSF HealthCare has also established a remote monitoring program </w:t>
      </w:r>
      <w:r w:rsidR="00DD5D34">
        <w:rPr>
          <w:rFonts w:eastAsia="Calibri" w:cs="Times New Roman"/>
          <w:szCs w:val="22"/>
        </w:rPr>
        <w:t>for infants and toddlers with R</w:t>
      </w:r>
      <w:r>
        <w:rPr>
          <w:rFonts w:eastAsia="Calibri" w:cs="Times New Roman"/>
          <w:szCs w:val="22"/>
        </w:rPr>
        <w:t>S</w:t>
      </w:r>
      <w:r w:rsidR="00DD5D34">
        <w:rPr>
          <w:rFonts w:eastAsia="Calibri" w:cs="Times New Roman"/>
          <w:szCs w:val="22"/>
        </w:rPr>
        <w:t>V</w:t>
      </w:r>
      <w:bookmarkStart w:id="0" w:name="_GoBack"/>
      <w:bookmarkEnd w:id="0"/>
      <w:r>
        <w:rPr>
          <w:rFonts w:eastAsia="Calibri" w:cs="Times New Roman"/>
          <w:szCs w:val="22"/>
        </w:rPr>
        <w:t xml:space="preserve"> through </w:t>
      </w:r>
      <w:hyperlink r:id="rId5" w:history="1">
        <w:r w:rsidRPr="009E6A10">
          <w:rPr>
            <w:rStyle w:val="Hyperlink"/>
            <w:rFonts w:eastAsia="Calibri" w:cs="Times New Roman"/>
            <w:szCs w:val="22"/>
          </w:rPr>
          <w:t xml:space="preserve">OSF </w:t>
        </w:r>
        <w:proofErr w:type="spellStart"/>
        <w:r w:rsidRPr="009E6A10">
          <w:rPr>
            <w:rStyle w:val="Hyperlink"/>
            <w:rFonts w:eastAsia="Calibri" w:cs="Times New Roman"/>
            <w:szCs w:val="22"/>
          </w:rPr>
          <w:t>OnCall</w:t>
        </w:r>
        <w:proofErr w:type="spellEnd"/>
        <w:r w:rsidRPr="009E6A10">
          <w:rPr>
            <w:rStyle w:val="Hyperlink"/>
            <w:rFonts w:eastAsia="Calibri" w:cs="Times New Roman"/>
            <w:szCs w:val="22"/>
          </w:rPr>
          <w:t xml:space="preserve"> Digital Health</w:t>
        </w:r>
      </w:hyperlink>
      <w:r>
        <w:rPr>
          <w:rFonts w:eastAsia="Calibri" w:cs="Times New Roman"/>
          <w:szCs w:val="22"/>
        </w:rPr>
        <w:t xml:space="preserve">. </w:t>
      </w:r>
    </w:p>
    <w:sectPr w:rsidR="009E6A10" w:rsidRPr="009E6A10" w:rsidSect="00FA2C75">
      <w:pgSz w:w="12240" w:h="15840" w:code="1"/>
      <w:pgMar w:top="432" w:right="864"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13"/>
    <w:rsid w:val="00002122"/>
    <w:rsid w:val="000028AD"/>
    <w:rsid w:val="00003F24"/>
    <w:rsid w:val="000124E8"/>
    <w:rsid w:val="000256AC"/>
    <w:rsid w:val="00037144"/>
    <w:rsid w:val="00037F50"/>
    <w:rsid w:val="00042433"/>
    <w:rsid w:val="000505B1"/>
    <w:rsid w:val="000540E1"/>
    <w:rsid w:val="000625EE"/>
    <w:rsid w:val="000631AC"/>
    <w:rsid w:val="000635D4"/>
    <w:rsid w:val="0007076B"/>
    <w:rsid w:val="00073446"/>
    <w:rsid w:val="0008321B"/>
    <w:rsid w:val="00096D3A"/>
    <w:rsid w:val="000C5FB9"/>
    <w:rsid w:val="000D3B84"/>
    <w:rsid w:val="000D677D"/>
    <w:rsid w:val="00125133"/>
    <w:rsid w:val="001348F6"/>
    <w:rsid w:val="0014582A"/>
    <w:rsid w:val="00153D17"/>
    <w:rsid w:val="00166E8A"/>
    <w:rsid w:val="00167C9A"/>
    <w:rsid w:val="00170CEC"/>
    <w:rsid w:val="00176204"/>
    <w:rsid w:val="00185BB7"/>
    <w:rsid w:val="001B3892"/>
    <w:rsid w:val="001B7C63"/>
    <w:rsid w:val="001C7EA0"/>
    <w:rsid w:val="001E6F1F"/>
    <w:rsid w:val="00204A08"/>
    <w:rsid w:val="00204D6F"/>
    <w:rsid w:val="002124C8"/>
    <w:rsid w:val="00215574"/>
    <w:rsid w:val="002347C2"/>
    <w:rsid w:val="00243356"/>
    <w:rsid w:val="00270F8B"/>
    <w:rsid w:val="00274090"/>
    <w:rsid w:val="00285F66"/>
    <w:rsid w:val="0028663B"/>
    <w:rsid w:val="00286B29"/>
    <w:rsid w:val="002905B6"/>
    <w:rsid w:val="00295576"/>
    <w:rsid w:val="002A1121"/>
    <w:rsid w:val="002A3B5C"/>
    <w:rsid w:val="002A5402"/>
    <w:rsid w:val="002B2554"/>
    <w:rsid w:val="002B3F2E"/>
    <w:rsid w:val="002C678B"/>
    <w:rsid w:val="002D3870"/>
    <w:rsid w:val="002D5E77"/>
    <w:rsid w:val="002E6A6A"/>
    <w:rsid w:val="002F4AA8"/>
    <w:rsid w:val="002F4C64"/>
    <w:rsid w:val="00313626"/>
    <w:rsid w:val="00324416"/>
    <w:rsid w:val="00326588"/>
    <w:rsid w:val="0033086C"/>
    <w:rsid w:val="00334FC4"/>
    <w:rsid w:val="00335FCC"/>
    <w:rsid w:val="003439AD"/>
    <w:rsid w:val="0035337E"/>
    <w:rsid w:val="003702D5"/>
    <w:rsid w:val="00375741"/>
    <w:rsid w:val="00376CC5"/>
    <w:rsid w:val="00382AC0"/>
    <w:rsid w:val="003846BF"/>
    <w:rsid w:val="00385E5C"/>
    <w:rsid w:val="00396310"/>
    <w:rsid w:val="003965E7"/>
    <w:rsid w:val="003A1661"/>
    <w:rsid w:val="003A1721"/>
    <w:rsid w:val="003A2BE2"/>
    <w:rsid w:val="003A32A3"/>
    <w:rsid w:val="003C0657"/>
    <w:rsid w:val="003D5854"/>
    <w:rsid w:val="003F1B1A"/>
    <w:rsid w:val="00406EA6"/>
    <w:rsid w:val="004157C0"/>
    <w:rsid w:val="00432713"/>
    <w:rsid w:val="004413AC"/>
    <w:rsid w:val="00441A2A"/>
    <w:rsid w:val="004455D9"/>
    <w:rsid w:val="00447D14"/>
    <w:rsid w:val="00451AE6"/>
    <w:rsid w:val="004543C6"/>
    <w:rsid w:val="004666C3"/>
    <w:rsid w:val="004765DF"/>
    <w:rsid w:val="00476E64"/>
    <w:rsid w:val="004A4E68"/>
    <w:rsid w:val="004A747E"/>
    <w:rsid w:val="004C6B97"/>
    <w:rsid w:val="004E203C"/>
    <w:rsid w:val="004E7F7D"/>
    <w:rsid w:val="004F0080"/>
    <w:rsid w:val="004F2013"/>
    <w:rsid w:val="005045DE"/>
    <w:rsid w:val="005139BF"/>
    <w:rsid w:val="005270FE"/>
    <w:rsid w:val="00530851"/>
    <w:rsid w:val="00531074"/>
    <w:rsid w:val="0054659E"/>
    <w:rsid w:val="00567D07"/>
    <w:rsid w:val="00572E77"/>
    <w:rsid w:val="00577910"/>
    <w:rsid w:val="0058474A"/>
    <w:rsid w:val="005866CA"/>
    <w:rsid w:val="005A3970"/>
    <w:rsid w:val="005A7117"/>
    <w:rsid w:val="005C56EF"/>
    <w:rsid w:val="005D4340"/>
    <w:rsid w:val="005D5DB2"/>
    <w:rsid w:val="005D7731"/>
    <w:rsid w:val="005E2441"/>
    <w:rsid w:val="005E2F43"/>
    <w:rsid w:val="005F0B05"/>
    <w:rsid w:val="006073A0"/>
    <w:rsid w:val="00614FFB"/>
    <w:rsid w:val="00625075"/>
    <w:rsid w:val="0064138A"/>
    <w:rsid w:val="00647470"/>
    <w:rsid w:val="006541EF"/>
    <w:rsid w:val="006639D6"/>
    <w:rsid w:val="00672AB5"/>
    <w:rsid w:val="00677C67"/>
    <w:rsid w:val="0068171C"/>
    <w:rsid w:val="00687022"/>
    <w:rsid w:val="00695268"/>
    <w:rsid w:val="006A39F0"/>
    <w:rsid w:val="006B0246"/>
    <w:rsid w:val="006B54AA"/>
    <w:rsid w:val="006B7EAB"/>
    <w:rsid w:val="007022A6"/>
    <w:rsid w:val="0071047C"/>
    <w:rsid w:val="00712130"/>
    <w:rsid w:val="007229D9"/>
    <w:rsid w:val="00730BD5"/>
    <w:rsid w:val="00737522"/>
    <w:rsid w:val="007701A4"/>
    <w:rsid w:val="007708C0"/>
    <w:rsid w:val="00774427"/>
    <w:rsid w:val="00787048"/>
    <w:rsid w:val="0078707E"/>
    <w:rsid w:val="007C1F55"/>
    <w:rsid w:val="007C3296"/>
    <w:rsid w:val="007C3BF6"/>
    <w:rsid w:val="007E2435"/>
    <w:rsid w:val="007E74EC"/>
    <w:rsid w:val="007F3AD2"/>
    <w:rsid w:val="007F65E2"/>
    <w:rsid w:val="007F78AB"/>
    <w:rsid w:val="008131A8"/>
    <w:rsid w:val="008235D6"/>
    <w:rsid w:val="00823BDF"/>
    <w:rsid w:val="00824FF0"/>
    <w:rsid w:val="00856DAB"/>
    <w:rsid w:val="00864194"/>
    <w:rsid w:val="00873290"/>
    <w:rsid w:val="00877218"/>
    <w:rsid w:val="00884E81"/>
    <w:rsid w:val="008969AA"/>
    <w:rsid w:val="00896CD2"/>
    <w:rsid w:val="008A4926"/>
    <w:rsid w:val="008A7C61"/>
    <w:rsid w:val="008C243D"/>
    <w:rsid w:val="008D7C3D"/>
    <w:rsid w:val="008E2E4F"/>
    <w:rsid w:val="009057D7"/>
    <w:rsid w:val="00917424"/>
    <w:rsid w:val="00922BA9"/>
    <w:rsid w:val="00930D98"/>
    <w:rsid w:val="00935C40"/>
    <w:rsid w:val="00940AF4"/>
    <w:rsid w:val="0094303B"/>
    <w:rsid w:val="009618E7"/>
    <w:rsid w:val="00965919"/>
    <w:rsid w:val="009710B0"/>
    <w:rsid w:val="00971135"/>
    <w:rsid w:val="009A23F7"/>
    <w:rsid w:val="009B33EC"/>
    <w:rsid w:val="009B7973"/>
    <w:rsid w:val="009C45E7"/>
    <w:rsid w:val="009C6956"/>
    <w:rsid w:val="009D0443"/>
    <w:rsid w:val="009D0566"/>
    <w:rsid w:val="009D1E8D"/>
    <w:rsid w:val="009E31C8"/>
    <w:rsid w:val="009E6A10"/>
    <w:rsid w:val="00A04E9A"/>
    <w:rsid w:val="00A07FDE"/>
    <w:rsid w:val="00A30E9B"/>
    <w:rsid w:val="00A3494B"/>
    <w:rsid w:val="00A4608F"/>
    <w:rsid w:val="00A4711F"/>
    <w:rsid w:val="00A65941"/>
    <w:rsid w:val="00A6633F"/>
    <w:rsid w:val="00A66794"/>
    <w:rsid w:val="00A71A43"/>
    <w:rsid w:val="00A81733"/>
    <w:rsid w:val="00AB317E"/>
    <w:rsid w:val="00AB53D5"/>
    <w:rsid w:val="00AB5AA6"/>
    <w:rsid w:val="00AB6289"/>
    <w:rsid w:val="00AC3FBA"/>
    <w:rsid w:val="00AD4493"/>
    <w:rsid w:val="00AD6D7F"/>
    <w:rsid w:val="00AF46A5"/>
    <w:rsid w:val="00B00012"/>
    <w:rsid w:val="00B02723"/>
    <w:rsid w:val="00B1334A"/>
    <w:rsid w:val="00B16A40"/>
    <w:rsid w:val="00B40792"/>
    <w:rsid w:val="00B45406"/>
    <w:rsid w:val="00B74A93"/>
    <w:rsid w:val="00B91C95"/>
    <w:rsid w:val="00BA15DD"/>
    <w:rsid w:val="00BA5440"/>
    <w:rsid w:val="00BB38DD"/>
    <w:rsid w:val="00BB3F94"/>
    <w:rsid w:val="00BB69B9"/>
    <w:rsid w:val="00C00F18"/>
    <w:rsid w:val="00C013B4"/>
    <w:rsid w:val="00C0460D"/>
    <w:rsid w:val="00C1113C"/>
    <w:rsid w:val="00C20D40"/>
    <w:rsid w:val="00C30FDD"/>
    <w:rsid w:val="00C449F0"/>
    <w:rsid w:val="00C63317"/>
    <w:rsid w:val="00C650FE"/>
    <w:rsid w:val="00C67E0A"/>
    <w:rsid w:val="00C7778B"/>
    <w:rsid w:val="00C92B6C"/>
    <w:rsid w:val="00CA0559"/>
    <w:rsid w:val="00CA5979"/>
    <w:rsid w:val="00CB0226"/>
    <w:rsid w:val="00CB3014"/>
    <w:rsid w:val="00CB3459"/>
    <w:rsid w:val="00CC6488"/>
    <w:rsid w:val="00CD0ECE"/>
    <w:rsid w:val="00CF625F"/>
    <w:rsid w:val="00D0078F"/>
    <w:rsid w:val="00D010C7"/>
    <w:rsid w:val="00D13561"/>
    <w:rsid w:val="00D16D4F"/>
    <w:rsid w:val="00D421CC"/>
    <w:rsid w:val="00D45C39"/>
    <w:rsid w:val="00D45F31"/>
    <w:rsid w:val="00D53A8A"/>
    <w:rsid w:val="00D53F2A"/>
    <w:rsid w:val="00D61076"/>
    <w:rsid w:val="00D75486"/>
    <w:rsid w:val="00D97179"/>
    <w:rsid w:val="00D972FD"/>
    <w:rsid w:val="00DC7750"/>
    <w:rsid w:val="00DD388B"/>
    <w:rsid w:val="00DD5D34"/>
    <w:rsid w:val="00DD69D2"/>
    <w:rsid w:val="00DF4D6D"/>
    <w:rsid w:val="00E00838"/>
    <w:rsid w:val="00E00A4B"/>
    <w:rsid w:val="00E03B62"/>
    <w:rsid w:val="00E05494"/>
    <w:rsid w:val="00E11F56"/>
    <w:rsid w:val="00E21B8B"/>
    <w:rsid w:val="00E31CCD"/>
    <w:rsid w:val="00E67A26"/>
    <w:rsid w:val="00E74037"/>
    <w:rsid w:val="00E804D3"/>
    <w:rsid w:val="00E90D31"/>
    <w:rsid w:val="00E97263"/>
    <w:rsid w:val="00EB0EA9"/>
    <w:rsid w:val="00EB1957"/>
    <w:rsid w:val="00EB51EF"/>
    <w:rsid w:val="00ED187B"/>
    <w:rsid w:val="00ED3E15"/>
    <w:rsid w:val="00ED6727"/>
    <w:rsid w:val="00ED6AC4"/>
    <w:rsid w:val="00EE2E0B"/>
    <w:rsid w:val="00EE62CD"/>
    <w:rsid w:val="00EF3CA8"/>
    <w:rsid w:val="00F10200"/>
    <w:rsid w:val="00F11F45"/>
    <w:rsid w:val="00F43A80"/>
    <w:rsid w:val="00F5636D"/>
    <w:rsid w:val="00F61909"/>
    <w:rsid w:val="00F7116D"/>
    <w:rsid w:val="00F83C27"/>
    <w:rsid w:val="00F85CE5"/>
    <w:rsid w:val="00F87ECF"/>
    <w:rsid w:val="00FA2C75"/>
    <w:rsid w:val="00FA475C"/>
    <w:rsid w:val="00FB7EDC"/>
    <w:rsid w:val="00FC40B4"/>
    <w:rsid w:val="00FD5A83"/>
    <w:rsid w:val="00FE061B"/>
    <w:rsid w:val="00FF1AB5"/>
    <w:rsid w:val="00FF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B9C0"/>
  <w15:chartTrackingRefBased/>
  <w15:docId w15:val="{46B89D9B-7A9D-488A-BB2A-9159D59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A6"/>
    <w:rPr>
      <w:color w:val="0563C1" w:themeColor="hyperlink"/>
      <w:u w:val="single"/>
    </w:rPr>
  </w:style>
  <w:style w:type="paragraph" w:styleId="PlainText">
    <w:name w:val="Plain Text"/>
    <w:basedOn w:val="Normal"/>
    <w:link w:val="PlainTextChar"/>
    <w:uiPriority w:val="99"/>
    <w:semiHidden/>
    <w:unhideWhenUsed/>
    <w:rsid w:val="002433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3356"/>
    <w:rPr>
      <w:rFonts w:ascii="Consolas" w:hAnsi="Consolas"/>
      <w:sz w:val="21"/>
      <w:szCs w:val="21"/>
    </w:rPr>
  </w:style>
  <w:style w:type="character" w:styleId="FollowedHyperlink">
    <w:name w:val="FollowedHyperlink"/>
    <w:basedOn w:val="DefaultParagraphFont"/>
    <w:uiPriority w:val="99"/>
    <w:semiHidden/>
    <w:unhideWhenUsed/>
    <w:rsid w:val="008C243D"/>
    <w:rPr>
      <w:color w:val="954F72" w:themeColor="followedHyperlink"/>
      <w:u w:val="single"/>
    </w:rPr>
  </w:style>
  <w:style w:type="character" w:styleId="IntenseEmphasis">
    <w:name w:val="Intense Emphasis"/>
    <w:basedOn w:val="DefaultParagraphFont"/>
    <w:uiPriority w:val="21"/>
    <w:qFormat/>
    <w:rsid w:val="00E90D3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0660">
      <w:bodyDiv w:val="1"/>
      <w:marLeft w:val="0"/>
      <w:marRight w:val="0"/>
      <w:marTop w:val="0"/>
      <w:marBottom w:val="0"/>
      <w:divBdr>
        <w:top w:val="none" w:sz="0" w:space="0" w:color="auto"/>
        <w:left w:val="none" w:sz="0" w:space="0" w:color="auto"/>
        <w:bottom w:val="none" w:sz="0" w:space="0" w:color="auto"/>
        <w:right w:val="none" w:sz="0" w:space="0" w:color="auto"/>
      </w:divBdr>
    </w:div>
    <w:div w:id="507406074">
      <w:bodyDiv w:val="1"/>
      <w:marLeft w:val="0"/>
      <w:marRight w:val="0"/>
      <w:marTop w:val="0"/>
      <w:marBottom w:val="0"/>
      <w:divBdr>
        <w:top w:val="none" w:sz="0" w:space="0" w:color="auto"/>
        <w:left w:val="none" w:sz="0" w:space="0" w:color="auto"/>
        <w:bottom w:val="none" w:sz="0" w:space="0" w:color="auto"/>
        <w:right w:val="none" w:sz="0" w:space="0" w:color="auto"/>
      </w:divBdr>
    </w:div>
    <w:div w:id="775904775">
      <w:bodyDiv w:val="1"/>
      <w:marLeft w:val="0"/>
      <w:marRight w:val="0"/>
      <w:marTop w:val="0"/>
      <w:marBottom w:val="0"/>
      <w:divBdr>
        <w:top w:val="none" w:sz="0" w:space="0" w:color="auto"/>
        <w:left w:val="none" w:sz="0" w:space="0" w:color="auto"/>
        <w:bottom w:val="none" w:sz="0" w:space="0" w:color="auto"/>
        <w:right w:val="none" w:sz="0" w:space="0" w:color="auto"/>
      </w:divBdr>
    </w:div>
    <w:div w:id="799811091">
      <w:bodyDiv w:val="1"/>
      <w:marLeft w:val="0"/>
      <w:marRight w:val="0"/>
      <w:marTop w:val="0"/>
      <w:marBottom w:val="0"/>
      <w:divBdr>
        <w:top w:val="none" w:sz="0" w:space="0" w:color="auto"/>
        <w:left w:val="none" w:sz="0" w:space="0" w:color="auto"/>
        <w:bottom w:val="none" w:sz="0" w:space="0" w:color="auto"/>
        <w:right w:val="none" w:sz="0" w:space="0" w:color="auto"/>
      </w:divBdr>
    </w:div>
    <w:div w:id="1263150072">
      <w:bodyDiv w:val="1"/>
      <w:marLeft w:val="0"/>
      <w:marRight w:val="0"/>
      <w:marTop w:val="0"/>
      <w:marBottom w:val="0"/>
      <w:divBdr>
        <w:top w:val="none" w:sz="0" w:space="0" w:color="auto"/>
        <w:left w:val="none" w:sz="0" w:space="0" w:color="auto"/>
        <w:bottom w:val="none" w:sz="0" w:space="0" w:color="auto"/>
        <w:right w:val="none" w:sz="0" w:space="0" w:color="auto"/>
      </w:divBdr>
    </w:div>
    <w:div w:id="2041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ewsroom.osfhealthcare.org/osf-oncall-launches-remote-monitoring-program-for-infants-toddlers-with-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A148-EC68-426C-93B8-AC9555D9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Dankoff, Shelli J.</dc:creator>
  <cp:keywords/>
  <dc:description/>
  <cp:lastModifiedBy>Dankoff, Shelli J.</cp:lastModifiedBy>
  <cp:revision>4</cp:revision>
  <cp:lastPrinted>2017-11-02T18:21:00Z</cp:lastPrinted>
  <dcterms:created xsi:type="dcterms:W3CDTF">2022-12-27T18:38:00Z</dcterms:created>
  <dcterms:modified xsi:type="dcterms:W3CDTF">2022-12-27T19:37:00Z</dcterms:modified>
</cp:coreProperties>
</file>