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D766" w14:textId="77777777" w:rsidR="000A7DFF" w:rsidRDefault="000A7DFF" w:rsidP="000A7DFF">
      <w:pPr>
        <w:rPr>
          <w:b/>
          <w:bCs/>
        </w:rPr>
      </w:pPr>
      <w:r w:rsidRPr="00B57A69">
        <w:rPr>
          <w:b/>
          <w:bCs/>
        </w:rPr>
        <w:t>PTSD has a wide range of treatments</w:t>
      </w:r>
      <w:r>
        <w:rPr>
          <w:b/>
          <w:bCs/>
        </w:rPr>
        <w:br/>
      </w:r>
      <w:r>
        <w:rPr>
          <w:b/>
          <w:bCs/>
        </w:rPr>
        <w:br/>
      </w:r>
    </w:p>
    <w:p w14:paraId="6A221A49" w14:textId="72E935A4" w:rsidR="000A7DFF" w:rsidRPr="00CC1C22" w:rsidRDefault="000A7DFF" w:rsidP="000A7DFF">
      <w:pPr>
        <w:rPr>
          <w:b/>
          <w:bCs/>
        </w:rPr>
      </w:pPr>
      <w:r w:rsidRPr="00CC1C22">
        <w:rPr>
          <w:b/>
          <w:bCs/>
        </w:rPr>
        <w:t>***SOT***</w:t>
      </w:r>
      <w:r w:rsidRPr="00CC1C22">
        <w:rPr>
          <w:b/>
          <w:bCs/>
        </w:rPr>
        <w:br/>
        <w:t>Dr. Ari Lakritz [ARR-</w:t>
      </w:r>
      <w:proofErr w:type="spellStart"/>
      <w:r w:rsidRPr="00CC1C22">
        <w:rPr>
          <w:b/>
          <w:bCs/>
        </w:rPr>
        <w:t>ee</w:t>
      </w:r>
      <w:proofErr w:type="spellEnd"/>
      <w:r w:rsidRPr="00CC1C22">
        <w:rPr>
          <w:b/>
          <w:bCs/>
        </w:rPr>
        <w:t xml:space="preserve"> // LACK-ritz], psychologist at OSF HealthCare in Alton, Illinois</w:t>
      </w:r>
    </w:p>
    <w:p w14:paraId="39575DDA" w14:textId="77777777" w:rsidR="000A7DFF" w:rsidRPr="00CC1C22" w:rsidRDefault="000A7DFF" w:rsidP="000A7DFF">
      <w:r w:rsidRPr="00CC1C22">
        <w:rPr>
          <w:highlight w:val="red"/>
        </w:rPr>
        <w:t>“Memories of the event. Dreams or flashbacks. Avoidance of stimuli associated with the trauma.” (:06)</w:t>
      </w:r>
    </w:p>
    <w:p w14:paraId="26318E73" w14:textId="77777777" w:rsidR="000A7DFF" w:rsidRPr="00CC1C22" w:rsidRDefault="000A7DFF" w:rsidP="000A7DFF">
      <w:pPr>
        <w:rPr>
          <w:b/>
          <w:bCs/>
        </w:rPr>
      </w:pPr>
      <w:r w:rsidRPr="00CC1C22">
        <w:rPr>
          <w:b/>
          <w:bCs/>
        </w:rPr>
        <w:t>***SOT***</w:t>
      </w:r>
      <w:r w:rsidRPr="00CC1C22">
        <w:rPr>
          <w:b/>
          <w:bCs/>
        </w:rPr>
        <w:br/>
        <w:t>Dr. Ari Lakritz [ARR-</w:t>
      </w:r>
      <w:proofErr w:type="spellStart"/>
      <w:r w:rsidRPr="00CC1C22">
        <w:rPr>
          <w:b/>
          <w:bCs/>
        </w:rPr>
        <w:t>ee</w:t>
      </w:r>
      <w:proofErr w:type="spellEnd"/>
      <w:r w:rsidRPr="00CC1C22">
        <w:rPr>
          <w:b/>
          <w:bCs/>
        </w:rPr>
        <w:t xml:space="preserve"> // LACK-ritz], psychologist at OSF HealthCare in Alton, Illinois</w:t>
      </w:r>
    </w:p>
    <w:p w14:paraId="56329D4E" w14:textId="77777777" w:rsidR="000A7DFF" w:rsidRDefault="000A7DFF" w:rsidP="000A7DFF">
      <w:r w:rsidRPr="00CC1C22">
        <w:rPr>
          <w:highlight w:val="red"/>
        </w:rPr>
        <w:t>“This particular set of symptoms can often very much look like depression.” (:04)</w:t>
      </w:r>
    </w:p>
    <w:p w14:paraId="03840CF5" w14:textId="77777777" w:rsidR="000A7DFF" w:rsidRPr="00CC1C22" w:rsidRDefault="000A7DFF" w:rsidP="000A7DFF">
      <w:pPr>
        <w:rPr>
          <w:b/>
          <w:bCs/>
        </w:rPr>
      </w:pPr>
      <w:r w:rsidRPr="00CC1C22">
        <w:rPr>
          <w:b/>
          <w:bCs/>
        </w:rPr>
        <w:t>***SOT***</w:t>
      </w:r>
      <w:r w:rsidRPr="00CC1C22">
        <w:rPr>
          <w:b/>
          <w:bCs/>
        </w:rPr>
        <w:br/>
        <w:t>Dr. Ari Lakritz [ARR-</w:t>
      </w:r>
      <w:proofErr w:type="spellStart"/>
      <w:r w:rsidRPr="00CC1C22">
        <w:rPr>
          <w:b/>
          <w:bCs/>
        </w:rPr>
        <w:t>ee</w:t>
      </w:r>
      <w:proofErr w:type="spellEnd"/>
      <w:r w:rsidRPr="00CC1C22">
        <w:rPr>
          <w:b/>
          <w:bCs/>
        </w:rPr>
        <w:t xml:space="preserve"> // LACK-ritz], psychologist at OSF HealthCare in Alton, Illinois</w:t>
      </w:r>
    </w:p>
    <w:p w14:paraId="7BF1C6ED" w14:textId="77777777" w:rsidR="000A7DFF" w:rsidRDefault="000A7DFF" w:rsidP="000A7DFF">
      <w:r w:rsidRPr="00CC1C22">
        <w:rPr>
          <w:highlight w:val="red"/>
        </w:rPr>
        <w:t>“Try to reframe [the beliefs]. Try to make a different end to the story. Try to change their thoughts about what happened and about their future and their ability to recover.” (:12)</w:t>
      </w:r>
    </w:p>
    <w:p w14:paraId="42F3D872" w14:textId="77777777" w:rsidR="000A7DFF" w:rsidRPr="00CC1C22" w:rsidRDefault="000A7DFF" w:rsidP="000A7DFF">
      <w:pPr>
        <w:rPr>
          <w:b/>
          <w:bCs/>
        </w:rPr>
      </w:pPr>
      <w:r w:rsidRPr="00CC1C22">
        <w:rPr>
          <w:b/>
          <w:bCs/>
        </w:rPr>
        <w:t>***SOT***</w:t>
      </w:r>
      <w:r w:rsidRPr="00CC1C22">
        <w:rPr>
          <w:b/>
          <w:bCs/>
        </w:rPr>
        <w:br/>
        <w:t>Dr. Ari Lakritz [ARR-</w:t>
      </w:r>
      <w:proofErr w:type="spellStart"/>
      <w:r w:rsidRPr="00CC1C22">
        <w:rPr>
          <w:b/>
          <w:bCs/>
        </w:rPr>
        <w:t>ee</w:t>
      </w:r>
      <w:proofErr w:type="spellEnd"/>
      <w:r w:rsidRPr="00CC1C22">
        <w:rPr>
          <w:b/>
          <w:bCs/>
        </w:rPr>
        <w:t xml:space="preserve"> // LACK-ritz], psychologist at OSF HealthCare in Alton, Illinois</w:t>
      </w:r>
    </w:p>
    <w:p w14:paraId="1FC358A5" w14:textId="77777777" w:rsidR="000A7DFF" w:rsidRDefault="000A7DFF" w:rsidP="000A7DFF">
      <w:r w:rsidRPr="00CC1C22">
        <w:rPr>
          <w:highlight w:val="red"/>
        </w:rPr>
        <w:t>“</w:t>
      </w:r>
      <w:proofErr w:type="gramStart"/>
      <w:r w:rsidRPr="00CC1C22">
        <w:rPr>
          <w:highlight w:val="red"/>
        </w:rPr>
        <w:t>teaches</w:t>
      </w:r>
      <w:proofErr w:type="gramEnd"/>
      <w:r w:rsidRPr="00CC1C22">
        <w:rPr>
          <w:highlight w:val="red"/>
        </w:rPr>
        <w:t xml:space="preserve"> people to gradually approach the trauma in increasingly closer ways.” (:06)</w:t>
      </w:r>
      <w:r>
        <w:t xml:space="preserve"> </w:t>
      </w:r>
    </w:p>
    <w:p w14:paraId="4182B4CF" w14:textId="77777777" w:rsidR="000A7DFF" w:rsidRPr="00CC1C22" w:rsidRDefault="000A7DFF" w:rsidP="000A7DFF">
      <w:pPr>
        <w:rPr>
          <w:b/>
          <w:bCs/>
        </w:rPr>
      </w:pPr>
      <w:r w:rsidRPr="00CC1C22">
        <w:rPr>
          <w:b/>
          <w:bCs/>
        </w:rPr>
        <w:t>***SOT***</w:t>
      </w:r>
      <w:r w:rsidRPr="00CC1C22">
        <w:rPr>
          <w:b/>
          <w:bCs/>
        </w:rPr>
        <w:br/>
        <w:t>Dr. Ari Lakritz [ARR-</w:t>
      </w:r>
      <w:proofErr w:type="spellStart"/>
      <w:r w:rsidRPr="00CC1C22">
        <w:rPr>
          <w:b/>
          <w:bCs/>
        </w:rPr>
        <w:t>ee</w:t>
      </w:r>
      <w:proofErr w:type="spellEnd"/>
      <w:r w:rsidRPr="00CC1C22">
        <w:rPr>
          <w:b/>
          <w:bCs/>
        </w:rPr>
        <w:t xml:space="preserve"> // LACK-ritz], psychologist at OSF HealthCare in Alton, Illinois</w:t>
      </w:r>
    </w:p>
    <w:p w14:paraId="1E63FCBC" w14:textId="7C4369F3" w:rsidR="000A7DFF" w:rsidRDefault="000A7DFF" w:rsidP="000A7DFF">
      <w:r w:rsidRPr="00CC1C22">
        <w:rPr>
          <w:highlight w:val="red"/>
        </w:rPr>
        <w:t>“The more useful part is when they talk about the help they got.” (:03)</w:t>
      </w:r>
    </w:p>
    <w:p w14:paraId="7C8F23F7" w14:textId="77777777" w:rsidR="00C068FB" w:rsidRDefault="00C068FB"/>
    <w:sectPr w:rsidR="00C0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FF"/>
    <w:rsid w:val="000A7DFF"/>
    <w:rsid w:val="00C0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3388"/>
  <w15:chartTrackingRefBased/>
  <w15:docId w15:val="{AD4BABF6-A3FE-4CDB-AD1E-2246CBC5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OSF HealthCare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Ditman</dc:creator>
  <cp:keywords/>
  <dc:description/>
  <cp:lastModifiedBy>Timothy Ditman</cp:lastModifiedBy>
  <cp:revision>1</cp:revision>
  <dcterms:created xsi:type="dcterms:W3CDTF">2023-01-24T21:18:00Z</dcterms:created>
  <dcterms:modified xsi:type="dcterms:W3CDTF">2023-01-24T21:18:00Z</dcterms:modified>
</cp:coreProperties>
</file>