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8BB" w:rsidRDefault="00FC18BB" w:rsidP="00FC18BB">
      <w:pPr>
        <w:jc w:val="center"/>
        <w:rPr>
          <w:rFonts w:ascii="Arial" w:hAnsi="Arial" w:cs="Arial"/>
          <w:sz w:val="20"/>
          <w:szCs w:val="20"/>
        </w:rPr>
      </w:pPr>
    </w:p>
    <w:p w:rsidR="00FC18BB" w:rsidRDefault="00FC18BB" w:rsidP="00FC18BB">
      <w:pPr>
        <w:jc w:val="center"/>
        <w:rPr>
          <w:rFonts w:ascii="Arial" w:hAnsi="Arial" w:cs="Arial"/>
          <w:sz w:val="20"/>
          <w:szCs w:val="20"/>
        </w:rPr>
      </w:pPr>
      <w:r>
        <w:rPr>
          <w:rFonts w:ascii="Arial" w:hAnsi="Arial" w:cs="Arial"/>
          <w:noProof/>
          <w:sz w:val="20"/>
          <w:szCs w:val="20"/>
        </w:rPr>
        <w:drawing>
          <wp:inline distT="0" distB="0" distL="0" distR="0" wp14:anchorId="0EAB2A51" wp14:editId="57831D65">
            <wp:extent cx="927279"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927279" cy="914400"/>
                    </a:xfrm>
                    <a:prstGeom prst="rect">
                      <a:avLst/>
                    </a:prstGeom>
                  </pic:spPr>
                </pic:pic>
              </a:graphicData>
            </a:graphic>
          </wp:inline>
        </w:drawing>
      </w:r>
      <w:r>
        <w:rPr>
          <w:rFonts w:ascii="Arial" w:hAnsi="Arial" w:cs="Arial"/>
          <w:noProof/>
          <w:sz w:val="20"/>
          <w:szCs w:val="20"/>
        </w:rPr>
        <w:drawing>
          <wp:inline distT="0" distB="0" distL="0" distR="0" wp14:anchorId="5C0B9FD4" wp14:editId="44FF76AF">
            <wp:extent cx="1801907" cy="775106"/>
            <wp:effectExtent l="0" t="0" r="825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FHC_Stacked_Brow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7393" cy="794672"/>
                    </a:xfrm>
                    <a:prstGeom prst="rect">
                      <a:avLst/>
                    </a:prstGeom>
                  </pic:spPr>
                </pic:pic>
              </a:graphicData>
            </a:graphic>
          </wp:inline>
        </w:drawing>
      </w:r>
    </w:p>
    <w:p w:rsidR="00A1086B" w:rsidRPr="00A1086B" w:rsidRDefault="00FC18BB" w:rsidP="00A1086B">
      <w:pPr>
        <w:jc w:val="center"/>
        <w:rPr>
          <w:rFonts w:ascii="Arial" w:hAnsi="Arial" w:cs="Arial"/>
          <w:b/>
          <w:i/>
          <w:sz w:val="16"/>
          <w:szCs w:val="16"/>
        </w:rPr>
      </w:pPr>
      <w:r w:rsidRPr="002A2083">
        <w:rPr>
          <w:rFonts w:ascii="Arial" w:hAnsi="Arial" w:cs="Arial"/>
          <w:b/>
        </w:rPr>
        <w:t xml:space="preserve">OSF HealthCare and UIC </w:t>
      </w:r>
      <w:r w:rsidR="00A1086B">
        <w:rPr>
          <w:rFonts w:ascii="Arial" w:hAnsi="Arial" w:cs="Arial"/>
          <w:b/>
        </w:rPr>
        <w:t xml:space="preserve">grants fund projects to promote health equity </w:t>
      </w:r>
      <w:r w:rsidR="00A1086B">
        <w:rPr>
          <w:rFonts w:ascii="Arial" w:hAnsi="Arial" w:cs="Arial"/>
          <w:b/>
        </w:rPr>
        <w:br/>
      </w:r>
      <w:r w:rsidR="00A1086B" w:rsidRPr="00A1086B">
        <w:rPr>
          <w:rFonts w:ascii="Arial" w:hAnsi="Arial" w:cs="Arial"/>
          <w:b/>
          <w:i/>
          <w:sz w:val="16"/>
          <w:szCs w:val="16"/>
        </w:rPr>
        <w:t xml:space="preserve">Community Health Advocacy program </w:t>
      </w:r>
      <w:r w:rsidR="00083693">
        <w:rPr>
          <w:rFonts w:ascii="Arial" w:hAnsi="Arial" w:cs="Arial"/>
          <w:b/>
          <w:i/>
          <w:sz w:val="16"/>
          <w:szCs w:val="16"/>
        </w:rPr>
        <w:t xml:space="preserve">creating </w:t>
      </w:r>
      <w:r w:rsidR="00A1086B" w:rsidRPr="00A1086B">
        <w:rPr>
          <w:rFonts w:ascii="Arial" w:hAnsi="Arial" w:cs="Arial"/>
          <w:b/>
          <w:i/>
          <w:sz w:val="16"/>
          <w:szCs w:val="16"/>
        </w:rPr>
        <w:t>fast solutions to improve acc</w:t>
      </w:r>
      <w:r w:rsidR="00A1086B">
        <w:rPr>
          <w:rFonts w:ascii="Arial" w:hAnsi="Arial" w:cs="Arial"/>
          <w:b/>
          <w:i/>
          <w:sz w:val="16"/>
          <w:szCs w:val="16"/>
        </w:rPr>
        <w:t>ess,</w:t>
      </w:r>
      <w:r w:rsidR="00A1086B" w:rsidRPr="00A1086B">
        <w:rPr>
          <w:rFonts w:ascii="Arial" w:hAnsi="Arial" w:cs="Arial"/>
          <w:b/>
          <w:i/>
          <w:sz w:val="16"/>
          <w:szCs w:val="16"/>
        </w:rPr>
        <w:t xml:space="preserve"> communication</w:t>
      </w:r>
      <w:r w:rsidR="00A1086B">
        <w:rPr>
          <w:rFonts w:ascii="Arial" w:hAnsi="Arial" w:cs="Arial"/>
          <w:b/>
          <w:i/>
          <w:sz w:val="16"/>
          <w:szCs w:val="16"/>
        </w:rPr>
        <w:t xml:space="preserve"> &amp; education</w:t>
      </w:r>
    </w:p>
    <w:p w:rsidR="00FC18BB" w:rsidRPr="002E5D76" w:rsidRDefault="00FC18BB" w:rsidP="00FC18BB">
      <w:pPr>
        <w:rPr>
          <w:rFonts w:ascii="Arial" w:hAnsi="Arial" w:cs="Arial"/>
          <w:b/>
          <w:sz w:val="16"/>
          <w:szCs w:val="16"/>
        </w:rPr>
      </w:pPr>
      <w:r w:rsidRPr="002E5D76">
        <w:rPr>
          <w:rFonts w:ascii="Arial" w:hAnsi="Arial" w:cs="Arial"/>
          <w:b/>
          <w:sz w:val="16"/>
          <w:szCs w:val="16"/>
        </w:rPr>
        <w:t>For immediate release</w:t>
      </w:r>
    </w:p>
    <w:p w:rsidR="00FC18BB" w:rsidRPr="00083693" w:rsidRDefault="00FC18BB" w:rsidP="00FC18BB">
      <w:pPr>
        <w:shd w:val="clear" w:color="auto" w:fill="FFFFFF"/>
        <w:spacing w:line="255" w:lineRule="atLeast"/>
        <w:rPr>
          <w:rFonts w:ascii="Arial" w:hAnsi="Arial" w:cs="Arial"/>
          <w:color w:val="C00000"/>
          <w:sz w:val="16"/>
          <w:szCs w:val="16"/>
        </w:rPr>
      </w:pPr>
      <w:r w:rsidRPr="002E5D76">
        <w:rPr>
          <w:rFonts w:ascii="Arial" w:hAnsi="Arial" w:cs="Arial"/>
          <w:sz w:val="16"/>
          <w:szCs w:val="16"/>
        </w:rPr>
        <w:t>Contact</w:t>
      </w:r>
      <w:r w:rsidR="003511ED">
        <w:rPr>
          <w:rFonts w:ascii="Arial" w:hAnsi="Arial" w:cs="Arial"/>
          <w:sz w:val="16"/>
          <w:szCs w:val="16"/>
        </w:rPr>
        <w:t>s</w:t>
      </w:r>
      <w:r w:rsidRPr="002E5D76">
        <w:rPr>
          <w:rFonts w:ascii="Arial" w:hAnsi="Arial" w:cs="Arial"/>
          <w:sz w:val="16"/>
          <w:szCs w:val="16"/>
        </w:rPr>
        <w:t xml:space="preserve">: </w:t>
      </w:r>
      <w:hyperlink r:id="rId9" w:history="1">
        <w:r w:rsidRPr="00DE25D7">
          <w:rPr>
            <w:rStyle w:val="Hyperlink"/>
            <w:rFonts w:ascii="Arial" w:hAnsi="Arial" w:cs="Arial"/>
            <w:sz w:val="16"/>
            <w:szCs w:val="16"/>
          </w:rPr>
          <w:t>Colleen Reynolds</w:t>
        </w:r>
      </w:hyperlink>
      <w:r>
        <w:rPr>
          <w:rFonts w:ascii="Arial" w:hAnsi="Arial" w:cs="Arial"/>
          <w:sz w:val="16"/>
          <w:szCs w:val="16"/>
        </w:rPr>
        <w:t xml:space="preserve"> </w:t>
      </w:r>
      <w:r w:rsidRPr="002E5D76">
        <w:rPr>
          <w:rFonts w:ascii="Arial" w:hAnsi="Arial" w:cs="Arial"/>
          <w:sz w:val="16"/>
          <w:szCs w:val="16"/>
        </w:rPr>
        <w:t>| Media Relations Coordinator – OSF HealthCare | (309) 825-7255</w:t>
      </w:r>
      <w:r w:rsidRPr="002E5D76">
        <w:rPr>
          <w:rFonts w:ascii="Arial" w:hAnsi="Arial" w:cs="Arial"/>
          <w:sz w:val="16"/>
          <w:szCs w:val="16"/>
        </w:rPr>
        <w:br/>
      </w:r>
      <w:hyperlink r:id="rId10" w:history="1">
        <w:r w:rsidR="003511ED" w:rsidRPr="003511ED">
          <w:rPr>
            <w:rStyle w:val="Hyperlink"/>
            <w:rFonts w:ascii="Tahoma" w:hAnsi="Tahoma" w:cs="Tahoma"/>
            <w:sz w:val="16"/>
            <w:szCs w:val="16"/>
          </w:rPr>
          <w:t>Elaine Harvey</w:t>
        </w:r>
      </w:hyperlink>
      <w:r w:rsidR="003511ED">
        <w:rPr>
          <w:rFonts w:ascii="Tahoma" w:hAnsi="Tahoma" w:cs="Tahoma"/>
          <w:sz w:val="16"/>
          <w:szCs w:val="16"/>
        </w:rPr>
        <w:t xml:space="preserve"> |</w:t>
      </w:r>
      <w:r w:rsidR="003511ED" w:rsidRPr="003511ED">
        <w:rPr>
          <w:rFonts w:ascii="Tahoma" w:hAnsi="Tahoma" w:cs="Tahoma"/>
          <w:sz w:val="16"/>
          <w:szCs w:val="16"/>
        </w:rPr>
        <w:t xml:space="preserve"> Assistant Dire</w:t>
      </w:r>
      <w:r w:rsidR="003511ED">
        <w:rPr>
          <w:rFonts w:ascii="Tahoma" w:hAnsi="Tahoma" w:cs="Tahoma"/>
          <w:sz w:val="16"/>
          <w:szCs w:val="16"/>
        </w:rPr>
        <w:t>ctor of Innovation and Outreach -UIC</w:t>
      </w:r>
    </w:p>
    <w:p w:rsidR="008C6B94" w:rsidRDefault="00FC18BB" w:rsidP="00FC18BB">
      <w:pPr>
        <w:rPr>
          <w:rFonts w:ascii="Arial" w:hAnsi="Arial" w:cs="Arial"/>
          <w:sz w:val="16"/>
          <w:szCs w:val="16"/>
        </w:rPr>
      </w:pPr>
      <w:r w:rsidRPr="002E5D76">
        <w:rPr>
          <w:rFonts w:ascii="Arial" w:hAnsi="Arial" w:cs="Arial"/>
          <w:sz w:val="16"/>
          <w:szCs w:val="16"/>
        </w:rPr>
        <w:t>(</w:t>
      </w:r>
      <w:r w:rsidR="003C5DC1">
        <w:rPr>
          <w:rFonts w:ascii="Arial" w:hAnsi="Arial" w:cs="Arial"/>
          <w:sz w:val="16"/>
          <w:szCs w:val="16"/>
        </w:rPr>
        <w:t>January 26</w:t>
      </w:r>
      <w:r>
        <w:rPr>
          <w:rFonts w:ascii="Arial" w:hAnsi="Arial" w:cs="Arial"/>
          <w:sz w:val="16"/>
          <w:szCs w:val="16"/>
        </w:rPr>
        <w:t>, 2023</w:t>
      </w:r>
      <w:r w:rsidRPr="002E5D76">
        <w:rPr>
          <w:rFonts w:ascii="Arial" w:hAnsi="Arial" w:cs="Arial"/>
          <w:sz w:val="16"/>
          <w:szCs w:val="16"/>
        </w:rPr>
        <w:t>/PEORIA,</w:t>
      </w:r>
      <w:r w:rsidR="00A1086B">
        <w:rPr>
          <w:rFonts w:ascii="Arial" w:hAnsi="Arial" w:cs="Arial"/>
          <w:sz w:val="16"/>
          <w:szCs w:val="16"/>
        </w:rPr>
        <w:t xml:space="preserve"> Ill.</w:t>
      </w:r>
      <w:r w:rsidRPr="002E5D76">
        <w:rPr>
          <w:rFonts w:ascii="Arial" w:hAnsi="Arial" w:cs="Arial"/>
          <w:sz w:val="16"/>
          <w:szCs w:val="16"/>
        </w:rPr>
        <w:t xml:space="preserve">) – Peoria, Illinois-based OSF HealthCare </w:t>
      </w:r>
      <w:r w:rsidR="008C6B94">
        <w:rPr>
          <w:rFonts w:ascii="Arial" w:hAnsi="Arial" w:cs="Arial"/>
          <w:sz w:val="16"/>
          <w:szCs w:val="16"/>
        </w:rPr>
        <w:t xml:space="preserve">and </w:t>
      </w:r>
      <w:r w:rsidRPr="002E5D76">
        <w:rPr>
          <w:rFonts w:ascii="Arial" w:hAnsi="Arial" w:cs="Arial"/>
          <w:sz w:val="16"/>
          <w:szCs w:val="16"/>
        </w:rPr>
        <w:t xml:space="preserve">the University </w:t>
      </w:r>
      <w:proofErr w:type="gramStart"/>
      <w:r w:rsidRPr="002E5D76">
        <w:rPr>
          <w:rFonts w:ascii="Arial" w:hAnsi="Arial" w:cs="Arial"/>
          <w:sz w:val="16"/>
          <w:szCs w:val="16"/>
        </w:rPr>
        <w:t>of</w:t>
      </w:r>
      <w:proofErr w:type="gramEnd"/>
      <w:r w:rsidRPr="002E5D76">
        <w:rPr>
          <w:rFonts w:ascii="Arial" w:hAnsi="Arial" w:cs="Arial"/>
          <w:sz w:val="16"/>
          <w:szCs w:val="16"/>
        </w:rPr>
        <w:t xml:space="preserve"> Illinois Chicago (UIC) </w:t>
      </w:r>
      <w:r w:rsidR="00C61D70">
        <w:rPr>
          <w:rFonts w:ascii="Arial" w:hAnsi="Arial" w:cs="Arial"/>
          <w:sz w:val="16"/>
          <w:szCs w:val="16"/>
        </w:rPr>
        <w:t>are awarding</w:t>
      </w:r>
      <w:r w:rsidR="008C6B94">
        <w:rPr>
          <w:rFonts w:ascii="Arial" w:hAnsi="Arial" w:cs="Arial"/>
          <w:sz w:val="16"/>
          <w:szCs w:val="16"/>
        </w:rPr>
        <w:t xml:space="preserve"> nearly $1 million in grants as part of its </w:t>
      </w:r>
      <w:r w:rsidRPr="002E5D76">
        <w:rPr>
          <w:rFonts w:ascii="Arial" w:hAnsi="Arial" w:cs="Arial"/>
          <w:sz w:val="16"/>
          <w:szCs w:val="16"/>
        </w:rPr>
        <w:t xml:space="preserve">Community Health Advocacy (CHA) program to address health and wellness challenges in urban communities. </w:t>
      </w:r>
    </w:p>
    <w:p w:rsidR="005D52ED" w:rsidRDefault="008C6B94" w:rsidP="00FC18BB">
      <w:pPr>
        <w:rPr>
          <w:rFonts w:ascii="Arial" w:hAnsi="Arial" w:cs="Arial"/>
          <w:sz w:val="16"/>
          <w:szCs w:val="16"/>
        </w:rPr>
      </w:pPr>
      <w:r>
        <w:rPr>
          <w:rFonts w:ascii="Arial" w:hAnsi="Arial" w:cs="Arial"/>
          <w:sz w:val="16"/>
          <w:szCs w:val="16"/>
        </w:rPr>
        <w:t xml:space="preserve">The latest round </w:t>
      </w:r>
      <w:r w:rsidR="009A4C3C">
        <w:rPr>
          <w:rFonts w:ascii="Arial" w:hAnsi="Arial" w:cs="Arial"/>
          <w:sz w:val="16"/>
          <w:szCs w:val="16"/>
        </w:rPr>
        <w:t>of grants will fund 10 projects</w:t>
      </w:r>
      <w:r w:rsidR="00CB4D78">
        <w:rPr>
          <w:rFonts w:ascii="Arial" w:hAnsi="Arial" w:cs="Arial"/>
          <w:sz w:val="16"/>
          <w:szCs w:val="16"/>
        </w:rPr>
        <w:t>,</w:t>
      </w:r>
      <w:r w:rsidR="009A4C3C">
        <w:rPr>
          <w:rFonts w:ascii="Arial" w:hAnsi="Arial" w:cs="Arial"/>
          <w:sz w:val="16"/>
          <w:szCs w:val="16"/>
        </w:rPr>
        <w:t xml:space="preserve"> leveraging </w:t>
      </w:r>
      <w:hyperlink r:id="rId11" w:history="1">
        <w:r w:rsidR="009A4C3C" w:rsidRPr="00C61D70">
          <w:rPr>
            <w:rStyle w:val="Hyperlink"/>
            <w:rFonts w:ascii="Arial" w:hAnsi="Arial" w:cs="Arial"/>
            <w:sz w:val="16"/>
            <w:szCs w:val="16"/>
          </w:rPr>
          <w:t>OSF</w:t>
        </w:r>
        <w:r w:rsidR="00C61D70" w:rsidRPr="00C61D70">
          <w:rPr>
            <w:rStyle w:val="Hyperlink"/>
            <w:rFonts w:ascii="Arial" w:hAnsi="Arial" w:cs="Arial"/>
            <w:sz w:val="16"/>
            <w:szCs w:val="16"/>
          </w:rPr>
          <w:t xml:space="preserve"> Innovation</w:t>
        </w:r>
      </w:hyperlink>
      <w:r w:rsidR="009A4C3C">
        <w:rPr>
          <w:rFonts w:ascii="Arial" w:hAnsi="Arial" w:cs="Arial"/>
          <w:sz w:val="16"/>
          <w:szCs w:val="16"/>
        </w:rPr>
        <w:t xml:space="preserve"> expertise and faculty from 16 colleges and health sciences at UIC. </w:t>
      </w:r>
      <w:r w:rsidR="005D52ED">
        <w:rPr>
          <w:rFonts w:ascii="Arial" w:hAnsi="Arial" w:cs="Arial"/>
          <w:sz w:val="16"/>
          <w:szCs w:val="16"/>
        </w:rPr>
        <w:t>Grant recipients are expected to create solutions that ca</w:t>
      </w:r>
      <w:r w:rsidR="004A4125">
        <w:rPr>
          <w:rFonts w:ascii="Arial" w:hAnsi="Arial" w:cs="Arial"/>
          <w:sz w:val="16"/>
          <w:szCs w:val="16"/>
        </w:rPr>
        <w:t xml:space="preserve">n be deployed quickly, within four to six </w:t>
      </w:r>
      <w:r w:rsidR="005D52ED">
        <w:rPr>
          <w:rFonts w:ascii="Arial" w:hAnsi="Arial" w:cs="Arial"/>
          <w:sz w:val="16"/>
          <w:szCs w:val="16"/>
        </w:rPr>
        <w:t>weeks.</w:t>
      </w:r>
    </w:p>
    <w:p w:rsidR="0049289C" w:rsidRDefault="009A4C3C" w:rsidP="00FC18BB">
      <w:pPr>
        <w:rPr>
          <w:rFonts w:ascii="Arial" w:hAnsi="Arial" w:cs="Arial"/>
          <w:sz w:val="16"/>
          <w:szCs w:val="16"/>
        </w:rPr>
      </w:pPr>
      <w:r>
        <w:rPr>
          <w:rFonts w:ascii="Arial" w:hAnsi="Arial" w:cs="Arial"/>
          <w:sz w:val="16"/>
          <w:szCs w:val="16"/>
        </w:rPr>
        <w:t xml:space="preserve">The projects will examine patient experience </w:t>
      </w:r>
      <w:r w:rsidR="00AB2EBE">
        <w:rPr>
          <w:rFonts w:ascii="Arial" w:hAnsi="Arial" w:cs="Arial"/>
          <w:sz w:val="16"/>
          <w:szCs w:val="16"/>
        </w:rPr>
        <w:t xml:space="preserve">for at-risk individuals who use </w:t>
      </w:r>
      <w:r>
        <w:rPr>
          <w:rFonts w:ascii="Arial" w:hAnsi="Arial" w:cs="Arial"/>
          <w:sz w:val="16"/>
          <w:szCs w:val="16"/>
        </w:rPr>
        <w:t>the emergency department at OSF HealthCare Little Company of Mary</w:t>
      </w:r>
      <w:r w:rsidR="004A4125">
        <w:rPr>
          <w:rFonts w:ascii="Arial" w:hAnsi="Arial" w:cs="Arial"/>
          <w:sz w:val="16"/>
          <w:szCs w:val="16"/>
        </w:rPr>
        <w:t xml:space="preserve"> Medical Center</w:t>
      </w:r>
      <w:r>
        <w:rPr>
          <w:rFonts w:ascii="Arial" w:hAnsi="Arial" w:cs="Arial"/>
          <w:sz w:val="16"/>
          <w:szCs w:val="16"/>
        </w:rPr>
        <w:t xml:space="preserve"> in south suburban Evergreen Park, explore ways to build a pipeline</w:t>
      </w:r>
      <w:r w:rsidR="0049289C">
        <w:rPr>
          <w:rFonts w:ascii="Arial" w:hAnsi="Arial" w:cs="Arial"/>
          <w:sz w:val="16"/>
          <w:szCs w:val="16"/>
        </w:rPr>
        <w:t xml:space="preserve"> for allied health </w:t>
      </w:r>
      <w:r>
        <w:rPr>
          <w:rFonts w:ascii="Arial" w:hAnsi="Arial" w:cs="Arial"/>
          <w:sz w:val="16"/>
          <w:szCs w:val="16"/>
        </w:rPr>
        <w:t xml:space="preserve">and first-line health care providers, develop a plant-based diet that would appeal to Black </w:t>
      </w:r>
      <w:r w:rsidR="004A4125">
        <w:rPr>
          <w:rFonts w:ascii="Arial" w:hAnsi="Arial" w:cs="Arial"/>
          <w:sz w:val="16"/>
          <w:szCs w:val="16"/>
        </w:rPr>
        <w:t>men at risk for prostate cancer</w:t>
      </w:r>
      <w:r>
        <w:rPr>
          <w:rFonts w:ascii="Arial" w:hAnsi="Arial" w:cs="Arial"/>
          <w:sz w:val="16"/>
          <w:szCs w:val="16"/>
        </w:rPr>
        <w:t xml:space="preserve"> </w:t>
      </w:r>
      <w:r w:rsidR="00CB4D78">
        <w:rPr>
          <w:rFonts w:ascii="Arial" w:hAnsi="Arial" w:cs="Arial"/>
          <w:sz w:val="16"/>
          <w:szCs w:val="16"/>
        </w:rPr>
        <w:t xml:space="preserve">and </w:t>
      </w:r>
      <w:r>
        <w:rPr>
          <w:rFonts w:ascii="Arial" w:hAnsi="Arial" w:cs="Arial"/>
          <w:sz w:val="16"/>
          <w:szCs w:val="16"/>
        </w:rPr>
        <w:t xml:space="preserve">expand communication tools for exploring social needs for patients, particularly for non-English-speaking </w:t>
      </w:r>
      <w:r w:rsidR="004A4125">
        <w:rPr>
          <w:rFonts w:ascii="Arial" w:hAnsi="Arial" w:cs="Arial"/>
          <w:sz w:val="16"/>
          <w:szCs w:val="16"/>
        </w:rPr>
        <w:t xml:space="preserve">individuals </w:t>
      </w:r>
      <w:r>
        <w:rPr>
          <w:rFonts w:ascii="Arial" w:hAnsi="Arial" w:cs="Arial"/>
          <w:sz w:val="16"/>
          <w:szCs w:val="16"/>
        </w:rPr>
        <w:t>and those with special needs</w:t>
      </w:r>
      <w:r w:rsidR="0049289C">
        <w:rPr>
          <w:rFonts w:ascii="Arial" w:hAnsi="Arial" w:cs="Arial"/>
          <w:sz w:val="16"/>
          <w:szCs w:val="16"/>
        </w:rPr>
        <w:t>.</w:t>
      </w:r>
    </w:p>
    <w:p w:rsidR="0049289C" w:rsidRDefault="0049289C" w:rsidP="00FC18BB">
      <w:pPr>
        <w:rPr>
          <w:rFonts w:ascii="Arial" w:hAnsi="Arial" w:cs="Arial"/>
          <w:sz w:val="16"/>
          <w:szCs w:val="16"/>
        </w:rPr>
      </w:pPr>
      <w:r>
        <w:rPr>
          <w:rFonts w:ascii="Arial" w:hAnsi="Arial" w:cs="Arial"/>
          <w:sz w:val="16"/>
          <w:szCs w:val="16"/>
        </w:rPr>
        <w:t xml:space="preserve">Other projects will </w:t>
      </w:r>
      <w:r w:rsidR="00CB4D78">
        <w:rPr>
          <w:rFonts w:ascii="Arial" w:hAnsi="Arial" w:cs="Arial"/>
          <w:sz w:val="16"/>
          <w:szCs w:val="16"/>
        </w:rPr>
        <w:t>launch a pilot in</w:t>
      </w:r>
      <w:r>
        <w:rPr>
          <w:rFonts w:ascii="Arial" w:hAnsi="Arial" w:cs="Arial"/>
          <w:sz w:val="16"/>
          <w:szCs w:val="16"/>
        </w:rPr>
        <w:t xml:space="preserve"> homeless shelters, </w:t>
      </w:r>
      <w:r w:rsidR="005D52ED">
        <w:rPr>
          <w:rFonts w:ascii="Arial" w:hAnsi="Arial" w:cs="Arial"/>
          <w:sz w:val="16"/>
          <w:szCs w:val="16"/>
        </w:rPr>
        <w:t>use</w:t>
      </w:r>
      <w:r w:rsidR="00CB4D78">
        <w:rPr>
          <w:rFonts w:ascii="Arial" w:hAnsi="Arial" w:cs="Arial"/>
          <w:sz w:val="16"/>
          <w:szCs w:val="16"/>
        </w:rPr>
        <w:t xml:space="preserve"> </w:t>
      </w:r>
      <w:r>
        <w:rPr>
          <w:rFonts w:ascii="Arial" w:hAnsi="Arial" w:cs="Arial"/>
          <w:sz w:val="16"/>
          <w:szCs w:val="16"/>
        </w:rPr>
        <w:t xml:space="preserve">an </w:t>
      </w:r>
      <w:r w:rsidR="004A4125">
        <w:rPr>
          <w:rFonts w:ascii="Arial" w:hAnsi="Arial" w:cs="Arial"/>
          <w:sz w:val="16"/>
          <w:szCs w:val="16"/>
        </w:rPr>
        <w:t xml:space="preserve">artificial intelligence (AI) </w:t>
      </w:r>
      <w:r w:rsidR="009A4C3C">
        <w:rPr>
          <w:rFonts w:ascii="Arial" w:hAnsi="Arial" w:cs="Arial"/>
          <w:sz w:val="16"/>
          <w:szCs w:val="16"/>
        </w:rPr>
        <w:t>-based tool</w:t>
      </w:r>
      <w:r>
        <w:rPr>
          <w:rFonts w:ascii="Arial" w:hAnsi="Arial" w:cs="Arial"/>
          <w:sz w:val="16"/>
          <w:szCs w:val="16"/>
        </w:rPr>
        <w:t xml:space="preserve"> to check </w:t>
      </w:r>
      <w:r w:rsidR="009A4C3C">
        <w:rPr>
          <w:rFonts w:ascii="Arial" w:hAnsi="Arial" w:cs="Arial"/>
          <w:sz w:val="16"/>
          <w:szCs w:val="16"/>
        </w:rPr>
        <w:t xml:space="preserve">for diabetes-related vision </w:t>
      </w:r>
      <w:r>
        <w:rPr>
          <w:rFonts w:ascii="Arial" w:hAnsi="Arial" w:cs="Arial"/>
          <w:sz w:val="16"/>
          <w:szCs w:val="16"/>
        </w:rPr>
        <w:t>problems</w:t>
      </w:r>
      <w:r w:rsidR="004A4125">
        <w:rPr>
          <w:rFonts w:ascii="Arial" w:hAnsi="Arial" w:cs="Arial"/>
          <w:sz w:val="16"/>
          <w:szCs w:val="16"/>
        </w:rPr>
        <w:t xml:space="preserve"> </w:t>
      </w:r>
      <w:r w:rsidR="005D52ED">
        <w:rPr>
          <w:rFonts w:ascii="Arial" w:hAnsi="Arial" w:cs="Arial"/>
          <w:sz w:val="16"/>
          <w:szCs w:val="16"/>
        </w:rPr>
        <w:t xml:space="preserve">and </w:t>
      </w:r>
      <w:r w:rsidR="00AB2EBE">
        <w:rPr>
          <w:rFonts w:ascii="Arial" w:hAnsi="Arial" w:cs="Arial"/>
          <w:sz w:val="16"/>
          <w:szCs w:val="16"/>
        </w:rPr>
        <w:t>develop AI curricu</w:t>
      </w:r>
      <w:r w:rsidR="005D52ED">
        <w:rPr>
          <w:rFonts w:ascii="Arial" w:hAnsi="Arial" w:cs="Arial"/>
          <w:sz w:val="16"/>
          <w:szCs w:val="16"/>
        </w:rPr>
        <w:t>lum for medical students.</w:t>
      </w:r>
      <w:r w:rsidR="00AB2EBE">
        <w:rPr>
          <w:rFonts w:ascii="Arial" w:hAnsi="Arial" w:cs="Arial"/>
          <w:sz w:val="16"/>
          <w:szCs w:val="16"/>
        </w:rPr>
        <w:t xml:space="preserve"> </w:t>
      </w:r>
      <w:r w:rsidR="005D52ED">
        <w:rPr>
          <w:rFonts w:ascii="Arial" w:hAnsi="Arial" w:cs="Arial"/>
          <w:sz w:val="16"/>
          <w:szCs w:val="16"/>
        </w:rPr>
        <w:t>A</w:t>
      </w:r>
      <w:r>
        <w:rPr>
          <w:rFonts w:ascii="Arial" w:hAnsi="Arial" w:cs="Arial"/>
          <w:sz w:val="16"/>
          <w:szCs w:val="16"/>
        </w:rPr>
        <w:t>nother will focus on creating the best strategies to communicate the risks of cannabis consumpti</w:t>
      </w:r>
      <w:r w:rsidR="00CB4D78">
        <w:rPr>
          <w:rFonts w:ascii="Arial" w:hAnsi="Arial" w:cs="Arial"/>
          <w:sz w:val="16"/>
          <w:szCs w:val="16"/>
        </w:rPr>
        <w:t>o</w:t>
      </w:r>
      <w:r w:rsidR="004A4125">
        <w:rPr>
          <w:rFonts w:ascii="Arial" w:hAnsi="Arial" w:cs="Arial"/>
          <w:sz w:val="16"/>
          <w:szCs w:val="16"/>
        </w:rPr>
        <w:t>n on women of child-bearing age</w:t>
      </w:r>
      <w:r>
        <w:rPr>
          <w:rFonts w:ascii="Arial" w:hAnsi="Arial" w:cs="Arial"/>
          <w:sz w:val="16"/>
          <w:szCs w:val="16"/>
        </w:rPr>
        <w:t xml:space="preserve"> before, during and after pregnancy.</w:t>
      </w:r>
    </w:p>
    <w:p w:rsidR="0049289C" w:rsidRDefault="0049289C" w:rsidP="00FC18BB">
      <w:pPr>
        <w:rPr>
          <w:rFonts w:ascii="Arial" w:eastAsia="Times New Roman" w:hAnsi="Arial" w:cs="Arial"/>
          <w:color w:val="292929"/>
          <w:sz w:val="16"/>
          <w:szCs w:val="16"/>
        </w:rPr>
      </w:pPr>
      <w:r w:rsidRPr="003511ED">
        <w:rPr>
          <w:rFonts w:ascii="Arial" w:hAnsi="Arial" w:cs="Arial"/>
          <w:sz w:val="16"/>
          <w:szCs w:val="16"/>
        </w:rPr>
        <w:t>“</w:t>
      </w:r>
      <w:r w:rsidRPr="003511ED">
        <w:rPr>
          <w:rFonts w:ascii="Arial" w:eastAsia="Times New Roman" w:hAnsi="Arial" w:cs="Arial"/>
          <w:color w:val="292929"/>
          <w:sz w:val="16"/>
          <w:szCs w:val="16"/>
        </w:rPr>
        <w:t>Given the massive </w:t>
      </w:r>
      <w:hyperlink r:id="rId12" w:tgtFrame="_blank" w:history="1">
        <w:r w:rsidRPr="003511ED">
          <w:rPr>
            <w:rFonts w:ascii="Arial" w:eastAsia="Times New Roman" w:hAnsi="Arial" w:cs="Arial"/>
            <w:color w:val="003974"/>
            <w:sz w:val="16"/>
            <w:szCs w:val="16"/>
            <w:u w:val="single"/>
          </w:rPr>
          <w:t>workforce shortages</w:t>
        </w:r>
      </w:hyperlink>
      <w:r w:rsidRPr="003511ED">
        <w:rPr>
          <w:rFonts w:ascii="Arial" w:eastAsia="Times New Roman" w:hAnsi="Arial" w:cs="Arial"/>
          <w:color w:val="292929"/>
          <w:sz w:val="16"/>
          <w:szCs w:val="16"/>
        </w:rPr>
        <w:t xml:space="preserve"> across the industry, our focus is on using technology </w:t>
      </w:r>
      <w:r w:rsidR="00CB4D78" w:rsidRPr="003511ED">
        <w:rPr>
          <w:rFonts w:ascii="Arial" w:eastAsia="Times New Roman" w:hAnsi="Arial" w:cs="Arial"/>
          <w:color w:val="292929"/>
          <w:sz w:val="16"/>
          <w:szCs w:val="16"/>
        </w:rPr>
        <w:t>and evidence-based approaches for s</w:t>
      </w:r>
      <w:r w:rsidRPr="003511ED">
        <w:rPr>
          <w:rFonts w:ascii="Arial" w:eastAsia="Times New Roman" w:hAnsi="Arial" w:cs="Arial"/>
          <w:color w:val="292929"/>
          <w:sz w:val="16"/>
          <w:szCs w:val="16"/>
        </w:rPr>
        <w:t xml:space="preserve">trategies to serve our patients most effectively and solve some of the biggest challenges that prevent individuals from achieving </w:t>
      </w:r>
      <w:r w:rsidR="00CB4D78" w:rsidRPr="003511ED">
        <w:rPr>
          <w:rFonts w:ascii="Arial" w:eastAsia="Times New Roman" w:hAnsi="Arial" w:cs="Arial"/>
          <w:color w:val="292929"/>
          <w:sz w:val="16"/>
          <w:szCs w:val="16"/>
        </w:rPr>
        <w:t xml:space="preserve">better health and wellness,” says </w:t>
      </w:r>
      <w:r w:rsidR="00CB4D78" w:rsidRPr="003511ED">
        <w:rPr>
          <w:rFonts w:ascii="Arial" w:eastAsia="Times New Roman" w:hAnsi="Arial" w:cs="Arial"/>
          <w:color w:val="292929"/>
          <w:sz w:val="16"/>
          <w:szCs w:val="16"/>
        </w:rPr>
        <w:br/>
      </w:r>
      <w:r w:rsidR="00CB4D78" w:rsidRPr="003511ED">
        <w:rPr>
          <w:rFonts w:ascii="Arial" w:hAnsi="Arial" w:cs="Arial"/>
          <w:sz w:val="16"/>
          <w:szCs w:val="16"/>
        </w:rPr>
        <w:t>Dr. John Vozenilek, chief medical officer for Innovation &amp; Digital Health at OSF HealthCare. “</w:t>
      </w:r>
      <w:r w:rsidR="00CB4D78" w:rsidRPr="003511ED">
        <w:rPr>
          <w:rFonts w:ascii="Arial" w:eastAsia="Times New Roman" w:hAnsi="Arial" w:cs="Arial"/>
          <w:color w:val="292929"/>
          <w:sz w:val="16"/>
          <w:szCs w:val="16"/>
        </w:rPr>
        <w:t xml:space="preserve">We’re also attempting to make sure we reach </w:t>
      </w:r>
      <w:r w:rsidR="00CB4D78" w:rsidRPr="003511ED">
        <w:rPr>
          <w:rFonts w:ascii="Arial" w:eastAsia="Times New Roman" w:hAnsi="Arial" w:cs="Arial"/>
          <w:i/>
          <w:color w:val="292929"/>
          <w:sz w:val="16"/>
          <w:szCs w:val="16"/>
        </w:rPr>
        <w:t xml:space="preserve">all </w:t>
      </w:r>
      <w:r w:rsidR="00CB4D78" w:rsidRPr="003511ED">
        <w:rPr>
          <w:rFonts w:ascii="Arial" w:eastAsia="Times New Roman" w:hAnsi="Arial" w:cs="Arial"/>
          <w:color w:val="292929"/>
          <w:sz w:val="16"/>
          <w:szCs w:val="16"/>
        </w:rPr>
        <w:t xml:space="preserve">populations </w:t>
      </w:r>
      <w:r w:rsidR="004A4125" w:rsidRPr="003511ED">
        <w:rPr>
          <w:rFonts w:ascii="Arial" w:eastAsia="Times New Roman" w:hAnsi="Arial" w:cs="Arial"/>
          <w:color w:val="292929"/>
          <w:sz w:val="16"/>
          <w:szCs w:val="16"/>
        </w:rPr>
        <w:t>that</w:t>
      </w:r>
      <w:r w:rsidR="00CB4D78" w:rsidRPr="003511ED">
        <w:rPr>
          <w:rFonts w:ascii="Arial" w:eastAsia="Times New Roman" w:hAnsi="Arial" w:cs="Arial"/>
          <w:color w:val="292929"/>
          <w:sz w:val="16"/>
          <w:szCs w:val="16"/>
        </w:rPr>
        <w:t xml:space="preserve"> deserve a holistic approach to improving their health and their experience with health care.”</w:t>
      </w:r>
    </w:p>
    <w:p w:rsidR="003C5DC1" w:rsidRPr="003C5DC1" w:rsidRDefault="00A84255" w:rsidP="003C5DC1">
      <w:pPr>
        <w:rPr>
          <w:rFonts w:ascii="Arial" w:eastAsiaTheme="minorHAnsi" w:hAnsi="Arial" w:cs="Arial"/>
          <w:iCs/>
          <w:color w:val="000000"/>
          <w:sz w:val="16"/>
          <w:szCs w:val="16"/>
        </w:rPr>
      </w:pPr>
      <w:r w:rsidRPr="00A84255">
        <w:rPr>
          <w:rFonts w:ascii="Arial" w:eastAsia="Times New Roman" w:hAnsi="Arial" w:cs="Arial"/>
          <w:sz w:val="16"/>
          <w:szCs w:val="16"/>
        </w:rPr>
        <w:t xml:space="preserve">TJ Augustine, vice chancellor for Innovation at UIC </w:t>
      </w:r>
      <w:r w:rsidR="003C5DC1">
        <w:rPr>
          <w:rFonts w:ascii="Arial" w:eastAsia="Times New Roman" w:hAnsi="Arial" w:cs="Arial"/>
          <w:sz w:val="16"/>
          <w:szCs w:val="16"/>
        </w:rPr>
        <w:t xml:space="preserve">says, </w:t>
      </w:r>
      <w:r w:rsidR="003C5DC1" w:rsidRPr="003C5DC1">
        <w:rPr>
          <w:rFonts w:ascii="Arial" w:hAnsi="Arial" w:cs="Arial"/>
          <w:iCs/>
          <w:color w:val="000000"/>
          <w:sz w:val="16"/>
          <w:szCs w:val="16"/>
        </w:rPr>
        <w:t>“As Chicago's only public research university, we are uniquely positioned to address a wide range of community health challenges. Having OSF HealthCare as a partner is key to implementing solutions that make an impact. We’re proud that our partnership will yield best practices that help not only UIC and OSF, but that also support community medical providers who serve diverse populations.”</w:t>
      </w:r>
    </w:p>
    <w:p w:rsidR="00AB2EBE" w:rsidRPr="00AB2EBE" w:rsidRDefault="003C5DC1" w:rsidP="00FC18BB">
      <w:pPr>
        <w:rPr>
          <w:rFonts w:ascii="Arial" w:eastAsia="Times New Roman" w:hAnsi="Arial" w:cs="Arial"/>
          <w:b/>
          <w:sz w:val="16"/>
          <w:szCs w:val="16"/>
        </w:rPr>
      </w:pPr>
      <w:r>
        <w:rPr>
          <w:rFonts w:ascii="Arial" w:eastAsia="Times New Roman" w:hAnsi="Arial" w:cs="Arial"/>
          <w:sz w:val="16"/>
          <w:szCs w:val="16"/>
        </w:rPr>
        <w:br/>
      </w:r>
      <w:hyperlink r:id="rId13" w:history="1">
        <w:r w:rsidR="00AB2EBE" w:rsidRPr="005D52ED">
          <w:rPr>
            <w:rStyle w:val="Hyperlink"/>
            <w:rFonts w:ascii="Arial" w:eastAsia="Times New Roman" w:hAnsi="Arial" w:cs="Arial"/>
            <w:b/>
            <w:sz w:val="16"/>
            <w:szCs w:val="16"/>
          </w:rPr>
          <w:t>Here is a complete list and description of the projects receiving CHA grants</w:t>
        </w:r>
      </w:hyperlink>
      <w:r w:rsidR="00AB2EBE" w:rsidRPr="00AB2EBE">
        <w:rPr>
          <w:rFonts w:ascii="Arial" w:eastAsia="Times New Roman" w:hAnsi="Arial" w:cs="Arial"/>
          <w:b/>
          <w:sz w:val="16"/>
          <w:szCs w:val="16"/>
        </w:rPr>
        <w:t>.</w:t>
      </w:r>
    </w:p>
    <w:p w:rsidR="00E210F0" w:rsidRPr="00E210F0" w:rsidRDefault="00E210F0" w:rsidP="00E210F0">
      <w:pPr>
        <w:pStyle w:val="NormalWeb"/>
        <w:rPr>
          <w:rFonts w:ascii="Arial" w:hAnsi="Arial" w:cs="Arial"/>
          <w:sz w:val="16"/>
          <w:szCs w:val="16"/>
        </w:rPr>
      </w:pPr>
      <w:hyperlink r:id="rId14" w:history="1">
        <w:r w:rsidR="00A84255" w:rsidRPr="00A84255">
          <w:rPr>
            <w:rStyle w:val="Hyperlink"/>
            <w:rFonts w:ascii="Arial" w:hAnsi="Arial" w:cs="Arial"/>
            <w:b/>
            <w:sz w:val="16"/>
            <w:szCs w:val="16"/>
          </w:rPr>
          <w:t xml:space="preserve">Highlight Project: </w:t>
        </w:r>
        <w:r w:rsidR="00A84255" w:rsidRPr="00A84255">
          <w:rPr>
            <w:rStyle w:val="Hyperlink"/>
            <w:rFonts w:ascii="Arial" w:hAnsi="Arial" w:cs="Arial"/>
            <w:b/>
            <w:bCs/>
            <w:sz w:val="16"/>
            <w:szCs w:val="16"/>
          </w:rPr>
          <w:t>Prenatal Cannabis Exposure: Investigating Reasons and Messaging</w:t>
        </w:r>
      </w:hyperlink>
      <w:r>
        <w:rPr>
          <w:rStyle w:val="Hyperlink"/>
          <w:rFonts w:ascii="Arial" w:hAnsi="Arial" w:cs="Arial"/>
          <w:b/>
          <w:bCs/>
          <w:sz w:val="16"/>
          <w:szCs w:val="16"/>
        </w:rPr>
        <w:t>-</w:t>
      </w:r>
      <w:r w:rsidRPr="00E210F0">
        <w:t xml:space="preserve"> </w:t>
      </w:r>
      <w:r w:rsidRPr="00E210F0">
        <w:rPr>
          <w:rFonts w:ascii="Arial" w:hAnsi="Arial" w:cs="Arial"/>
          <w:sz w:val="16"/>
          <w:szCs w:val="16"/>
        </w:rPr>
        <w:t>With cannabis laws changing at a rapid pace, traditional media and social media are saturated with positive messages about recreational or medicinal use of cannabis, and many people think it is safe because it’s marketed as being “natural.”  Dr. William Bond of OSF HealthCare is working with co-lead Erin Berenz, PhD, of the University of Illinois at Chicago on a Community Health Advocacy (CHA) grant to investigate women’s risk perceptions of using cannabis in pregnancy. </w:t>
      </w:r>
      <w:hyperlink r:id="rId15" w:tgtFrame="_blank" w:history="1">
        <w:r w:rsidRPr="00E210F0">
          <w:rPr>
            <w:rStyle w:val="Hyperlink"/>
            <w:rFonts w:ascii="Arial" w:hAnsi="Arial" w:cs="Arial"/>
            <w:sz w:val="16"/>
            <w:szCs w:val="16"/>
          </w:rPr>
          <w:t xml:space="preserve"> Read more.</w:t>
        </w:r>
      </w:hyperlink>
    </w:p>
    <w:p w:rsidR="00E210F0" w:rsidRDefault="00E210F0" w:rsidP="00E210F0">
      <w:pPr>
        <w:pStyle w:val="NormalWeb"/>
      </w:pPr>
      <w:r>
        <w:t> </w:t>
      </w:r>
      <w:r>
        <w:tab/>
      </w:r>
      <w:r>
        <w:tab/>
      </w:r>
      <w:r>
        <w:tab/>
      </w:r>
      <w:r>
        <w:tab/>
      </w:r>
      <w:r>
        <w:tab/>
      </w:r>
      <w:r>
        <w:tab/>
        <w:t xml:space="preserve">       # # #</w:t>
      </w:r>
    </w:p>
    <w:p w:rsidR="00A1086B" w:rsidRDefault="00A1086B" w:rsidP="00FC18BB">
      <w:pPr>
        <w:rPr>
          <w:rFonts w:ascii="Arial" w:eastAsia="Times New Roman" w:hAnsi="Arial" w:cs="Arial"/>
          <w:sz w:val="16"/>
          <w:szCs w:val="16"/>
        </w:rPr>
      </w:pPr>
    </w:p>
    <w:p w:rsidR="00A1086B" w:rsidRDefault="00A1086B">
      <w:pPr>
        <w:spacing w:after="0" w:line="240" w:lineRule="auto"/>
        <w:rPr>
          <w:rFonts w:ascii="Arial" w:eastAsia="Times New Roman" w:hAnsi="Arial" w:cs="Arial"/>
          <w:sz w:val="16"/>
          <w:szCs w:val="16"/>
        </w:rPr>
      </w:pPr>
      <w:r>
        <w:rPr>
          <w:rFonts w:ascii="Arial" w:eastAsia="Times New Roman" w:hAnsi="Arial" w:cs="Arial"/>
          <w:sz w:val="16"/>
          <w:szCs w:val="16"/>
        </w:rPr>
        <w:br w:type="page"/>
      </w:r>
    </w:p>
    <w:p w:rsidR="00E210F0" w:rsidRDefault="00E210F0" w:rsidP="00A1086B">
      <w:pPr>
        <w:rPr>
          <w:rFonts w:ascii="Arial" w:hAnsi="Arial" w:cs="Arial"/>
          <w:b/>
          <w:bCs/>
          <w:iCs/>
          <w:sz w:val="16"/>
          <w:szCs w:val="16"/>
        </w:rPr>
      </w:pPr>
    </w:p>
    <w:p w:rsidR="00A1086B" w:rsidRPr="00D31316" w:rsidRDefault="00A1086B" w:rsidP="00A1086B">
      <w:pPr>
        <w:rPr>
          <w:rFonts w:ascii="Arial" w:eastAsiaTheme="minorHAnsi" w:hAnsi="Arial" w:cs="Arial"/>
          <w:iCs/>
          <w:sz w:val="16"/>
          <w:szCs w:val="16"/>
        </w:rPr>
      </w:pPr>
      <w:bookmarkStart w:id="0" w:name="_GoBack"/>
      <w:bookmarkEnd w:id="0"/>
      <w:r w:rsidRPr="00D31316">
        <w:rPr>
          <w:rFonts w:ascii="Arial" w:hAnsi="Arial" w:cs="Arial"/>
          <w:b/>
          <w:bCs/>
          <w:iCs/>
          <w:sz w:val="16"/>
          <w:szCs w:val="16"/>
        </w:rPr>
        <w:t>OSF HealthCare</w:t>
      </w:r>
      <w:r w:rsidRPr="00D31316">
        <w:rPr>
          <w:rFonts w:ascii="Arial" w:hAnsi="Arial" w:cs="Arial"/>
          <w:iCs/>
          <w:sz w:val="16"/>
          <w:szCs w:val="16"/>
        </w:rPr>
        <w:t xml:space="preserve"> is an integrated health system owned and operated by The Sisters of the Third Order of St. Francis, headquartered in Peoria, Illinois. OSF HealthCare employs nearly 24,000 Mission Partners in 150 locations, including 15 hospitals – ten acute care, five critical access – with 2,098 licensed beds, and two colleges of nursing throughout Illinois and Michigan. The OSF HealthCare physician network employs more than 1,500 primary care, specialist and advanced practice providers. OSF HealthCare, through OSF Home Care Services, operates an extensive network of home health and hospice services. It also owns Pointcore, Inc., comprised of health care-related businesses; OSF HealthCare Foundation, the philanthropic arm for the organization; and OSF Ventures, which provides investment capital for promising health care innovation startups. More at </w:t>
      </w:r>
      <w:hyperlink r:id="rId16" w:history="1">
        <w:r w:rsidRPr="007F55E6">
          <w:rPr>
            <w:rStyle w:val="Hyperlink"/>
            <w:rFonts w:ascii="Arial" w:hAnsi="Arial" w:cs="Arial"/>
            <w:iCs/>
            <w:sz w:val="16"/>
            <w:szCs w:val="16"/>
          </w:rPr>
          <w:t>www.osfhealthcare.org/</w:t>
        </w:r>
      </w:hyperlink>
      <w:r w:rsidRPr="00D31316">
        <w:rPr>
          <w:rFonts w:ascii="Arial" w:hAnsi="Arial" w:cs="Arial"/>
          <w:iCs/>
          <w:sz w:val="16"/>
          <w:szCs w:val="16"/>
        </w:rPr>
        <w:t xml:space="preserve">.  </w:t>
      </w:r>
    </w:p>
    <w:p w:rsidR="00A1086B" w:rsidRPr="00956A73" w:rsidRDefault="00A1086B" w:rsidP="00A1086B">
      <w:pPr>
        <w:rPr>
          <w:rFonts w:ascii="Arial" w:hAnsi="Arial" w:cs="Arial"/>
          <w:sz w:val="16"/>
          <w:szCs w:val="16"/>
        </w:rPr>
      </w:pPr>
      <w:r w:rsidRPr="00956A73">
        <w:rPr>
          <w:rFonts w:ascii="Arial" w:hAnsi="Arial" w:cs="Arial"/>
          <w:b/>
          <w:sz w:val="16"/>
          <w:szCs w:val="16"/>
        </w:rPr>
        <w:t xml:space="preserve">Jump Simulation, </w:t>
      </w:r>
      <w:r w:rsidRPr="00956A73">
        <w:rPr>
          <w:rFonts w:ascii="Arial" w:hAnsi="Arial" w:cs="Arial"/>
          <w:sz w:val="16"/>
          <w:szCs w:val="16"/>
        </w:rPr>
        <w:t>a part of OSF Innovation,</w:t>
      </w:r>
      <w:r w:rsidRPr="00956A73">
        <w:rPr>
          <w:rFonts w:ascii="Arial" w:hAnsi="Arial" w:cs="Arial"/>
          <w:b/>
          <w:sz w:val="16"/>
          <w:szCs w:val="16"/>
        </w:rPr>
        <w:t xml:space="preserve"> </w:t>
      </w:r>
      <w:r w:rsidRPr="00956A73">
        <w:rPr>
          <w:rFonts w:ascii="Arial" w:hAnsi="Arial" w:cs="Arial"/>
          <w:sz w:val="16"/>
          <w:szCs w:val="16"/>
        </w:rPr>
        <w:t xml:space="preserve">is a collaboration between University of Illinois College of Medicine Peoria and OSF HealthCare. The center replicates a variety of </w:t>
      </w:r>
      <w:r w:rsidRPr="00C16594">
        <w:rPr>
          <w:rFonts w:ascii="Arial" w:hAnsi="Arial" w:cs="Arial"/>
          <w:sz w:val="16"/>
          <w:szCs w:val="16"/>
        </w:rPr>
        <w:t>patient</w:t>
      </w:r>
      <w:r w:rsidRPr="00956A73">
        <w:rPr>
          <w:rFonts w:ascii="Arial" w:hAnsi="Arial" w:cs="Arial"/>
          <w:sz w:val="16"/>
          <w:szCs w:val="16"/>
        </w:rPr>
        <w:t xml:space="preserve"> care settings to ensure novice and seasoned clinicians can practice handling medical situations in a life-like environment. Boasting six floors and 168,000 square feet, the center is one of the largest of its kind and provides space for conferences, anatomic training, virtual reality and innovation. For more information, visit </w:t>
      </w:r>
      <w:hyperlink r:id="rId17" w:history="1">
        <w:r w:rsidRPr="007F55E6">
          <w:rPr>
            <w:rStyle w:val="Hyperlink"/>
            <w:rFonts w:ascii="Arial" w:hAnsi="Arial" w:cs="Arial"/>
            <w:sz w:val="16"/>
            <w:szCs w:val="16"/>
          </w:rPr>
          <w:t>www.jumpsimulation.org/</w:t>
        </w:r>
      </w:hyperlink>
      <w:r w:rsidRPr="00956A73">
        <w:rPr>
          <w:rFonts w:ascii="Arial" w:hAnsi="Arial" w:cs="Arial"/>
          <w:sz w:val="16"/>
          <w:szCs w:val="16"/>
        </w:rPr>
        <w:t>.</w:t>
      </w:r>
    </w:p>
    <w:p w:rsidR="00A1086B" w:rsidRPr="00956A73" w:rsidRDefault="00A1086B" w:rsidP="00A1086B">
      <w:pPr>
        <w:rPr>
          <w:rFonts w:ascii="Arial" w:hAnsi="Arial" w:cs="Arial"/>
          <w:sz w:val="16"/>
          <w:szCs w:val="16"/>
        </w:rPr>
      </w:pPr>
      <w:r w:rsidRPr="00956A73">
        <w:rPr>
          <w:rFonts w:ascii="Arial" w:hAnsi="Arial" w:cs="Arial"/>
          <w:b/>
          <w:sz w:val="16"/>
          <w:szCs w:val="16"/>
        </w:rPr>
        <w:t>OSF Innovation</w:t>
      </w:r>
      <w:r>
        <w:rPr>
          <w:rFonts w:ascii="Arial" w:hAnsi="Arial" w:cs="Arial"/>
          <w:b/>
          <w:sz w:val="16"/>
          <w:szCs w:val="16"/>
        </w:rPr>
        <w:t xml:space="preserve">, </w:t>
      </w:r>
      <w:r w:rsidRPr="00C16594">
        <w:rPr>
          <w:rFonts w:ascii="Arial" w:hAnsi="Arial" w:cs="Arial"/>
          <w:sz w:val="16"/>
          <w:szCs w:val="16"/>
          <w:lang w:val="en"/>
        </w:rPr>
        <w:t>launched in 2016</w:t>
      </w:r>
      <w:r w:rsidRPr="00C16594">
        <w:rPr>
          <w:rFonts w:ascii="Arial" w:hAnsi="Arial" w:cs="Arial"/>
          <w:b/>
          <w:bCs/>
          <w:sz w:val="16"/>
          <w:szCs w:val="16"/>
          <w:lang w:val="en"/>
        </w:rPr>
        <w:t>,</w:t>
      </w:r>
      <w:r w:rsidRPr="00C16594">
        <w:rPr>
          <w:rFonts w:ascii="Arial" w:hAnsi="Arial" w:cs="Arial"/>
          <w:sz w:val="16"/>
          <w:szCs w:val="16"/>
          <w:lang w:val="en"/>
        </w:rPr>
        <w:t xml:space="preserve"> is a multidisciplinary innovation center focused on internal and external innovation to solve the largest health care challenges. More at </w:t>
      </w:r>
      <w:hyperlink r:id="rId18" w:tgtFrame="_blank" w:history="1">
        <w:r w:rsidRPr="00C16594">
          <w:rPr>
            <w:rStyle w:val="Hyperlink"/>
            <w:rFonts w:ascii="Arial" w:hAnsi="Arial" w:cs="Arial"/>
            <w:sz w:val="16"/>
            <w:szCs w:val="16"/>
            <w:lang w:val="en"/>
          </w:rPr>
          <w:t>www.osfinnovation.org</w:t>
        </w:r>
      </w:hyperlink>
      <w:r>
        <w:rPr>
          <w:rFonts w:ascii="Arial" w:hAnsi="Arial" w:cs="Arial"/>
          <w:sz w:val="16"/>
          <w:szCs w:val="16"/>
        </w:rPr>
        <w:t>.</w:t>
      </w:r>
    </w:p>
    <w:p w:rsidR="00A1086B" w:rsidRPr="002E5D76" w:rsidRDefault="00A1086B" w:rsidP="00A1086B">
      <w:pPr>
        <w:spacing w:after="0"/>
        <w:rPr>
          <w:rFonts w:ascii="Arial" w:hAnsi="Arial" w:cs="Arial"/>
          <w:bCs/>
          <w:sz w:val="16"/>
          <w:szCs w:val="16"/>
        </w:rPr>
      </w:pPr>
      <w:r w:rsidRPr="002E5D76">
        <w:rPr>
          <w:rFonts w:ascii="Arial" w:hAnsi="Arial" w:cs="Arial"/>
          <w:b/>
          <w:sz w:val="16"/>
          <w:szCs w:val="16"/>
        </w:rPr>
        <w:t>University of Illinois Chicago</w:t>
      </w:r>
      <w:r>
        <w:rPr>
          <w:rFonts w:ascii="Arial" w:hAnsi="Arial" w:cs="Arial"/>
          <w:b/>
          <w:sz w:val="16"/>
          <w:szCs w:val="16"/>
        </w:rPr>
        <w:t xml:space="preserve"> (</w:t>
      </w:r>
      <w:r w:rsidRPr="002E5D76">
        <w:rPr>
          <w:rFonts w:ascii="Arial" w:hAnsi="Arial" w:cs="Arial"/>
          <w:bCs/>
          <w:sz w:val="16"/>
          <w:szCs w:val="16"/>
        </w:rPr>
        <w:t>UIC</w:t>
      </w:r>
      <w:r>
        <w:rPr>
          <w:rFonts w:ascii="Arial" w:hAnsi="Arial" w:cs="Arial"/>
          <w:bCs/>
          <w:sz w:val="16"/>
          <w:szCs w:val="16"/>
        </w:rPr>
        <w:t>)</w:t>
      </w:r>
      <w:r w:rsidRPr="002E5D76">
        <w:rPr>
          <w:rFonts w:ascii="Arial" w:hAnsi="Arial" w:cs="Arial"/>
          <w:bCs/>
          <w:sz w:val="16"/>
          <w:szCs w:val="16"/>
        </w:rPr>
        <w:t xml:space="preserve"> is a hub of innovation and cutting-edge research with a commitment to discovery and solving real-world problems. UIC is the city’s largest university and only public research institution with 16 colleges and more than 33,000 students.</w:t>
      </w:r>
      <w:r w:rsidRPr="002E5D76">
        <w:rPr>
          <w:rFonts w:ascii="Times New Roman" w:eastAsia="Times New Roman" w:hAnsi="Times New Roman"/>
          <w:sz w:val="16"/>
          <w:szCs w:val="16"/>
        </w:rPr>
        <w:t xml:space="preserve"> </w:t>
      </w:r>
      <w:r w:rsidRPr="002E5D76">
        <w:rPr>
          <w:rFonts w:ascii="Arial" w:hAnsi="Arial" w:cs="Arial"/>
          <w:bCs/>
          <w:sz w:val="16"/>
          <w:szCs w:val="16"/>
        </w:rPr>
        <w:t xml:space="preserve">UIC is recognized as one of the most ethnically rich and culturally diverse campuses in the nation, a leader in providing access to underrepresented students. With one of the largest colleges of medicine in the nation, and colleges of dentistry, pharmacy, public health, nursing, social work, and applied health sciences, UIC is also the state’s principal educator of health professionals and a major healthcare provider to underserved communities. </w:t>
      </w:r>
      <w:r>
        <w:rPr>
          <w:rFonts w:ascii="Arial" w:hAnsi="Arial" w:cs="Arial"/>
          <w:bCs/>
          <w:sz w:val="16"/>
          <w:szCs w:val="16"/>
        </w:rPr>
        <w:t xml:space="preserve">More at </w:t>
      </w:r>
      <w:hyperlink r:id="rId19" w:history="1">
        <w:r w:rsidRPr="00C16594">
          <w:rPr>
            <w:rStyle w:val="Hyperlink"/>
            <w:rFonts w:ascii="Arial" w:hAnsi="Arial" w:cs="Arial"/>
            <w:bCs/>
            <w:sz w:val="16"/>
            <w:szCs w:val="16"/>
          </w:rPr>
          <w:t>https://www.uic.edu/</w:t>
        </w:r>
      </w:hyperlink>
      <w:r>
        <w:rPr>
          <w:rFonts w:ascii="Arial" w:hAnsi="Arial" w:cs="Arial"/>
          <w:bCs/>
          <w:sz w:val="16"/>
          <w:szCs w:val="16"/>
        </w:rPr>
        <w:t>.</w:t>
      </w:r>
    </w:p>
    <w:p w:rsidR="00A1086B" w:rsidRPr="00553027" w:rsidRDefault="00A1086B" w:rsidP="00A1086B">
      <w:pPr>
        <w:rPr>
          <w:rFonts w:ascii="Arial" w:hAnsi="Arial" w:cs="Arial"/>
          <w:b/>
          <w:sz w:val="20"/>
          <w:szCs w:val="20"/>
        </w:rPr>
      </w:pPr>
      <w:r>
        <w:rPr>
          <w:rFonts w:ascii="Arial" w:hAnsi="Arial" w:cs="Arial"/>
          <w:bCs/>
          <w:sz w:val="20"/>
          <w:szCs w:val="20"/>
        </w:rPr>
        <w:t xml:space="preserve">    </w:t>
      </w:r>
    </w:p>
    <w:p w:rsidR="00CB4D78" w:rsidRPr="0049289C" w:rsidRDefault="00CB4D78" w:rsidP="00FC18BB">
      <w:pPr>
        <w:rPr>
          <w:rFonts w:ascii="Arial" w:hAnsi="Arial" w:cs="Arial"/>
          <w:sz w:val="16"/>
          <w:szCs w:val="16"/>
        </w:rPr>
      </w:pPr>
    </w:p>
    <w:p w:rsidR="009A4C3C" w:rsidRDefault="009A4C3C" w:rsidP="00FC18BB">
      <w:pPr>
        <w:rPr>
          <w:rFonts w:ascii="Arial" w:hAnsi="Arial" w:cs="Arial"/>
          <w:sz w:val="16"/>
          <w:szCs w:val="16"/>
        </w:rPr>
      </w:pPr>
    </w:p>
    <w:sectPr w:rsidR="009A4C3C" w:rsidSect="00FC18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D43FD"/>
    <w:multiLevelType w:val="multilevel"/>
    <w:tmpl w:val="2554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BB"/>
    <w:rsid w:val="00083693"/>
    <w:rsid w:val="00137A77"/>
    <w:rsid w:val="00191036"/>
    <w:rsid w:val="002417E5"/>
    <w:rsid w:val="003511ED"/>
    <w:rsid w:val="003B5E63"/>
    <w:rsid w:val="003C5DC1"/>
    <w:rsid w:val="003D17EE"/>
    <w:rsid w:val="00452442"/>
    <w:rsid w:val="0049289C"/>
    <w:rsid w:val="004A4125"/>
    <w:rsid w:val="004C3584"/>
    <w:rsid w:val="00571DEA"/>
    <w:rsid w:val="005A44ED"/>
    <w:rsid w:val="005D52ED"/>
    <w:rsid w:val="005E045C"/>
    <w:rsid w:val="0074219F"/>
    <w:rsid w:val="00840E91"/>
    <w:rsid w:val="008C6B94"/>
    <w:rsid w:val="009051F7"/>
    <w:rsid w:val="009A4C3C"/>
    <w:rsid w:val="00A1086B"/>
    <w:rsid w:val="00A84255"/>
    <w:rsid w:val="00AB2EBE"/>
    <w:rsid w:val="00C61D70"/>
    <w:rsid w:val="00CB4D78"/>
    <w:rsid w:val="00CB7283"/>
    <w:rsid w:val="00DB3202"/>
    <w:rsid w:val="00E10E31"/>
    <w:rsid w:val="00E210F0"/>
    <w:rsid w:val="00E25D25"/>
    <w:rsid w:val="00FC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5855A"/>
  <w15:chartTrackingRefBased/>
  <w15:docId w15:val="{917C30CF-2811-45BB-818F-EFFCEEB9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8BB"/>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191036"/>
    <w:pPr>
      <w:keepNext/>
      <w:keepLines/>
      <w:spacing w:before="240"/>
      <w:outlineLvl w:val="0"/>
    </w:pPr>
    <w:rPr>
      <w:rFonts w:eastAsiaTheme="majorEastAsia" w:cstheme="majorBidi"/>
      <w:color w:val="00A9CE" w:themeColor="accent3"/>
      <w:sz w:val="36"/>
      <w:szCs w:val="32"/>
    </w:rPr>
  </w:style>
  <w:style w:type="paragraph" w:styleId="Heading2">
    <w:name w:val="heading 2"/>
    <w:basedOn w:val="Normal"/>
    <w:next w:val="Normal"/>
    <w:link w:val="Heading2Char"/>
    <w:uiPriority w:val="9"/>
    <w:unhideWhenUsed/>
    <w:qFormat/>
    <w:rsid w:val="00191036"/>
    <w:pPr>
      <w:keepNext/>
      <w:keepLines/>
      <w:spacing w:before="40"/>
      <w:outlineLvl w:val="1"/>
    </w:pPr>
    <w:rPr>
      <w:rFonts w:eastAsiaTheme="majorEastAsia" w:cstheme="majorBidi"/>
      <w:color w:val="64A70B" w:themeColor="accent1"/>
      <w:sz w:val="36"/>
      <w:szCs w:val="26"/>
    </w:rPr>
  </w:style>
  <w:style w:type="paragraph" w:styleId="Heading3">
    <w:name w:val="heading 3"/>
    <w:basedOn w:val="Normal"/>
    <w:next w:val="Normal"/>
    <w:link w:val="Heading3Char"/>
    <w:uiPriority w:val="9"/>
    <w:semiHidden/>
    <w:unhideWhenUsed/>
    <w:qFormat/>
    <w:rsid w:val="00CB7283"/>
    <w:pPr>
      <w:keepNext/>
      <w:keepLines/>
      <w:spacing w:before="40"/>
      <w:outlineLvl w:val="2"/>
    </w:pPr>
    <w:rPr>
      <w:rFonts w:eastAsiaTheme="majorEastAsia" w:cstheme="majorBidi"/>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36"/>
    <w:rPr>
      <w:rFonts w:eastAsiaTheme="majorEastAsia" w:cstheme="majorBidi"/>
      <w:color w:val="00A9CE" w:themeColor="accent3"/>
      <w:sz w:val="36"/>
      <w:szCs w:val="32"/>
    </w:rPr>
  </w:style>
  <w:style w:type="character" w:customStyle="1" w:styleId="Heading2Char">
    <w:name w:val="Heading 2 Char"/>
    <w:basedOn w:val="DefaultParagraphFont"/>
    <w:link w:val="Heading2"/>
    <w:uiPriority w:val="9"/>
    <w:rsid w:val="00191036"/>
    <w:rPr>
      <w:rFonts w:eastAsiaTheme="majorEastAsia" w:cstheme="majorBidi"/>
      <w:color w:val="64A70B" w:themeColor="accent1"/>
      <w:sz w:val="36"/>
      <w:szCs w:val="26"/>
    </w:rPr>
  </w:style>
  <w:style w:type="paragraph" w:styleId="Title">
    <w:name w:val="Title"/>
    <w:basedOn w:val="Normal"/>
    <w:next w:val="Normal"/>
    <w:link w:val="TitleChar"/>
    <w:uiPriority w:val="10"/>
    <w:qFormat/>
    <w:rsid w:val="002417E5"/>
    <w:pPr>
      <w:contextualSpacing/>
    </w:pPr>
    <w:rPr>
      <w:rFonts w:eastAsiaTheme="majorEastAsia" w:cs="Times New Roman (Headings CS)"/>
      <w:b/>
      <w:color w:val="64A70B" w:themeColor="accent1"/>
      <w:spacing w:val="-10"/>
      <w:kern w:val="28"/>
      <w:sz w:val="72"/>
      <w:szCs w:val="56"/>
    </w:rPr>
  </w:style>
  <w:style w:type="character" w:customStyle="1" w:styleId="TitleChar">
    <w:name w:val="Title Char"/>
    <w:basedOn w:val="DefaultParagraphFont"/>
    <w:link w:val="Title"/>
    <w:uiPriority w:val="10"/>
    <w:rsid w:val="002417E5"/>
    <w:rPr>
      <w:rFonts w:eastAsiaTheme="majorEastAsia" w:cs="Times New Roman (Headings CS)"/>
      <w:b/>
      <w:color w:val="64A70B" w:themeColor="accent1"/>
      <w:spacing w:val="-10"/>
      <w:kern w:val="28"/>
      <w:sz w:val="72"/>
      <w:szCs w:val="56"/>
    </w:rPr>
  </w:style>
  <w:style w:type="paragraph" w:styleId="IntenseQuote">
    <w:name w:val="Intense Quote"/>
    <w:basedOn w:val="Normal"/>
    <w:next w:val="Normal"/>
    <w:link w:val="IntenseQuoteChar"/>
    <w:uiPriority w:val="30"/>
    <w:qFormat/>
    <w:rsid w:val="00191036"/>
    <w:pPr>
      <w:pBdr>
        <w:top w:val="single" w:sz="4" w:space="10" w:color="64A70B" w:themeColor="accent1"/>
        <w:bottom w:val="single" w:sz="4" w:space="10" w:color="64A70B" w:themeColor="accent1"/>
      </w:pBdr>
      <w:spacing w:before="360" w:after="360"/>
      <w:ind w:left="864" w:right="864"/>
      <w:jc w:val="center"/>
    </w:pPr>
    <w:rPr>
      <w:b/>
      <w:i/>
      <w:iCs/>
      <w:color w:val="64A70B" w:themeColor="accent1"/>
      <w:sz w:val="28"/>
    </w:rPr>
  </w:style>
  <w:style w:type="character" w:customStyle="1" w:styleId="IntenseQuoteChar">
    <w:name w:val="Intense Quote Char"/>
    <w:basedOn w:val="DefaultParagraphFont"/>
    <w:link w:val="IntenseQuote"/>
    <w:uiPriority w:val="30"/>
    <w:rsid w:val="00191036"/>
    <w:rPr>
      <w:rFonts w:ascii="Cambria" w:hAnsi="Cambria"/>
      <w:b/>
      <w:i/>
      <w:iCs/>
      <w:color w:val="64A70B" w:themeColor="accent1"/>
      <w:sz w:val="28"/>
    </w:rPr>
  </w:style>
  <w:style w:type="paragraph" w:styleId="Quote">
    <w:name w:val="Quote"/>
    <w:basedOn w:val="Normal"/>
    <w:next w:val="Normal"/>
    <w:link w:val="QuoteChar"/>
    <w:uiPriority w:val="29"/>
    <w:qFormat/>
    <w:rsid w:val="00191036"/>
    <w:pPr>
      <w:spacing w:before="200" w:after="160"/>
      <w:ind w:left="864" w:right="864"/>
      <w:jc w:val="center"/>
    </w:pPr>
    <w:rPr>
      <w:i/>
      <w:iCs/>
      <w:color w:val="404040" w:themeColor="text1" w:themeTint="BF"/>
      <w:sz w:val="32"/>
    </w:rPr>
  </w:style>
  <w:style w:type="character" w:customStyle="1" w:styleId="QuoteChar">
    <w:name w:val="Quote Char"/>
    <w:basedOn w:val="DefaultParagraphFont"/>
    <w:link w:val="Quote"/>
    <w:uiPriority w:val="29"/>
    <w:rsid w:val="00191036"/>
    <w:rPr>
      <w:rFonts w:ascii="Cambria" w:hAnsi="Cambria"/>
      <w:i/>
      <w:iCs/>
      <w:color w:val="404040" w:themeColor="text1" w:themeTint="BF"/>
      <w:sz w:val="32"/>
    </w:rPr>
  </w:style>
  <w:style w:type="character" w:styleId="IntenseReference">
    <w:name w:val="Intense Reference"/>
    <w:basedOn w:val="DefaultParagraphFont"/>
    <w:uiPriority w:val="32"/>
    <w:qFormat/>
    <w:rsid w:val="004C3584"/>
    <w:rPr>
      <w:rFonts w:asciiTheme="minorHAnsi" w:hAnsiTheme="minorHAnsi"/>
      <w:b/>
      <w:bCs/>
      <w:smallCaps/>
      <w:color w:val="64A70B" w:themeColor="accent1"/>
      <w:spacing w:val="5"/>
      <w:sz w:val="21"/>
    </w:rPr>
  </w:style>
  <w:style w:type="paragraph" w:styleId="NoSpacing">
    <w:name w:val="No Spacing"/>
    <w:uiPriority w:val="1"/>
    <w:qFormat/>
    <w:rsid w:val="002417E5"/>
    <w:rPr>
      <w:sz w:val="22"/>
    </w:rPr>
  </w:style>
  <w:style w:type="paragraph" w:customStyle="1" w:styleId="Title2">
    <w:name w:val="Title 2"/>
    <w:basedOn w:val="Normal"/>
    <w:next w:val="Normal"/>
    <w:link w:val="Title2Char"/>
    <w:qFormat/>
    <w:rsid w:val="002417E5"/>
    <w:rPr>
      <w:rFonts w:cs="Times New Roman (Body CS)"/>
      <w:b/>
      <w:caps/>
      <w:color w:val="64A70B" w:themeColor="accent1"/>
      <w:spacing w:val="10"/>
      <w:sz w:val="72"/>
    </w:rPr>
  </w:style>
  <w:style w:type="paragraph" w:customStyle="1" w:styleId="Title3">
    <w:name w:val="Title 3"/>
    <w:basedOn w:val="Title"/>
    <w:link w:val="Title3Char"/>
    <w:qFormat/>
    <w:rsid w:val="00CB7283"/>
    <w:rPr>
      <w:rFonts w:asciiTheme="majorHAnsi" w:hAnsiTheme="majorHAnsi"/>
      <w:b w:val="0"/>
    </w:rPr>
  </w:style>
  <w:style w:type="character" w:customStyle="1" w:styleId="Title2Char">
    <w:name w:val="Title 2 Char"/>
    <w:basedOn w:val="DefaultParagraphFont"/>
    <w:link w:val="Title2"/>
    <w:rsid w:val="002417E5"/>
    <w:rPr>
      <w:rFonts w:ascii="Calibri" w:hAnsi="Calibri" w:cs="Times New Roman (Body CS)"/>
      <w:b/>
      <w:caps/>
      <w:color w:val="64A70B" w:themeColor="accent1"/>
      <w:spacing w:val="10"/>
      <w:sz w:val="72"/>
      <w:szCs w:val="22"/>
    </w:rPr>
  </w:style>
  <w:style w:type="paragraph" w:customStyle="1" w:styleId="Title4">
    <w:name w:val="Title 4"/>
    <w:basedOn w:val="Title"/>
    <w:next w:val="Normal"/>
    <w:link w:val="Title4Char"/>
    <w:qFormat/>
    <w:rsid w:val="00CB7283"/>
    <w:rPr>
      <w:rFonts w:asciiTheme="majorHAnsi" w:hAnsiTheme="majorHAnsi"/>
      <w:b w:val="0"/>
      <w:caps/>
      <w:spacing w:val="0"/>
    </w:rPr>
  </w:style>
  <w:style w:type="character" w:customStyle="1" w:styleId="Title3Char">
    <w:name w:val="Title 3 Char"/>
    <w:basedOn w:val="TitleChar"/>
    <w:link w:val="Title3"/>
    <w:rsid w:val="00CB7283"/>
    <w:rPr>
      <w:rFonts w:asciiTheme="majorHAnsi" w:eastAsiaTheme="majorEastAsia" w:hAnsiTheme="majorHAnsi" w:cs="Times New Roman (Headings CS)"/>
      <w:b w:val="0"/>
      <w:color w:val="64A70B" w:themeColor="accent1"/>
      <w:spacing w:val="-10"/>
      <w:kern w:val="28"/>
      <w:sz w:val="72"/>
      <w:szCs w:val="56"/>
    </w:rPr>
  </w:style>
  <w:style w:type="paragraph" w:customStyle="1" w:styleId="TitleSubhead">
    <w:name w:val="Title Subhead"/>
    <w:basedOn w:val="Normal"/>
    <w:next w:val="Normal"/>
    <w:link w:val="TitleSubheadChar"/>
    <w:qFormat/>
    <w:rsid w:val="00CB7283"/>
    <w:rPr>
      <w:i/>
      <w:iCs/>
      <w:color w:val="64A70B" w:themeColor="accent1"/>
      <w:sz w:val="32"/>
      <w:szCs w:val="32"/>
    </w:rPr>
  </w:style>
  <w:style w:type="character" w:customStyle="1" w:styleId="Title4Char">
    <w:name w:val="Title 4 Char"/>
    <w:basedOn w:val="TitleChar"/>
    <w:link w:val="Title4"/>
    <w:rsid w:val="00CB7283"/>
    <w:rPr>
      <w:rFonts w:asciiTheme="majorHAnsi" w:eastAsiaTheme="majorEastAsia" w:hAnsiTheme="majorHAnsi" w:cs="Times New Roman (Headings CS)"/>
      <w:b w:val="0"/>
      <w:caps/>
      <w:color w:val="64A70B" w:themeColor="accent1"/>
      <w:spacing w:val="-10"/>
      <w:kern w:val="28"/>
      <w:sz w:val="72"/>
      <w:szCs w:val="56"/>
    </w:rPr>
  </w:style>
  <w:style w:type="character" w:customStyle="1" w:styleId="Heading3Char">
    <w:name w:val="Heading 3 Char"/>
    <w:basedOn w:val="DefaultParagraphFont"/>
    <w:link w:val="Heading3"/>
    <w:uiPriority w:val="9"/>
    <w:semiHidden/>
    <w:rsid w:val="00CB7283"/>
    <w:rPr>
      <w:rFonts w:eastAsiaTheme="majorEastAsia" w:cstheme="majorBidi"/>
      <w:color w:val="000000" w:themeColor="text1"/>
      <w:sz w:val="36"/>
    </w:rPr>
  </w:style>
  <w:style w:type="character" w:customStyle="1" w:styleId="TitleSubheadChar">
    <w:name w:val="Title Subhead Char"/>
    <w:basedOn w:val="DefaultParagraphFont"/>
    <w:link w:val="TitleSubhead"/>
    <w:rsid w:val="00CB7283"/>
    <w:rPr>
      <w:rFonts w:ascii="Cambria" w:hAnsi="Cambria"/>
      <w:i/>
      <w:iCs/>
      <w:color w:val="64A70B" w:themeColor="accent1"/>
      <w:sz w:val="32"/>
      <w:szCs w:val="32"/>
    </w:rPr>
  </w:style>
  <w:style w:type="paragraph" w:customStyle="1" w:styleId="HeadingCAPSg">
    <w:name w:val="Heading CAPS g"/>
    <w:basedOn w:val="Heading1"/>
    <w:next w:val="Normal"/>
    <w:link w:val="HeadingCAPSgChar"/>
    <w:qFormat/>
    <w:rsid w:val="00CB7283"/>
    <w:rPr>
      <w:rFonts w:cs="Times New Roman (Headings CS)"/>
      <w:caps/>
      <w:szCs w:val="36"/>
    </w:rPr>
  </w:style>
  <w:style w:type="paragraph" w:customStyle="1" w:styleId="HeadingCAPSb">
    <w:name w:val="Heading CAPS b"/>
    <w:basedOn w:val="Heading2"/>
    <w:next w:val="Normal"/>
    <w:link w:val="HeadingCAPSbChar"/>
    <w:qFormat/>
    <w:rsid w:val="00191036"/>
    <w:rPr>
      <w:rFonts w:cs="Times New Roman (Headings CS)"/>
      <w:caps/>
      <w:szCs w:val="36"/>
    </w:rPr>
  </w:style>
  <w:style w:type="character" w:customStyle="1" w:styleId="HeadingCAPSgChar">
    <w:name w:val="Heading CAPS g Char"/>
    <w:basedOn w:val="Heading1Char"/>
    <w:link w:val="HeadingCAPSg"/>
    <w:rsid w:val="00CB7283"/>
    <w:rPr>
      <w:rFonts w:eastAsiaTheme="majorEastAsia" w:cs="Times New Roman (Headings CS)"/>
      <w:caps/>
      <w:color w:val="00A9CE" w:themeColor="accent3"/>
      <w:sz w:val="36"/>
      <w:szCs w:val="36"/>
    </w:rPr>
  </w:style>
  <w:style w:type="paragraph" w:customStyle="1" w:styleId="HeadingCAPSK">
    <w:name w:val="Heading CAPS K"/>
    <w:basedOn w:val="Heading3"/>
    <w:next w:val="Normal"/>
    <w:link w:val="HeadingCAPSKChar"/>
    <w:qFormat/>
    <w:rsid w:val="00191036"/>
    <w:rPr>
      <w:rFonts w:cs="Times New Roman (Headings CS)"/>
      <w:caps/>
      <w:szCs w:val="36"/>
    </w:rPr>
  </w:style>
  <w:style w:type="character" w:customStyle="1" w:styleId="HeadingCAPSbChar">
    <w:name w:val="Heading CAPS b Char"/>
    <w:basedOn w:val="Heading2Char"/>
    <w:link w:val="HeadingCAPSb"/>
    <w:rsid w:val="00191036"/>
    <w:rPr>
      <w:rFonts w:eastAsiaTheme="majorEastAsia" w:cs="Times New Roman (Headings CS)"/>
      <w:caps/>
      <w:color w:val="64A70B" w:themeColor="accent1"/>
      <w:sz w:val="36"/>
      <w:szCs w:val="36"/>
    </w:rPr>
  </w:style>
  <w:style w:type="paragraph" w:customStyle="1" w:styleId="Subheading">
    <w:name w:val="Subheading"/>
    <w:basedOn w:val="Normal"/>
    <w:qFormat/>
    <w:rsid w:val="00191036"/>
    <w:rPr>
      <w:color w:val="000000" w:themeColor="text1"/>
      <w:sz w:val="24"/>
      <w:szCs w:val="36"/>
    </w:rPr>
  </w:style>
  <w:style w:type="character" w:customStyle="1" w:styleId="HeadingCAPSKChar">
    <w:name w:val="Heading CAPS K Char"/>
    <w:basedOn w:val="Heading3Char"/>
    <w:link w:val="HeadingCAPSK"/>
    <w:rsid w:val="00191036"/>
    <w:rPr>
      <w:rFonts w:eastAsiaTheme="majorEastAsia" w:cs="Times New Roman (Headings CS)"/>
      <w:caps/>
      <w:color w:val="000000" w:themeColor="text1"/>
      <w:sz w:val="36"/>
      <w:szCs w:val="36"/>
    </w:rPr>
  </w:style>
  <w:style w:type="character" w:styleId="SubtleEmphasis">
    <w:name w:val="Subtle Emphasis"/>
    <w:basedOn w:val="DefaultParagraphFont"/>
    <w:uiPriority w:val="19"/>
    <w:qFormat/>
    <w:rsid w:val="00191036"/>
    <w:rPr>
      <w:rFonts w:asciiTheme="majorHAnsi" w:hAnsiTheme="majorHAnsi"/>
      <w:i/>
      <w:iCs/>
      <w:color w:val="404040" w:themeColor="text1" w:themeTint="BF"/>
      <w:sz w:val="20"/>
    </w:rPr>
  </w:style>
  <w:style w:type="character" w:styleId="Emphasis">
    <w:name w:val="Emphasis"/>
    <w:basedOn w:val="DefaultParagraphFont"/>
    <w:uiPriority w:val="20"/>
    <w:qFormat/>
    <w:rsid w:val="00191036"/>
    <w:rPr>
      <w:rFonts w:asciiTheme="minorHAnsi" w:hAnsiTheme="minorHAnsi"/>
      <w:i/>
      <w:iCs/>
      <w:sz w:val="20"/>
    </w:rPr>
  </w:style>
  <w:style w:type="character" w:styleId="IntenseEmphasis">
    <w:name w:val="Intense Emphasis"/>
    <w:basedOn w:val="DefaultParagraphFont"/>
    <w:uiPriority w:val="21"/>
    <w:qFormat/>
    <w:rsid w:val="00191036"/>
    <w:rPr>
      <w:rFonts w:asciiTheme="minorHAnsi" w:hAnsiTheme="minorHAnsi"/>
      <w:b/>
      <w:i/>
      <w:iCs/>
      <w:color w:val="64A70B" w:themeColor="accent1"/>
      <w:sz w:val="20"/>
    </w:rPr>
  </w:style>
  <w:style w:type="character" w:styleId="Strong">
    <w:name w:val="Strong"/>
    <w:basedOn w:val="DefaultParagraphFont"/>
    <w:uiPriority w:val="22"/>
    <w:qFormat/>
    <w:rsid w:val="00191036"/>
    <w:rPr>
      <w:rFonts w:ascii="Cambria" w:hAnsi="Cambria"/>
      <w:b/>
      <w:bCs/>
      <w:i w:val="0"/>
      <w:sz w:val="22"/>
    </w:rPr>
  </w:style>
  <w:style w:type="character" w:styleId="SubtleReference">
    <w:name w:val="Subtle Reference"/>
    <w:basedOn w:val="DefaultParagraphFont"/>
    <w:uiPriority w:val="31"/>
    <w:qFormat/>
    <w:rsid w:val="004C3584"/>
    <w:rPr>
      <w:rFonts w:asciiTheme="minorHAnsi" w:hAnsiTheme="minorHAnsi"/>
      <w:smallCaps/>
      <w:color w:val="5A5A5A" w:themeColor="text1" w:themeTint="A5"/>
      <w:sz w:val="21"/>
    </w:rPr>
  </w:style>
  <w:style w:type="paragraph" w:styleId="ListParagraph">
    <w:name w:val="List Paragraph"/>
    <w:basedOn w:val="Normal"/>
    <w:uiPriority w:val="34"/>
    <w:qFormat/>
    <w:rsid w:val="004C3584"/>
    <w:pPr>
      <w:ind w:left="720"/>
      <w:contextualSpacing/>
    </w:pPr>
  </w:style>
  <w:style w:type="character" w:styleId="BookTitle">
    <w:name w:val="Book Title"/>
    <w:basedOn w:val="DefaultParagraphFont"/>
    <w:uiPriority w:val="33"/>
    <w:qFormat/>
    <w:rsid w:val="004C3584"/>
    <w:rPr>
      <w:rFonts w:ascii="Cambria" w:hAnsi="Cambria"/>
      <w:b/>
      <w:bCs/>
      <w:i/>
      <w:iCs/>
      <w:spacing w:val="5"/>
    </w:rPr>
  </w:style>
  <w:style w:type="paragraph" w:customStyle="1" w:styleId="Paragraph">
    <w:name w:val="Paragraph"/>
    <w:basedOn w:val="Normal"/>
    <w:qFormat/>
    <w:rsid w:val="003D17EE"/>
  </w:style>
  <w:style w:type="character" w:styleId="Hyperlink">
    <w:name w:val="Hyperlink"/>
    <w:basedOn w:val="DefaultParagraphFont"/>
    <w:uiPriority w:val="99"/>
    <w:unhideWhenUsed/>
    <w:rsid w:val="00FC18BB"/>
    <w:rPr>
      <w:color w:val="007F9B" w:themeColor="hyperlink"/>
      <w:u w:val="single"/>
    </w:rPr>
  </w:style>
  <w:style w:type="paragraph" w:styleId="NormalWeb">
    <w:name w:val="Normal (Web)"/>
    <w:basedOn w:val="Normal"/>
    <w:uiPriority w:val="99"/>
    <w:semiHidden/>
    <w:unhideWhenUsed/>
    <w:rsid w:val="00E210F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23393">
      <w:bodyDiv w:val="1"/>
      <w:marLeft w:val="0"/>
      <w:marRight w:val="0"/>
      <w:marTop w:val="0"/>
      <w:marBottom w:val="0"/>
      <w:divBdr>
        <w:top w:val="none" w:sz="0" w:space="0" w:color="auto"/>
        <w:left w:val="none" w:sz="0" w:space="0" w:color="auto"/>
        <w:bottom w:val="none" w:sz="0" w:space="0" w:color="auto"/>
        <w:right w:val="none" w:sz="0" w:space="0" w:color="auto"/>
      </w:divBdr>
    </w:div>
    <w:div w:id="751780100">
      <w:bodyDiv w:val="1"/>
      <w:marLeft w:val="0"/>
      <w:marRight w:val="0"/>
      <w:marTop w:val="0"/>
      <w:marBottom w:val="0"/>
      <w:divBdr>
        <w:top w:val="none" w:sz="0" w:space="0" w:color="auto"/>
        <w:left w:val="none" w:sz="0" w:space="0" w:color="auto"/>
        <w:bottom w:val="none" w:sz="0" w:space="0" w:color="auto"/>
        <w:right w:val="none" w:sz="0" w:space="0" w:color="auto"/>
      </w:divBdr>
    </w:div>
    <w:div w:id="123824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osfhealthcare.org/innovation/how/academic-incubator/community-health/current-projects/" TargetMode="External"/><Relationship Id="rId18" Type="http://schemas.openxmlformats.org/officeDocument/2006/relationships/hyperlink" Target="http://www.osfinnovation.org/"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beckershospitalreview.com/workforce/healthcare-workforce-shortages-by-the-numbers.html" TargetMode="External"/><Relationship Id="rId17" Type="http://schemas.openxmlformats.org/officeDocument/2006/relationships/hyperlink" Target="http://www.jumpsimulation.org/" TargetMode="External"/><Relationship Id="rId2" Type="http://schemas.openxmlformats.org/officeDocument/2006/relationships/customXml" Target="../customXml/item2.xml"/><Relationship Id="rId16" Type="http://schemas.openxmlformats.org/officeDocument/2006/relationships/hyperlink" Target="http://www.osfhealthcar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sfhealthcare.org/innovation/" TargetMode="External"/><Relationship Id="rId5" Type="http://schemas.openxmlformats.org/officeDocument/2006/relationships/settings" Target="settings.xml"/><Relationship Id="rId15" Type="http://schemas.openxmlformats.org/officeDocument/2006/relationships/hyperlink" Target="https://newsroom.osfhealthcare.org/osf-uic-researchers-want-to-reduce-cannabis-use-among-pregnant-women/" TargetMode="External"/><Relationship Id="rId10" Type="http://schemas.openxmlformats.org/officeDocument/2006/relationships/hyperlink" Target="mailto:echarvey@uic.edu" TargetMode="External"/><Relationship Id="rId19" Type="http://schemas.openxmlformats.org/officeDocument/2006/relationships/hyperlink" Target="https://www.uic.edu/" TargetMode="External"/><Relationship Id="rId4" Type="http://schemas.openxmlformats.org/officeDocument/2006/relationships/styles" Target="styles.xml"/><Relationship Id="rId9" Type="http://schemas.openxmlformats.org/officeDocument/2006/relationships/hyperlink" Target="mailto:colleen.reynolds@osfhealthcare.org" TargetMode="External"/><Relationship Id="rId14" Type="http://schemas.openxmlformats.org/officeDocument/2006/relationships/hyperlink" Target="https://newsroom.osfhealthcare.org/osf-uic-researchers-want-to-reduce-cannabis-use-among-pregnant-w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eynolds\AppData\Local\Temp\Templafy\WordVsto\wk4d4m00.dotx" TargetMode="External"/></Relationships>
</file>

<file path=word/theme/theme1.xml><?xml version="1.0" encoding="utf-8"?>
<a:theme xmlns:a="http://schemas.openxmlformats.org/drawingml/2006/main" name="Office Theme">
  <a:themeElements>
    <a:clrScheme name="OSF HealthCare">
      <a:dk1>
        <a:srgbClr val="000000"/>
      </a:dk1>
      <a:lt1>
        <a:srgbClr val="FFFFFF"/>
      </a:lt1>
      <a:dk2>
        <a:srgbClr val="A2C96C"/>
      </a:dk2>
      <a:lt2>
        <a:srgbClr val="FEFFFF"/>
      </a:lt2>
      <a:accent1>
        <a:srgbClr val="64A70B"/>
      </a:accent1>
      <a:accent2>
        <a:srgbClr val="A2C96C"/>
      </a:accent2>
      <a:accent3>
        <a:srgbClr val="00A9CE"/>
      </a:accent3>
      <a:accent4>
        <a:srgbClr val="80D2E7"/>
      </a:accent4>
      <a:accent5>
        <a:srgbClr val="D5D5D5"/>
      </a:accent5>
      <a:accent6>
        <a:srgbClr val="929292"/>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OSF Blank","templateDescription":"","enableDocumentContentUpdater":false,"version":"2.0"}]]></TemplafyTemplateConfiguration>
</file>

<file path=customXml/itemProps1.xml><?xml version="1.0" encoding="utf-8"?>
<ds:datastoreItem xmlns:ds="http://schemas.openxmlformats.org/officeDocument/2006/customXml" ds:itemID="{91A2FF83-8008-4583-B340-AB70F0BB2A45}">
  <ds:schemaRefs/>
</ds:datastoreItem>
</file>

<file path=customXml/itemProps2.xml><?xml version="1.0" encoding="utf-8"?>
<ds:datastoreItem xmlns:ds="http://schemas.openxmlformats.org/officeDocument/2006/customXml" ds:itemID="{EF094E1B-7920-4D5D-9687-FB42623209CC}">
  <ds:schemaRefs/>
</ds:datastoreItem>
</file>

<file path=docProps/app.xml><?xml version="1.0" encoding="utf-8"?>
<Properties xmlns="http://schemas.openxmlformats.org/officeDocument/2006/extended-properties" xmlns:vt="http://schemas.openxmlformats.org/officeDocument/2006/docPropsVTypes">
  <Template>wk4d4m00</Template>
  <TotalTime>0</TotalTime>
  <Pages>2</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Colleen</dc:creator>
  <cp:keywords/>
  <dc:description/>
  <cp:lastModifiedBy>Reynolds, Colleen</cp:lastModifiedBy>
  <cp:revision>2</cp:revision>
  <dcterms:created xsi:type="dcterms:W3CDTF">2023-01-27T16:38:00Z</dcterms:created>
  <dcterms:modified xsi:type="dcterms:W3CDTF">2023-01-27T16:38:00Z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637968892157064039</vt:lpwstr>
  </property>
  <property fmtid="{D5CDD505-2E9C-101B-9397-08002B2CF9AE}" pid="4" name="TemplafyUserProfileId">
    <vt:lpwstr>637864998397454819</vt:lpwstr>
  </property>
  <property fmtid="{D5CDD505-2E9C-101B-9397-08002B2CF9AE}" pid="5" name="TemplafyFromBlank">
    <vt:bool>true</vt:bool>
  </property>
</Properties>
</file>