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4BCD" w14:textId="4C095446" w:rsidR="00EC0872" w:rsidRDefault="00EC0872" w:rsidP="00EC0872">
      <w:pPr>
        <w:rPr>
          <w:rFonts w:ascii="Tahoma" w:hAnsi="Tahoma" w:cs="Tahoma"/>
          <w:sz w:val="20"/>
          <w:szCs w:val="22"/>
        </w:rPr>
      </w:pPr>
      <w:r>
        <w:rPr>
          <w:rFonts w:ascii="Tahoma" w:hAnsi="Tahoma" w:cs="Tahoma"/>
          <w:b/>
          <w:bCs/>
          <w:sz w:val="24"/>
          <w:szCs w:val="28"/>
        </w:rPr>
        <w:t>Oh, my aching leg!</w:t>
      </w:r>
      <w:r>
        <w:rPr>
          <w:rFonts w:ascii="Tahoma" w:hAnsi="Tahoma" w:cs="Tahoma"/>
          <w:sz w:val="20"/>
          <w:szCs w:val="22"/>
        </w:rPr>
        <w:br/>
      </w:r>
      <w:r>
        <w:rPr>
          <w:rFonts w:ascii="Tahoma" w:hAnsi="Tahoma" w:cs="Tahoma"/>
          <w:sz w:val="20"/>
          <w:szCs w:val="22"/>
        </w:rPr>
        <w:br/>
      </w:r>
      <w:r>
        <w:rPr>
          <w:rFonts w:ascii="Tahoma" w:hAnsi="Tahoma" w:cs="Tahoma"/>
          <w:sz w:val="20"/>
          <w:szCs w:val="22"/>
        </w:rPr>
        <w:br/>
      </w:r>
    </w:p>
    <w:p w14:paraId="3CC33208" w14:textId="5F86339A" w:rsidR="00EC0872" w:rsidRDefault="00EC0872" w:rsidP="00EC0872">
      <w:pPr>
        <w:rPr>
          <w:rFonts w:ascii="Tahoma" w:hAnsi="Tahoma" w:cs="Tahoma"/>
          <w:sz w:val="20"/>
          <w:szCs w:val="22"/>
        </w:rPr>
      </w:pPr>
      <w:r w:rsidRPr="002214C1">
        <w:rPr>
          <w:rFonts w:ascii="Tahoma" w:hAnsi="Tahoma" w:cs="Tahoma"/>
          <w:sz w:val="20"/>
          <w:szCs w:val="22"/>
          <w:highlight w:val="yellow"/>
        </w:rPr>
        <w:t>***SOT***</w:t>
      </w:r>
      <w:r w:rsidRPr="002214C1">
        <w:rPr>
          <w:rFonts w:ascii="Tahoma" w:hAnsi="Tahoma" w:cs="Tahoma"/>
          <w:sz w:val="20"/>
          <w:szCs w:val="22"/>
          <w:highlight w:val="yellow"/>
        </w:rPr>
        <w:br/>
        <w:t>Dr. Aman Khurana [AH-</w:t>
      </w:r>
      <w:proofErr w:type="spellStart"/>
      <w:r w:rsidRPr="002214C1">
        <w:rPr>
          <w:rFonts w:ascii="Tahoma" w:hAnsi="Tahoma" w:cs="Tahoma"/>
          <w:sz w:val="20"/>
          <w:szCs w:val="22"/>
          <w:highlight w:val="yellow"/>
        </w:rPr>
        <w:t>mawn</w:t>
      </w:r>
      <w:proofErr w:type="spellEnd"/>
      <w:r w:rsidRPr="002214C1">
        <w:rPr>
          <w:rFonts w:ascii="Tahoma" w:hAnsi="Tahoma" w:cs="Tahoma"/>
          <w:sz w:val="20"/>
          <w:szCs w:val="22"/>
          <w:highlight w:val="yellow"/>
        </w:rPr>
        <w:t xml:space="preserve"> // </w:t>
      </w:r>
      <w:proofErr w:type="spellStart"/>
      <w:r w:rsidRPr="002214C1">
        <w:rPr>
          <w:rFonts w:ascii="Tahoma" w:hAnsi="Tahoma" w:cs="Tahoma"/>
          <w:sz w:val="20"/>
          <w:szCs w:val="22"/>
          <w:highlight w:val="yellow"/>
        </w:rPr>
        <w:t>kuh</w:t>
      </w:r>
      <w:proofErr w:type="spellEnd"/>
      <w:r w:rsidRPr="002214C1">
        <w:rPr>
          <w:rFonts w:ascii="Tahoma" w:hAnsi="Tahoma" w:cs="Tahoma"/>
          <w:sz w:val="20"/>
          <w:szCs w:val="22"/>
          <w:highlight w:val="yellow"/>
        </w:rPr>
        <w:t>-RAWN-ah // last name is like piranha the fish]</w:t>
      </w:r>
      <w:r w:rsidRPr="002214C1">
        <w:rPr>
          <w:rFonts w:ascii="Tahoma" w:hAnsi="Tahoma" w:cs="Tahoma"/>
          <w:sz w:val="20"/>
          <w:szCs w:val="22"/>
          <w:highlight w:val="yellow"/>
        </w:rPr>
        <w:br/>
        <w:t>vascular medicine physician at OSF HealthCare</w:t>
      </w:r>
    </w:p>
    <w:p w14:paraId="25DBBC2E" w14:textId="77777777" w:rsidR="00EC0872" w:rsidRDefault="00EC0872" w:rsidP="00EC0872">
      <w:pPr>
        <w:rPr>
          <w:rFonts w:ascii="Tahoma" w:hAnsi="Tahoma" w:cs="Tahoma"/>
          <w:sz w:val="20"/>
          <w:szCs w:val="22"/>
        </w:rPr>
      </w:pPr>
    </w:p>
    <w:p w14:paraId="01798BFA" w14:textId="717C0E27" w:rsidR="00EC0872" w:rsidRPr="00EC0872" w:rsidRDefault="00EC0872" w:rsidP="00EC0872">
      <w:pPr>
        <w:rPr>
          <w:rFonts w:ascii="Tahoma" w:hAnsi="Tahoma" w:cs="Tahoma"/>
          <w:b/>
          <w:bCs/>
          <w:sz w:val="20"/>
          <w:szCs w:val="22"/>
        </w:rPr>
      </w:pPr>
      <w:r w:rsidRPr="00EC0872">
        <w:rPr>
          <w:rFonts w:ascii="Tahoma" w:hAnsi="Tahoma" w:cs="Tahoma"/>
          <w:b/>
          <w:bCs/>
          <w:sz w:val="20"/>
          <w:szCs w:val="22"/>
        </w:rPr>
        <w:t>“The arterial cause of leg pain is when people walk, and they get leg, calf, hip or thigh pain. That can be from less arterial flow down in the legs</w:t>
      </w:r>
      <w:r>
        <w:rPr>
          <w:rFonts w:ascii="Tahoma" w:hAnsi="Tahoma" w:cs="Tahoma"/>
          <w:b/>
          <w:bCs/>
          <w:sz w:val="20"/>
          <w:szCs w:val="22"/>
        </w:rPr>
        <w:t xml:space="preserve">. </w:t>
      </w:r>
      <w:r w:rsidRPr="00EC0872">
        <w:rPr>
          <w:rFonts w:ascii="Tahoma" w:hAnsi="Tahoma" w:cs="Tahoma"/>
          <w:b/>
          <w:bCs/>
          <w:sz w:val="20"/>
          <w:szCs w:val="22"/>
        </w:rPr>
        <w:t>When we walk, the muscles are demanding more blood. But because of blockages, blood doesn’t come.”</w:t>
      </w:r>
      <w:r>
        <w:rPr>
          <w:rFonts w:ascii="Tahoma" w:hAnsi="Tahoma" w:cs="Tahoma"/>
          <w:b/>
          <w:bCs/>
          <w:sz w:val="20"/>
          <w:szCs w:val="22"/>
        </w:rPr>
        <w:t xml:space="preserve"> (:17)</w:t>
      </w:r>
      <w:r>
        <w:rPr>
          <w:rFonts w:ascii="Tahoma" w:hAnsi="Tahoma" w:cs="Tahoma"/>
          <w:b/>
          <w:bCs/>
          <w:sz w:val="20"/>
          <w:szCs w:val="22"/>
        </w:rPr>
        <w:br/>
      </w:r>
      <w:r>
        <w:rPr>
          <w:rFonts w:ascii="Tahoma" w:hAnsi="Tahoma" w:cs="Tahoma"/>
          <w:b/>
          <w:bCs/>
          <w:sz w:val="20"/>
          <w:szCs w:val="22"/>
        </w:rPr>
        <w:br/>
      </w:r>
      <w:r w:rsidRPr="002214C1">
        <w:rPr>
          <w:rFonts w:ascii="Tahoma" w:hAnsi="Tahoma" w:cs="Tahoma"/>
          <w:sz w:val="20"/>
          <w:szCs w:val="22"/>
          <w:highlight w:val="yellow"/>
        </w:rPr>
        <w:t>***SOT***</w:t>
      </w:r>
      <w:r w:rsidRPr="002214C1">
        <w:rPr>
          <w:rFonts w:ascii="Tahoma" w:hAnsi="Tahoma" w:cs="Tahoma"/>
          <w:sz w:val="20"/>
          <w:szCs w:val="22"/>
          <w:highlight w:val="yellow"/>
        </w:rPr>
        <w:br/>
        <w:t>Dr. Aman Khurana [AH-</w:t>
      </w:r>
      <w:proofErr w:type="spellStart"/>
      <w:r w:rsidRPr="002214C1">
        <w:rPr>
          <w:rFonts w:ascii="Tahoma" w:hAnsi="Tahoma" w:cs="Tahoma"/>
          <w:sz w:val="20"/>
          <w:szCs w:val="22"/>
          <w:highlight w:val="yellow"/>
        </w:rPr>
        <w:t>mawn</w:t>
      </w:r>
      <w:proofErr w:type="spellEnd"/>
      <w:r w:rsidRPr="002214C1">
        <w:rPr>
          <w:rFonts w:ascii="Tahoma" w:hAnsi="Tahoma" w:cs="Tahoma"/>
          <w:sz w:val="20"/>
          <w:szCs w:val="22"/>
          <w:highlight w:val="yellow"/>
        </w:rPr>
        <w:t xml:space="preserve"> // </w:t>
      </w:r>
      <w:proofErr w:type="spellStart"/>
      <w:r w:rsidRPr="002214C1">
        <w:rPr>
          <w:rFonts w:ascii="Tahoma" w:hAnsi="Tahoma" w:cs="Tahoma"/>
          <w:sz w:val="20"/>
          <w:szCs w:val="22"/>
          <w:highlight w:val="yellow"/>
        </w:rPr>
        <w:t>kuh</w:t>
      </w:r>
      <w:proofErr w:type="spellEnd"/>
      <w:r w:rsidRPr="002214C1">
        <w:rPr>
          <w:rFonts w:ascii="Tahoma" w:hAnsi="Tahoma" w:cs="Tahoma"/>
          <w:sz w:val="20"/>
          <w:szCs w:val="22"/>
          <w:highlight w:val="yellow"/>
        </w:rPr>
        <w:t>-RAWN-ah // last name is like piranha the fish]</w:t>
      </w:r>
      <w:r w:rsidRPr="002214C1">
        <w:rPr>
          <w:rFonts w:ascii="Tahoma" w:hAnsi="Tahoma" w:cs="Tahoma"/>
          <w:sz w:val="20"/>
          <w:szCs w:val="22"/>
          <w:highlight w:val="yellow"/>
        </w:rPr>
        <w:br/>
        <w:t>vascular medicine physician at OSF HealthCare</w:t>
      </w:r>
    </w:p>
    <w:p w14:paraId="2EFBAB78" w14:textId="77777777" w:rsidR="00EC0872" w:rsidRDefault="00EC0872" w:rsidP="00EC0872">
      <w:pPr>
        <w:pStyle w:val="ListParagraph"/>
        <w:rPr>
          <w:rFonts w:ascii="Tahoma" w:hAnsi="Tahoma" w:cs="Tahoma"/>
          <w:sz w:val="20"/>
          <w:szCs w:val="22"/>
        </w:rPr>
      </w:pPr>
    </w:p>
    <w:p w14:paraId="07EDF689" w14:textId="404E9825" w:rsidR="00EC0872" w:rsidRPr="00EC0872" w:rsidRDefault="00EC0872" w:rsidP="00EC0872">
      <w:pPr>
        <w:rPr>
          <w:rFonts w:ascii="Tahoma" w:hAnsi="Tahoma" w:cs="Tahoma"/>
          <w:b/>
          <w:bCs/>
          <w:sz w:val="20"/>
          <w:szCs w:val="22"/>
        </w:rPr>
      </w:pPr>
      <w:r w:rsidRPr="00EC0872">
        <w:rPr>
          <w:rFonts w:ascii="Tahoma" w:hAnsi="Tahoma" w:cs="Tahoma"/>
          <w:b/>
          <w:bCs/>
          <w:sz w:val="20"/>
          <w:szCs w:val="22"/>
        </w:rPr>
        <w:t>“Venous pain brings heaviness, tiredness and fatigue. Varicose veins and leg discoloration are signs of venous disease</w:t>
      </w:r>
      <w:r>
        <w:rPr>
          <w:rFonts w:ascii="Tahoma" w:hAnsi="Tahoma" w:cs="Tahoma"/>
          <w:b/>
          <w:bCs/>
          <w:sz w:val="20"/>
          <w:szCs w:val="22"/>
        </w:rPr>
        <w:t xml:space="preserve">. </w:t>
      </w:r>
      <w:r w:rsidRPr="00EC0872">
        <w:rPr>
          <w:rFonts w:ascii="Tahoma" w:hAnsi="Tahoma" w:cs="Tahoma"/>
          <w:b/>
          <w:bCs/>
          <w:sz w:val="20"/>
          <w:szCs w:val="22"/>
        </w:rPr>
        <w:t>That pain seems to get better when you lay flat or with your legs up.”</w:t>
      </w:r>
      <w:r>
        <w:rPr>
          <w:rFonts w:ascii="Tahoma" w:hAnsi="Tahoma" w:cs="Tahoma"/>
          <w:b/>
          <w:bCs/>
          <w:sz w:val="20"/>
          <w:szCs w:val="22"/>
        </w:rPr>
        <w:t xml:space="preserve"> (:19)</w:t>
      </w:r>
      <w:r>
        <w:rPr>
          <w:rFonts w:ascii="Tahoma" w:hAnsi="Tahoma" w:cs="Tahoma"/>
          <w:b/>
          <w:bCs/>
          <w:sz w:val="20"/>
          <w:szCs w:val="22"/>
        </w:rPr>
        <w:br/>
      </w:r>
      <w:r>
        <w:rPr>
          <w:rFonts w:ascii="Tahoma" w:hAnsi="Tahoma" w:cs="Tahoma"/>
          <w:b/>
          <w:bCs/>
          <w:sz w:val="20"/>
          <w:szCs w:val="22"/>
        </w:rPr>
        <w:br/>
      </w:r>
      <w:r w:rsidRPr="002214C1">
        <w:rPr>
          <w:rFonts w:ascii="Tahoma" w:hAnsi="Tahoma" w:cs="Tahoma"/>
          <w:sz w:val="20"/>
          <w:szCs w:val="22"/>
          <w:highlight w:val="yellow"/>
        </w:rPr>
        <w:t>***SOT***</w:t>
      </w:r>
      <w:r w:rsidRPr="002214C1">
        <w:rPr>
          <w:rFonts w:ascii="Tahoma" w:hAnsi="Tahoma" w:cs="Tahoma"/>
          <w:sz w:val="20"/>
          <w:szCs w:val="22"/>
          <w:highlight w:val="yellow"/>
        </w:rPr>
        <w:br/>
        <w:t>Dr. Aman Khurana [AH-</w:t>
      </w:r>
      <w:proofErr w:type="spellStart"/>
      <w:r w:rsidRPr="002214C1">
        <w:rPr>
          <w:rFonts w:ascii="Tahoma" w:hAnsi="Tahoma" w:cs="Tahoma"/>
          <w:sz w:val="20"/>
          <w:szCs w:val="22"/>
          <w:highlight w:val="yellow"/>
        </w:rPr>
        <w:t>mawn</w:t>
      </w:r>
      <w:proofErr w:type="spellEnd"/>
      <w:r w:rsidRPr="002214C1">
        <w:rPr>
          <w:rFonts w:ascii="Tahoma" w:hAnsi="Tahoma" w:cs="Tahoma"/>
          <w:sz w:val="20"/>
          <w:szCs w:val="22"/>
          <w:highlight w:val="yellow"/>
        </w:rPr>
        <w:t xml:space="preserve"> // </w:t>
      </w:r>
      <w:proofErr w:type="spellStart"/>
      <w:r w:rsidRPr="002214C1">
        <w:rPr>
          <w:rFonts w:ascii="Tahoma" w:hAnsi="Tahoma" w:cs="Tahoma"/>
          <w:sz w:val="20"/>
          <w:szCs w:val="22"/>
          <w:highlight w:val="yellow"/>
        </w:rPr>
        <w:t>kuh</w:t>
      </w:r>
      <w:proofErr w:type="spellEnd"/>
      <w:r w:rsidRPr="002214C1">
        <w:rPr>
          <w:rFonts w:ascii="Tahoma" w:hAnsi="Tahoma" w:cs="Tahoma"/>
          <w:sz w:val="20"/>
          <w:szCs w:val="22"/>
          <w:highlight w:val="yellow"/>
        </w:rPr>
        <w:t>-RAWN-ah // last name is like piranha the fish]</w:t>
      </w:r>
      <w:r w:rsidRPr="002214C1">
        <w:rPr>
          <w:rFonts w:ascii="Tahoma" w:hAnsi="Tahoma" w:cs="Tahoma"/>
          <w:sz w:val="20"/>
          <w:szCs w:val="22"/>
          <w:highlight w:val="yellow"/>
        </w:rPr>
        <w:br/>
        <w:t>vascular medicine physician at OSF HealthCare</w:t>
      </w:r>
    </w:p>
    <w:p w14:paraId="4F179FE0" w14:textId="77777777" w:rsidR="00EC0872" w:rsidRPr="00083BEA" w:rsidRDefault="00EC0872" w:rsidP="00EC0872">
      <w:pPr>
        <w:pStyle w:val="ListParagraph"/>
        <w:rPr>
          <w:rFonts w:ascii="Tahoma" w:hAnsi="Tahoma" w:cs="Tahoma"/>
          <w:sz w:val="20"/>
          <w:szCs w:val="22"/>
        </w:rPr>
      </w:pPr>
    </w:p>
    <w:p w14:paraId="782C9BB5" w14:textId="5F4F5A0E" w:rsidR="00EC0872" w:rsidRPr="00EC0872" w:rsidRDefault="00EC0872" w:rsidP="00EC0872">
      <w:pPr>
        <w:rPr>
          <w:rFonts w:ascii="Tahoma" w:hAnsi="Tahoma" w:cs="Tahoma"/>
          <w:b/>
          <w:bCs/>
          <w:sz w:val="20"/>
          <w:szCs w:val="22"/>
        </w:rPr>
      </w:pPr>
      <w:r w:rsidRPr="00EC0872">
        <w:rPr>
          <w:rFonts w:ascii="Tahoma" w:hAnsi="Tahoma" w:cs="Tahoma"/>
          <w:b/>
          <w:bCs/>
          <w:sz w:val="20"/>
          <w:szCs w:val="22"/>
        </w:rPr>
        <w:t>“We have large nerves that go down from the back</w:t>
      </w:r>
      <w:r>
        <w:rPr>
          <w:rFonts w:ascii="Tahoma" w:hAnsi="Tahoma" w:cs="Tahoma"/>
          <w:b/>
          <w:bCs/>
          <w:sz w:val="20"/>
          <w:szCs w:val="22"/>
        </w:rPr>
        <w:t xml:space="preserve">. </w:t>
      </w:r>
      <w:r w:rsidRPr="00EC0872">
        <w:rPr>
          <w:rFonts w:ascii="Tahoma" w:hAnsi="Tahoma" w:cs="Tahoma"/>
          <w:b/>
          <w:bCs/>
          <w:sz w:val="20"/>
          <w:szCs w:val="22"/>
        </w:rPr>
        <w:t xml:space="preserve">Then there’s small vessel nerve pain that causes tingling and numbness in the </w:t>
      </w:r>
      <w:proofErr w:type="gramStart"/>
      <w:r w:rsidRPr="00EC0872">
        <w:rPr>
          <w:rFonts w:ascii="Tahoma" w:hAnsi="Tahoma" w:cs="Tahoma"/>
          <w:b/>
          <w:bCs/>
          <w:sz w:val="20"/>
          <w:szCs w:val="22"/>
        </w:rPr>
        <w:t>feet.”</w:t>
      </w:r>
      <w:proofErr w:type="gramEnd"/>
      <w:r>
        <w:rPr>
          <w:rFonts w:ascii="Tahoma" w:hAnsi="Tahoma" w:cs="Tahoma"/>
          <w:b/>
          <w:bCs/>
          <w:sz w:val="20"/>
          <w:szCs w:val="22"/>
        </w:rPr>
        <w:t xml:space="preserve"> (:15)</w:t>
      </w:r>
      <w:r>
        <w:rPr>
          <w:rFonts w:ascii="Tahoma" w:hAnsi="Tahoma" w:cs="Tahoma"/>
          <w:b/>
          <w:bCs/>
          <w:sz w:val="20"/>
          <w:szCs w:val="22"/>
        </w:rPr>
        <w:br/>
      </w:r>
      <w:r>
        <w:rPr>
          <w:rFonts w:ascii="Tahoma" w:hAnsi="Tahoma" w:cs="Tahoma"/>
          <w:b/>
          <w:bCs/>
          <w:sz w:val="20"/>
          <w:szCs w:val="22"/>
        </w:rPr>
        <w:br/>
      </w:r>
      <w:r w:rsidRPr="002214C1">
        <w:rPr>
          <w:rFonts w:ascii="Tahoma" w:hAnsi="Tahoma" w:cs="Tahoma"/>
          <w:sz w:val="20"/>
          <w:szCs w:val="22"/>
          <w:highlight w:val="yellow"/>
        </w:rPr>
        <w:t>***SOT***</w:t>
      </w:r>
      <w:r w:rsidRPr="002214C1">
        <w:rPr>
          <w:rFonts w:ascii="Tahoma" w:hAnsi="Tahoma" w:cs="Tahoma"/>
          <w:sz w:val="20"/>
          <w:szCs w:val="22"/>
          <w:highlight w:val="yellow"/>
        </w:rPr>
        <w:br/>
        <w:t>Dr. Aman Khurana [AH-</w:t>
      </w:r>
      <w:proofErr w:type="spellStart"/>
      <w:r w:rsidRPr="002214C1">
        <w:rPr>
          <w:rFonts w:ascii="Tahoma" w:hAnsi="Tahoma" w:cs="Tahoma"/>
          <w:sz w:val="20"/>
          <w:szCs w:val="22"/>
          <w:highlight w:val="yellow"/>
        </w:rPr>
        <w:t>mawn</w:t>
      </w:r>
      <w:proofErr w:type="spellEnd"/>
      <w:r w:rsidRPr="002214C1">
        <w:rPr>
          <w:rFonts w:ascii="Tahoma" w:hAnsi="Tahoma" w:cs="Tahoma"/>
          <w:sz w:val="20"/>
          <w:szCs w:val="22"/>
          <w:highlight w:val="yellow"/>
        </w:rPr>
        <w:t xml:space="preserve"> // </w:t>
      </w:r>
      <w:proofErr w:type="spellStart"/>
      <w:r w:rsidRPr="002214C1">
        <w:rPr>
          <w:rFonts w:ascii="Tahoma" w:hAnsi="Tahoma" w:cs="Tahoma"/>
          <w:sz w:val="20"/>
          <w:szCs w:val="22"/>
          <w:highlight w:val="yellow"/>
        </w:rPr>
        <w:t>kuh</w:t>
      </w:r>
      <w:proofErr w:type="spellEnd"/>
      <w:r w:rsidRPr="002214C1">
        <w:rPr>
          <w:rFonts w:ascii="Tahoma" w:hAnsi="Tahoma" w:cs="Tahoma"/>
          <w:sz w:val="20"/>
          <w:szCs w:val="22"/>
          <w:highlight w:val="yellow"/>
        </w:rPr>
        <w:t>-RAWN-ah // last name is like piranha the fish]</w:t>
      </w:r>
      <w:r w:rsidRPr="002214C1">
        <w:rPr>
          <w:rFonts w:ascii="Tahoma" w:hAnsi="Tahoma" w:cs="Tahoma"/>
          <w:sz w:val="20"/>
          <w:szCs w:val="22"/>
          <w:highlight w:val="yellow"/>
        </w:rPr>
        <w:br/>
        <w:t>vascular medicine physician at OSF HealthCare</w:t>
      </w:r>
    </w:p>
    <w:p w14:paraId="625E6D3B" w14:textId="77777777" w:rsidR="00EC0872" w:rsidRPr="005415D8" w:rsidRDefault="00EC0872" w:rsidP="00EC0872">
      <w:pPr>
        <w:pStyle w:val="ListParagraph"/>
        <w:rPr>
          <w:rFonts w:ascii="Tahoma" w:hAnsi="Tahoma" w:cs="Tahoma"/>
          <w:sz w:val="20"/>
          <w:szCs w:val="22"/>
        </w:rPr>
      </w:pPr>
    </w:p>
    <w:p w14:paraId="09EF5A64" w14:textId="5BF870F8" w:rsidR="00EC0872" w:rsidRPr="00C41B08" w:rsidRDefault="00EC0872" w:rsidP="00EC0872">
      <w:pPr>
        <w:rPr>
          <w:rFonts w:ascii="Tahoma" w:hAnsi="Tahoma" w:cs="Tahoma"/>
          <w:sz w:val="20"/>
          <w:szCs w:val="22"/>
        </w:rPr>
      </w:pPr>
      <w:r w:rsidRPr="00EC0872">
        <w:rPr>
          <w:rFonts w:ascii="Tahoma" w:hAnsi="Tahoma" w:cs="Tahoma"/>
          <w:b/>
          <w:bCs/>
          <w:sz w:val="20"/>
          <w:szCs w:val="22"/>
        </w:rPr>
        <w:t>“Veins have valves. When blood goes up, the valve should close. Some valves don’t close right. Blood goes up, and it keeps coming down. That’s how you have the heaviness, tiredness and swelling in the legs</w:t>
      </w:r>
      <w:r>
        <w:rPr>
          <w:rFonts w:ascii="Tahoma" w:hAnsi="Tahoma" w:cs="Tahoma"/>
          <w:b/>
          <w:bCs/>
          <w:sz w:val="20"/>
          <w:szCs w:val="22"/>
        </w:rPr>
        <w:t>.” (:17)</w:t>
      </w:r>
      <w:r w:rsidRPr="00C41B08">
        <w:rPr>
          <w:rFonts w:ascii="Tahoma" w:hAnsi="Tahoma" w:cs="Tahoma"/>
          <w:sz w:val="20"/>
          <w:szCs w:val="22"/>
        </w:rPr>
        <w:br/>
      </w:r>
    </w:p>
    <w:p w14:paraId="3E6B6241" w14:textId="77777777" w:rsidR="00EC0872" w:rsidRPr="003D17EE" w:rsidRDefault="00EC0872" w:rsidP="00EC0872"/>
    <w:p w14:paraId="2F81DC71" w14:textId="77777777" w:rsidR="005E045C" w:rsidRPr="003D17EE" w:rsidRDefault="005E045C" w:rsidP="00571DEA"/>
    <w:sectPr w:rsidR="005E045C" w:rsidRPr="003D17EE" w:rsidSect="00EC087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5A27" w14:textId="77777777" w:rsidR="00EC0872" w:rsidRDefault="00EC0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D2EB" w14:textId="77777777" w:rsidR="00EC0872" w:rsidRDefault="00EC08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9F66" w14:textId="77777777" w:rsidR="00EC0872" w:rsidRDefault="00EC087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52CBC" w14:textId="77777777" w:rsidR="00EC0872" w:rsidRDefault="00EC0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F5D7" w14:textId="77777777" w:rsidR="00EC0872" w:rsidRDefault="00EC0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9B02" w14:textId="77777777" w:rsidR="00EC0872" w:rsidRDefault="00EC0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60017"/>
    <w:multiLevelType w:val="hybridMultilevel"/>
    <w:tmpl w:val="61C4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B3A35"/>
    <w:multiLevelType w:val="hybridMultilevel"/>
    <w:tmpl w:val="603E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070798">
    <w:abstractNumId w:val="0"/>
  </w:num>
  <w:num w:numId="2" w16cid:durableId="595596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72"/>
    <w:rsid w:val="00137A77"/>
    <w:rsid w:val="00191036"/>
    <w:rsid w:val="002417E5"/>
    <w:rsid w:val="003B5E63"/>
    <w:rsid w:val="003D17EE"/>
    <w:rsid w:val="004C3584"/>
    <w:rsid w:val="00571DEA"/>
    <w:rsid w:val="005A44ED"/>
    <w:rsid w:val="005E045C"/>
    <w:rsid w:val="0074219F"/>
    <w:rsid w:val="00840E91"/>
    <w:rsid w:val="009051F7"/>
    <w:rsid w:val="00B12299"/>
    <w:rsid w:val="00CB7283"/>
    <w:rsid w:val="00DB3202"/>
    <w:rsid w:val="00E10E31"/>
    <w:rsid w:val="00E25D25"/>
    <w:rsid w:val="00EC0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9FED"/>
  <w15:chartTrackingRefBased/>
  <w15:docId w15:val="{49CF4F7A-A642-430B-92AE-7131166A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87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EC0872"/>
    <w:pPr>
      <w:tabs>
        <w:tab w:val="center" w:pos="4680"/>
        <w:tab w:val="right" w:pos="9360"/>
      </w:tabs>
    </w:pPr>
  </w:style>
  <w:style w:type="character" w:customStyle="1" w:styleId="HeaderChar">
    <w:name w:val="Header Char"/>
    <w:basedOn w:val="DefaultParagraphFont"/>
    <w:link w:val="Header"/>
    <w:uiPriority w:val="99"/>
    <w:rsid w:val="00EC0872"/>
    <w:rPr>
      <w:rFonts w:ascii="Cambria" w:hAnsi="Cambria"/>
      <w:sz w:val="22"/>
    </w:rPr>
  </w:style>
  <w:style w:type="paragraph" w:styleId="Footer">
    <w:name w:val="footer"/>
    <w:basedOn w:val="Normal"/>
    <w:link w:val="FooterChar"/>
    <w:uiPriority w:val="99"/>
    <w:unhideWhenUsed/>
    <w:rsid w:val="00EC0872"/>
    <w:pPr>
      <w:tabs>
        <w:tab w:val="center" w:pos="4680"/>
        <w:tab w:val="right" w:pos="9360"/>
      </w:tabs>
    </w:pPr>
  </w:style>
  <w:style w:type="character" w:customStyle="1" w:styleId="FooterChar">
    <w:name w:val="Footer Char"/>
    <w:basedOn w:val="DefaultParagraphFont"/>
    <w:link w:val="Footer"/>
    <w:uiPriority w:val="99"/>
    <w:rsid w:val="00EC0872"/>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ytslkblk.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ytslkblk</Template>
  <TotalTime>4</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2026-07-16T19:06:00Z</dcterms:created>
  <dcterms:modified xsi:type="dcterms:W3CDTF">2026-07-16T19:10:00Z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