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B5C04" w14:textId="1F6FF770" w:rsidR="00D35C0F" w:rsidRDefault="00D775BF" w:rsidP="00571DEA">
      <w:pPr>
        <w:rPr>
          <w:rFonts w:ascii="Tahoma" w:hAnsi="Tahoma" w:cs="Tahoma"/>
          <w:b/>
          <w:szCs w:val="22"/>
        </w:rPr>
      </w:pPr>
      <w:r>
        <w:rPr>
          <w:rFonts w:ascii="Tahoma" w:hAnsi="Tahoma" w:cs="Tahoma"/>
          <w:b/>
        </w:rPr>
        <w:t>PRINT-</w:t>
      </w:r>
      <w:r w:rsidR="002E1550">
        <w:rPr>
          <w:rFonts w:ascii="Tahoma" w:hAnsi="Tahoma" w:cs="Tahoma"/>
          <w:b/>
        </w:rPr>
        <w:t xml:space="preserve">24/7 digital connections through </w:t>
      </w:r>
      <w:r w:rsidR="00842D05" w:rsidRPr="00842D05">
        <w:rPr>
          <w:rFonts w:ascii="Tahoma" w:hAnsi="Tahoma" w:cs="Tahoma"/>
          <w:b/>
        </w:rPr>
        <w:t xml:space="preserve">OSF OnCall </w:t>
      </w:r>
      <w:r w:rsidR="002E1550">
        <w:rPr>
          <w:rFonts w:ascii="Tahoma" w:hAnsi="Tahoma" w:cs="Tahoma"/>
          <w:b/>
          <w:szCs w:val="22"/>
        </w:rPr>
        <w:t>empowers patients and improves outcomes</w:t>
      </w:r>
    </w:p>
    <w:p w14:paraId="5DE394B7" w14:textId="7ECD17E1" w:rsidR="007576A9" w:rsidRDefault="007576A9" w:rsidP="00571DEA">
      <w:pPr>
        <w:rPr>
          <w:rFonts w:ascii="Tahoma" w:hAnsi="Tahoma" w:cs="Tahoma"/>
          <w:b/>
          <w:szCs w:val="22"/>
        </w:rPr>
      </w:pPr>
    </w:p>
    <w:p w14:paraId="3B67CF97" w14:textId="692133F7" w:rsidR="005E045C" w:rsidRPr="00267E20" w:rsidRDefault="00267E20" w:rsidP="00571DEA">
      <w:pPr>
        <w:rPr>
          <w:rFonts w:ascii="Tahoma" w:hAnsi="Tahoma" w:cs="Tahoma"/>
          <w:sz w:val="16"/>
          <w:szCs w:val="16"/>
        </w:rPr>
      </w:pPr>
      <w:proofErr w:type="spellStart"/>
      <w:r w:rsidRPr="00267E20">
        <w:rPr>
          <w:rFonts w:ascii="Tahoma" w:hAnsi="Tahoma" w:cs="Tahoma"/>
          <w:sz w:val="16"/>
          <w:szCs w:val="16"/>
        </w:rPr>
        <w:t>Elexys</w:t>
      </w:r>
      <w:proofErr w:type="spellEnd"/>
      <w:r w:rsidRPr="00267E20">
        <w:rPr>
          <w:rFonts w:ascii="Tahoma" w:hAnsi="Tahoma" w:cs="Tahoma"/>
          <w:sz w:val="16"/>
          <w:szCs w:val="16"/>
        </w:rPr>
        <w:t xml:space="preserve"> Rosales, a 25-year-old petite pregnant woman from Bloomington, Illinois, was plagued by anxiety that seemed to get worse at night </w:t>
      </w:r>
      <w:r w:rsidR="00044EE1">
        <w:rPr>
          <w:rFonts w:ascii="Tahoma" w:hAnsi="Tahoma" w:cs="Tahoma"/>
          <w:sz w:val="16"/>
          <w:szCs w:val="16"/>
        </w:rPr>
        <w:t>during</w:t>
      </w:r>
      <w:r w:rsidRPr="00267E20">
        <w:rPr>
          <w:rFonts w:ascii="Tahoma" w:hAnsi="Tahoma" w:cs="Tahoma"/>
          <w:sz w:val="16"/>
          <w:szCs w:val="16"/>
        </w:rPr>
        <w:t xml:space="preserve"> her third trimester. Her concern was not only limi</w:t>
      </w:r>
      <w:r w:rsidR="009C3B4D">
        <w:rPr>
          <w:rFonts w:ascii="Tahoma" w:hAnsi="Tahoma" w:cs="Tahoma"/>
          <w:sz w:val="16"/>
          <w:szCs w:val="16"/>
        </w:rPr>
        <w:t>ted to her anxiety affecting the</w:t>
      </w:r>
      <w:r w:rsidRPr="00267E20">
        <w:rPr>
          <w:rFonts w:ascii="Tahoma" w:hAnsi="Tahoma" w:cs="Tahoma"/>
          <w:sz w:val="16"/>
          <w:szCs w:val="16"/>
        </w:rPr>
        <w:t xml:space="preserve"> baby girl</w:t>
      </w:r>
      <w:r w:rsidR="009C3B4D">
        <w:rPr>
          <w:rFonts w:ascii="Tahoma" w:hAnsi="Tahoma" w:cs="Tahoma"/>
          <w:sz w:val="16"/>
          <w:szCs w:val="16"/>
        </w:rPr>
        <w:t xml:space="preserve"> she’s carrying</w:t>
      </w:r>
      <w:r w:rsidRPr="00267E20">
        <w:rPr>
          <w:rFonts w:ascii="Tahoma" w:hAnsi="Tahoma" w:cs="Tahoma"/>
          <w:sz w:val="16"/>
          <w:szCs w:val="16"/>
        </w:rPr>
        <w:t>, but also having a low-weight baby due to her own below-average weight. Fortunately, her doctor suggested a mobile app</w:t>
      </w:r>
      <w:r w:rsidR="009C3B4D">
        <w:rPr>
          <w:rFonts w:ascii="Tahoma" w:hAnsi="Tahoma" w:cs="Tahoma"/>
          <w:sz w:val="16"/>
          <w:szCs w:val="16"/>
        </w:rPr>
        <w:t xml:space="preserve"> and online platform </w:t>
      </w:r>
      <w:r w:rsidR="00044EE1">
        <w:rPr>
          <w:rFonts w:ascii="Tahoma" w:hAnsi="Tahoma" w:cs="Tahoma"/>
          <w:sz w:val="16"/>
          <w:szCs w:val="16"/>
        </w:rPr>
        <w:t xml:space="preserve">providing her </w:t>
      </w:r>
      <w:r w:rsidRPr="00267E20">
        <w:rPr>
          <w:rFonts w:ascii="Tahoma" w:hAnsi="Tahoma" w:cs="Tahoma"/>
          <w:sz w:val="16"/>
          <w:szCs w:val="16"/>
        </w:rPr>
        <w:t xml:space="preserve">24/7 contact with a care team made up of a nurse, pharmacist, social worker </w:t>
      </w:r>
      <w:r>
        <w:rPr>
          <w:rFonts w:ascii="Tahoma" w:hAnsi="Tahoma" w:cs="Tahoma"/>
          <w:sz w:val="16"/>
          <w:szCs w:val="16"/>
        </w:rPr>
        <w:t xml:space="preserve">and </w:t>
      </w:r>
      <w:r w:rsidRPr="00267E20">
        <w:rPr>
          <w:rFonts w:ascii="Tahoma" w:hAnsi="Tahoma" w:cs="Tahoma"/>
          <w:sz w:val="16"/>
          <w:szCs w:val="16"/>
        </w:rPr>
        <w:t>licensed therapist.</w:t>
      </w:r>
    </w:p>
    <w:p w14:paraId="1893AFCC" w14:textId="77777777" w:rsidR="00267E20" w:rsidRPr="00267E20" w:rsidRDefault="00267E20" w:rsidP="00571DEA">
      <w:pPr>
        <w:rPr>
          <w:rFonts w:ascii="Tahoma" w:hAnsi="Tahoma" w:cs="Tahoma"/>
          <w:sz w:val="16"/>
          <w:szCs w:val="16"/>
        </w:rPr>
      </w:pPr>
    </w:p>
    <w:p w14:paraId="74CBD3B6" w14:textId="7177EFE5" w:rsidR="00267E20" w:rsidRDefault="00267E20" w:rsidP="00571DEA">
      <w:pPr>
        <w:rPr>
          <w:rFonts w:ascii="Tahoma" w:eastAsia="Times New Roman" w:hAnsi="Tahoma" w:cs="Tahoma"/>
          <w:color w:val="000000"/>
          <w:sz w:val="16"/>
          <w:szCs w:val="16"/>
        </w:rPr>
      </w:pPr>
      <w:r w:rsidRPr="00267E20">
        <w:rPr>
          <w:rFonts w:ascii="Tahoma" w:hAnsi="Tahoma" w:cs="Tahoma"/>
          <w:sz w:val="16"/>
          <w:szCs w:val="16"/>
        </w:rPr>
        <w:t xml:space="preserve">The tool was developed by </w:t>
      </w:r>
      <w:hyperlink r:id="rId7" w:history="1">
        <w:r w:rsidRPr="0099365D">
          <w:rPr>
            <w:rStyle w:val="Hyperlink"/>
            <w:rFonts w:ascii="Tahoma" w:hAnsi="Tahoma" w:cs="Tahoma"/>
            <w:sz w:val="16"/>
            <w:szCs w:val="16"/>
          </w:rPr>
          <w:t>Get Well</w:t>
        </w:r>
      </w:hyperlink>
      <w:r w:rsidRPr="00267E20">
        <w:rPr>
          <w:rFonts w:ascii="Tahoma" w:hAnsi="Tahoma" w:cs="Tahoma"/>
          <w:sz w:val="16"/>
          <w:szCs w:val="16"/>
        </w:rPr>
        <w:t xml:space="preserve">, a digital health company founded by cancer survivor Michael </w:t>
      </w:r>
      <w:r w:rsidR="00806B01">
        <w:rPr>
          <w:rFonts w:ascii="Tahoma" w:hAnsi="Tahoma" w:cs="Tahoma"/>
          <w:sz w:val="16"/>
          <w:szCs w:val="16"/>
        </w:rPr>
        <w:t>O’</w:t>
      </w:r>
      <w:bookmarkStart w:id="0" w:name="_GoBack"/>
      <w:bookmarkEnd w:id="0"/>
      <w:r w:rsidRPr="00267E20">
        <w:rPr>
          <w:rFonts w:ascii="Tahoma" w:hAnsi="Tahoma" w:cs="Tahoma"/>
          <w:sz w:val="16"/>
          <w:szCs w:val="16"/>
        </w:rPr>
        <w:t xml:space="preserve">Neil, who wanted to be more involved in his own care. Together with </w:t>
      </w:r>
      <w:r w:rsidR="00933707">
        <w:rPr>
          <w:rFonts w:ascii="Tahoma" w:hAnsi="Tahoma" w:cs="Tahoma"/>
          <w:sz w:val="16"/>
          <w:szCs w:val="16"/>
        </w:rPr>
        <w:t xml:space="preserve">Peoria, Illinois-based </w:t>
      </w:r>
      <w:r w:rsidRPr="00267E20">
        <w:rPr>
          <w:rFonts w:ascii="Tahoma" w:hAnsi="Tahoma" w:cs="Tahoma"/>
          <w:sz w:val="16"/>
          <w:szCs w:val="16"/>
        </w:rPr>
        <w:t xml:space="preserve">OSF HealthCare and its </w:t>
      </w:r>
      <w:hyperlink r:id="rId8" w:history="1">
        <w:r w:rsidRPr="0099365D">
          <w:rPr>
            <w:rStyle w:val="Hyperlink"/>
            <w:rFonts w:ascii="Tahoma" w:hAnsi="Tahoma" w:cs="Tahoma"/>
            <w:sz w:val="16"/>
            <w:szCs w:val="16"/>
          </w:rPr>
          <w:t>OSF OnCall</w:t>
        </w:r>
      </w:hyperlink>
      <w:r w:rsidRPr="00267E20">
        <w:rPr>
          <w:rFonts w:ascii="Tahoma" w:hAnsi="Tahoma" w:cs="Tahoma"/>
          <w:sz w:val="16"/>
          <w:szCs w:val="16"/>
        </w:rPr>
        <w:t xml:space="preserve"> digital health arm, they deliver the kind of experience that provides the necessary support for patients such as Rosales </w:t>
      </w:r>
      <w:r w:rsidRPr="00981B29">
        <w:rPr>
          <w:rFonts w:ascii="Tahoma" w:eastAsia="Times New Roman" w:hAnsi="Tahoma" w:cs="Tahoma"/>
          <w:color w:val="000000"/>
          <w:sz w:val="16"/>
          <w:szCs w:val="16"/>
        </w:rPr>
        <w:t>where, when and how they want it</w:t>
      </w:r>
      <w:r>
        <w:rPr>
          <w:rFonts w:ascii="Tahoma" w:eastAsia="Times New Roman" w:hAnsi="Tahoma" w:cs="Tahoma"/>
          <w:color w:val="000000"/>
          <w:sz w:val="16"/>
          <w:szCs w:val="16"/>
        </w:rPr>
        <w:t>.</w:t>
      </w:r>
    </w:p>
    <w:p w14:paraId="4A85EC92" w14:textId="77777777" w:rsidR="00267E20" w:rsidRDefault="00267E20" w:rsidP="00571DEA"/>
    <w:p w14:paraId="0ED175D5" w14:textId="77777777" w:rsidR="00267E20" w:rsidRPr="00981B29" w:rsidRDefault="00267E20" w:rsidP="00267E20">
      <w:pPr>
        <w:rPr>
          <w:rFonts w:ascii="Tahoma" w:eastAsia="Times New Roman" w:hAnsi="Tahoma" w:cs="Tahoma"/>
          <w:color w:val="000000"/>
          <w:sz w:val="16"/>
          <w:szCs w:val="16"/>
        </w:rPr>
      </w:pPr>
      <w:r w:rsidRPr="00981B29">
        <w:rPr>
          <w:rFonts w:ascii="Tahoma" w:eastAsia="Times New Roman" w:hAnsi="Tahoma" w:cs="Tahoma"/>
          <w:color w:val="000000"/>
          <w:sz w:val="16"/>
          <w:szCs w:val="16"/>
        </w:rPr>
        <w:t xml:space="preserve">For Rosales, it means being able to reach out at 3 a.m. when her anxiety is keeping her awake. </w:t>
      </w:r>
    </w:p>
    <w:p w14:paraId="14A22939" w14:textId="77777777" w:rsidR="00267E20" w:rsidRPr="00887391" w:rsidRDefault="00267E20" w:rsidP="00267E20">
      <w:pPr>
        <w:rPr>
          <w:rFonts w:ascii="Tahoma" w:eastAsia="Times New Roman" w:hAnsi="Tahoma" w:cs="Tahoma"/>
          <w:color w:val="000000"/>
          <w:sz w:val="16"/>
          <w:szCs w:val="16"/>
        </w:rPr>
      </w:pPr>
      <w:r w:rsidRPr="00981B29">
        <w:rPr>
          <w:rFonts w:ascii="Tahoma" w:eastAsia="Times New Roman" w:hAnsi="Tahoma" w:cs="Tahoma"/>
          <w:color w:val="000000"/>
          <w:sz w:val="16"/>
          <w:szCs w:val="16"/>
        </w:rPr>
        <w:br/>
      </w:r>
      <w:r w:rsidRPr="00887391">
        <w:rPr>
          <w:rFonts w:ascii="Tahoma" w:eastAsia="Times New Roman" w:hAnsi="Tahoma" w:cs="Tahoma"/>
          <w:color w:val="000000"/>
          <w:sz w:val="16"/>
          <w:szCs w:val="16"/>
        </w:rPr>
        <w:t>“Being pregnant and having anxiety, you get so emotional and I would be crying to myself at night. I would call the nurses and they would be on the phone with me for hours sometimes, or just 30 minutes to help me calm myself down. They would talk about different things, including my future with the baby.”</w:t>
      </w:r>
    </w:p>
    <w:p w14:paraId="2C143611" w14:textId="77777777" w:rsidR="00933707" w:rsidRDefault="00933707" w:rsidP="00267E20">
      <w:pPr>
        <w:rPr>
          <w:rFonts w:ascii="Tahoma" w:eastAsia="Times New Roman" w:hAnsi="Tahoma" w:cs="Tahoma"/>
          <w:b/>
          <w:color w:val="000000"/>
          <w:sz w:val="16"/>
          <w:szCs w:val="16"/>
        </w:rPr>
      </w:pPr>
    </w:p>
    <w:p w14:paraId="1E6AF329" w14:textId="03C221C9" w:rsidR="00933707" w:rsidRDefault="00933707" w:rsidP="00933707">
      <w:pPr>
        <w:rPr>
          <w:rFonts w:ascii="Tahoma" w:eastAsia="Times New Roman" w:hAnsi="Tahoma" w:cs="Tahoma"/>
          <w:color w:val="000000"/>
          <w:sz w:val="16"/>
          <w:szCs w:val="16"/>
        </w:rPr>
      </w:pPr>
      <w:r w:rsidRPr="00981B29">
        <w:rPr>
          <w:rFonts w:ascii="Tahoma" w:eastAsia="Times New Roman" w:hAnsi="Tahoma" w:cs="Tahoma"/>
          <w:color w:val="000000"/>
          <w:sz w:val="16"/>
          <w:szCs w:val="16"/>
        </w:rPr>
        <w:t xml:space="preserve">Women </w:t>
      </w:r>
      <w:r>
        <w:rPr>
          <w:rFonts w:ascii="Tahoma" w:eastAsia="Times New Roman" w:hAnsi="Tahoma" w:cs="Tahoma"/>
          <w:color w:val="000000"/>
          <w:sz w:val="16"/>
          <w:szCs w:val="16"/>
        </w:rPr>
        <w:t xml:space="preserve">enrolled in the </w:t>
      </w:r>
      <w:hyperlink r:id="rId9" w:history="1">
        <w:r w:rsidR="0099365D" w:rsidRPr="0099365D">
          <w:rPr>
            <w:rStyle w:val="Hyperlink"/>
            <w:rFonts w:ascii="Tahoma" w:eastAsia="Times New Roman" w:hAnsi="Tahoma" w:cs="Tahoma"/>
            <w:sz w:val="16"/>
            <w:szCs w:val="16"/>
          </w:rPr>
          <w:t xml:space="preserve">OSF OnCall </w:t>
        </w:r>
        <w:r w:rsidRPr="0099365D">
          <w:rPr>
            <w:rStyle w:val="Hyperlink"/>
            <w:rFonts w:ascii="Tahoma" w:eastAsia="Times New Roman" w:hAnsi="Tahoma" w:cs="Tahoma"/>
            <w:sz w:val="16"/>
            <w:szCs w:val="16"/>
          </w:rPr>
          <w:t>pregnancy and postpartum program</w:t>
        </w:r>
      </w:hyperlink>
      <w:r>
        <w:rPr>
          <w:rFonts w:ascii="Tahoma" w:eastAsia="Times New Roman" w:hAnsi="Tahoma" w:cs="Tahoma"/>
          <w:color w:val="000000"/>
          <w:sz w:val="16"/>
          <w:szCs w:val="16"/>
        </w:rPr>
        <w:t xml:space="preserve"> </w:t>
      </w:r>
      <w:r w:rsidRPr="00981B29">
        <w:rPr>
          <w:rFonts w:ascii="Tahoma" w:eastAsia="Times New Roman" w:hAnsi="Tahoma" w:cs="Tahoma"/>
          <w:color w:val="000000"/>
          <w:sz w:val="16"/>
          <w:szCs w:val="16"/>
        </w:rPr>
        <w:t xml:space="preserve">receive </w:t>
      </w:r>
      <w:r>
        <w:rPr>
          <w:rFonts w:ascii="Tahoma" w:eastAsia="Times New Roman" w:hAnsi="Tahoma" w:cs="Tahoma"/>
          <w:color w:val="000000"/>
          <w:sz w:val="16"/>
          <w:szCs w:val="16"/>
        </w:rPr>
        <w:t>a blood pressure cuff</w:t>
      </w:r>
      <w:r w:rsidRPr="00981B29">
        <w:rPr>
          <w:rFonts w:ascii="Tahoma" w:eastAsia="Times New Roman" w:hAnsi="Tahoma" w:cs="Tahoma"/>
          <w:color w:val="000000"/>
          <w:sz w:val="16"/>
          <w:szCs w:val="16"/>
        </w:rPr>
        <w:t xml:space="preserve"> and </w:t>
      </w:r>
      <w:r w:rsidR="00DE0BFE">
        <w:rPr>
          <w:rFonts w:ascii="Tahoma" w:eastAsia="Times New Roman" w:hAnsi="Tahoma" w:cs="Tahoma"/>
          <w:color w:val="000000"/>
          <w:sz w:val="16"/>
          <w:szCs w:val="16"/>
        </w:rPr>
        <w:t xml:space="preserve">regularly </w:t>
      </w:r>
      <w:r w:rsidRPr="00981B29">
        <w:rPr>
          <w:rFonts w:ascii="Tahoma" w:eastAsia="Times New Roman" w:hAnsi="Tahoma" w:cs="Tahoma"/>
          <w:color w:val="000000"/>
          <w:sz w:val="16"/>
          <w:szCs w:val="16"/>
        </w:rPr>
        <w:t xml:space="preserve">report </w:t>
      </w:r>
      <w:r w:rsidR="00044EE1">
        <w:rPr>
          <w:rFonts w:ascii="Tahoma" w:eastAsia="Times New Roman" w:hAnsi="Tahoma" w:cs="Tahoma"/>
          <w:color w:val="000000"/>
          <w:sz w:val="16"/>
          <w:szCs w:val="16"/>
        </w:rPr>
        <w:t xml:space="preserve">their </w:t>
      </w:r>
      <w:r w:rsidRPr="00981B29">
        <w:rPr>
          <w:rFonts w:ascii="Tahoma" w:eastAsia="Times New Roman" w:hAnsi="Tahoma" w:cs="Tahoma"/>
          <w:color w:val="000000"/>
          <w:sz w:val="16"/>
          <w:szCs w:val="16"/>
        </w:rPr>
        <w:t xml:space="preserve">readings through routine check-ins to avoid </w:t>
      </w:r>
      <w:r>
        <w:rPr>
          <w:rFonts w:ascii="Tahoma" w:eastAsia="Times New Roman" w:hAnsi="Tahoma" w:cs="Tahoma"/>
          <w:color w:val="000000"/>
          <w:sz w:val="16"/>
          <w:szCs w:val="16"/>
        </w:rPr>
        <w:t xml:space="preserve">having </w:t>
      </w:r>
      <w:r w:rsidRPr="00981B29">
        <w:rPr>
          <w:rFonts w:ascii="Tahoma" w:eastAsia="Times New Roman" w:hAnsi="Tahoma" w:cs="Tahoma"/>
          <w:color w:val="000000"/>
          <w:sz w:val="16"/>
          <w:szCs w:val="16"/>
        </w:rPr>
        <w:t xml:space="preserve">high blood pressure </w:t>
      </w:r>
      <w:r w:rsidR="00044EE1">
        <w:rPr>
          <w:rFonts w:ascii="Tahoma" w:eastAsia="Times New Roman" w:hAnsi="Tahoma" w:cs="Tahoma"/>
          <w:color w:val="000000"/>
          <w:sz w:val="16"/>
          <w:szCs w:val="16"/>
        </w:rPr>
        <w:t xml:space="preserve">that </w:t>
      </w:r>
      <w:r>
        <w:rPr>
          <w:rFonts w:ascii="Tahoma" w:eastAsia="Times New Roman" w:hAnsi="Tahoma" w:cs="Tahoma"/>
          <w:color w:val="000000"/>
          <w:sz w:val="16"/>
          <w:szCs w:val="16"/>
        </w:rPr>
        <w:t xml:space="preserve">can </w:t>
      </w:r>
      <w:r w:rsidRPr="00981B29">
        <w:rPr>
          <w:rFonts w:ascii="Tahoma" w:eastAsia="Times New Roman" w:hAnsi="Tahoma" w:cs="Tahoma"/>
          <w:color w:val="000000"/>
          <w:sz w:val="16"/>
          <w:szCs w:val="16"/>
        </w:rPr>
        <w:t xml:space="preserve">lead to pre-eclampsia </w:t>
      </w:r>
      <w:r>
        <w:rPr>
          <w:rFonts w:ascii="Tahoma" w:eastAsia="Times New Roman" w:hAnsi="Tahoma" w:cs="Tahoma"/>
          <w:color w:val="000000"/>
          <w:sz w:val="16"/>
          <w:szCs w:val="16"/>
        </w:rPr>
        <w:t xml:space="preserve">– </w:t>
      </w:r>
      <w:r w:rsidRPr="00981B29">
        <w:rPr>
          <w:rFonts w:ascii="Tahoma" w:eastAsia="Times New Roman" w:hAnsi="Tahoma" w:cs="Tahoma"/>
          <w:color w:val="000000"/>
          <w:sz w:val="16"/>
          <w:szCs w:val="16"/>
        </w:rPr>
        <w:t>a potentially, life-threatening condition.</w:t>
      </w:r>
      <w:r w:rsidR="00DE0BFE">
        <w:rPr>
          <w:rFonts w:ascii="Tahoma" w:eastAsia="Times New Roman" w:hAnsi="Tahoma" w:cs="Tahoma"/>
          <w:color w:val="000000"/>
          <w:sz w:val="16"/>
          <w:szCs w:val="16"/>
        </w:rPr>
        <w:t xml:space="preserve"> High readings or certain patient messages send alerts </w:t>
      </w:r>
      <w:r w:rsidR="00F9513A">
        <w:rPr>
          <w:rFonts w:ascii="Tahoma" w:eastAsia="Times New Roman" w:hAnsi="Tahoma" w:cs="Tahoma"/>
          <w:color w:val="000000"/>
          <w:sz w:val="16"/>
          <w:szCs w:val="16"/>
        </w:rPr>
        <w:t>through the Get</w:t>
      </w:r>
      <w:r w:rsidR="00DE0BFE">
        <w:rPr>
          <w:rFonts w:ascii="Tahoma" w:eastAsia="Times New Roman" w:hAnsi="Tahoma" w:cs="Tahoma"/>
          <w:color w:val="000000"/>
          <w:sz w:val="16"/>
          <w:szCs w:val="16"/>
        </w:rPr>
        <w:t xml:space="preserve">Well </w:t>
      </w:r>
      <w:r w:rsidR="00F9513A">
        <w:rPr>
          <w:rFonts w:ascii="Tahoma" w:eastAsia="Times New Roman" w:hAnsi="Tahoma" w:cs="Tahoma"/>
          <w:color w:val="000000"/>
          <w:sz w:val="16"/>
          <w:szCs w:val="16"/>
        </w:rPr>
        <w:t xml:space="preserve">Loop </w:t>
      </w:r>
      <w:r w:rsidR="00DE0BFE">
        <w:rPr>
          <w:rFonts w:ascii="Tahoma" w:eastAsia="Times New Roman" w:hAnsi="Tahoma" w:cs="Tahoma"/>
          <w:color w:val="000000"/>
          <w:sz w:val="16"/>
          <w:szCs w:val="16"/>
        </w:rPr>
        <w:t xml:space="preserve">platform and prompt </w:t>
      </w:r>
      <w:r>
        <w:rPr>
          <w:rFonts w:ascii="Tahoma" w:eastAsia="Times New Roman" w:hAnsi="Tahoma" w:cs="Tahoma"/>
          <w:color w:val="000000"/>
          <w:sz w:val="16"/>
          <w:szCs w:val="16"/>
        </w:rPr>
        <w:t>a</w:t>
      </w:r>
      <w:r w:rsidR="00DE0BFE">
        <w:rPr>
          <w:rFonts w:ascii="Tahoma" w:eastAsia="Times New Roman" w:hAnsi="Tahoma" w:cs="Tahoma"/>
          <w:color w:val="000000"/>
          <w:sz w:val="16"/>
          <w:szCs w:val="16"/>
        </w:rPr>
        <w:t>n OSF OnCall nurse to reach out</w:t>
      </w:r>
      <w:r w:rsidR="009C3B4D">
        <w:rPr>
          <w:rFonts w:ascii="Tahoma" w:eastAsia="Times New Roman" w:hAnsi="Tahoma" w:cs="Tahoma"/>
          <w:color w:val="000000"/>
          <w:sz w:val="16"/>
          <w:szCs w:val="16"/>
        </w:rPr>
        <w:t xml:space="preserve">. In </w:t>
      </w:r>
      <w:r w:rsidR="00DE0BFE">
        <w:rPr>
          <w:rFonts w:ascii="Tahoma" w:eastAsia="Times New Roman" w:hAnsi="Tahoma" w:cs="Tahoma"/>
          <w:color w:val="000000"/>
          <w:sz w:val="16"/>
          <w:szCs w:val="16"/>
        </w:rPr>
        <w:t>some cases,</w:t>
      </w:r>
      <w:r w:rsidR="009C3B4D">
        <w:rPr>
          <w:rFonts w:ascii="Tahoma" w:eastAsia="Times New Roman" w:hAnsi="Tahoma" w:cs="Tahoma"/>
          <w:color w:val="000000"/>
          <w:sz w:val="16"/>
          <w:szCs w:val="16"/>
        </w:rPr>
        <w:t xml:space="preserve"> the call is escalated </w:t>
      </w:r>
      <w:r>
        <w:rPr>
          <w:rFonts w:ascii="Tahoma" w:eastAsia="Times New Roman" w:hAnsi="Tahoma" w:cs="Tahoma"/>
          <w:color w:val="000000"/>
          <w:sz w:val="16"/>
          <w:szCs w:val="16"/>
        </w:rPr>
        <w:t>to a vi</w:t>
      </w:r>
      <w:r w:rsidR="00DE0BFE">
        <w:rPr>
          <w:rFonts w:ascii="Tahoma" w:eastAsia="Times New Roman" w:hAnsi="Tahoma" w:cs="Tahoma"/>
          <w:color w:val="000000"/>
          <w:sz w:val="16"/>
          <w:szCs w:val="16"/>
        </w:rPr>
        <w:t xml:space="preserve">deo visit or </w:t>
      </w:r>
      <w:r w:rsidR="009C3B4D">
        <w:rPr>
          <w:rFonts w:ascii="Tahoma" w:eastAsia="Times New Roman" w:hAnsi="Tahoma" w:cs="Tahoma"/>
          <w:color w:val="000000"/>
          <w:sz w:val="16"/>
          <w:szCs w:val="16"/>
        </w:rPr>
        <w:t xml:space="preserve">an </w:t>
      </w:r>
      <w:r w:rsidR="00DE0BFE">
        <w:rPr>
          <w:rFonts w:ascii="Tahoma" w:eastAsia="Times New Roman" w:hAnsi="Tahoma" w:cs="Tahoma"/>
          <w:color w:val="000000"/>
          <w:sz w:val="16"/>
          <w:szCs w:val="16"/>
        </w:rPr>
        <w:t xml:space="preserve">ambulance </w:t>
      </w:r>
      <w:r w:rsidR="009C3B4D">
        <w:rPr>
          <w:rFonts w:ascii="Tahoma" w:eastAsia="Times New Roman" w:hAnsi="Tahoma" w:cs="Tahoma"/>
          <w:color w:val="000000"/>
          <w:sz w:val="16"/>
          <w:szCs w:val="16"/>
        </w:rPr>
        <w:t xml:space="preserve">run </w:t>
      </w:r>
      <w:r>
        <w:rPr>
          <w:rFonts w:ascii="Tahoma" w:eastAsia="Times New Roman" w:hAnsi="Tahoma" w:cs="Tahoma"/>
          <w:color w:val="000000"/>
          <w:sz w:val="16"/>
          <w:szCs w:val="16"/>
        </w:rPr>
        <w:t>to the hospital emergency department.</w:t>
      </w:r>
    </w:p>
    <w:p w14:paraId="07FF1C3A" w14:textId="77777777" w:rsidR="00DE0BFE" w:rsidRDefault="00DE0BFE" w:rsidP="00933707">
      <w:pPr>
        <w:rPr>
          <w:rFonts w:ascii="Tahoma" w:eastAsia="Times New Roman" w:hAnsi="Tahoma" w:cs="Tahoma"/>
          <w:color w:val="000000"/>
          <w:sz w:val="16"/>
          <w:szCs w:val="16"/>
        </w:rPr>
      </w:pPr>
    </w:p>
    <w:p w14:paraId="60EA969D" w14:textId="59E7D913" w:rsidR="00B22824" w:rsidRDefault="00DE0BFE" w:rsidP="00DE0BFE">
      <w:pPr>
        <w:rPr>
          <w:rFonts w:ascii="Tahoma" w:eastAsia="Times New Roman" w:hAnsi="Tahoma" w:cs="Tahoma"/>
          <w:color w:val="000000"/>
          <w:sz w:val="16"/>
          <w:szCs w:val="16"/>
        </w:rPr>
      </w:pPr>
      <w:r w:rsidRPr="00981B29">
        <w:rPr>
          <w:rFonts w:ascii="Tahoma" w:eastAsia="Times New Roman" w:hAnsi="Tahoma" w:cs="Tahoma"/>
          <w:color w:val="000000"/>
          <w:sz w:val="16"/>
          <w:szCs w:val="16"/>
        </w:rPr>
        <w:t>OSF HealthCare</w:t>
      </w:r>
      <w:r>
        <w:rPr>
          <w:rFonts w:ascii="Tahoma" w:eastAsia="Times New Roman" w:hAnsi="Tahoma" w:cs="Tahoma"/>
          <w:color w:val="000000"/>
          <w:sz w:val="16"/>
          <w:szCs w:val="16"/>
        </w:rPr>
        <w:t xml:space="preserve"> serves</w:t>
      </w:r>
      <w:r w:rsidRPr="00981B29">
        <w:rPr>
          <w:rFonts w:ascii="Tahoma" w:eastAsia="Times New Roman" w:hAnsi="Tahoma" w:cs="Tahoma"/>
          <w:color w:val="000000"/>
          <w:sz w:val="16"/>
          <w:szCs w:val="16"/>
        </w:rPr>
        <w:t xml:space="preserve"> 1 million patients a year. </w:t>
      </w:r>
      <w:r>
        <w:rPr>
          <w:rFonts w:ascii="Tahoma" w:eastAsia="Times New Roman" w:hAnsi="Tahoma" w:cs="Tahoma"/>
          <w:color w:val="000000"/>
          <w:sz w:val="16"/>
          <w:szCs w:val="16"/>
        </w:rPr>
        <w:t xml:space="preserve">Brandi Clark, vice president </w:t>
      </w:r>
      <w:r w:rsidR="00A46E53">
        <w:rPr>
          <w:rFonts w:ascii="Tahoma" w:eastAsia="Times New Roman" w:hAnsi="Tahoma" w:cs="Tahoma"/>
          <w:color w:val="000000"/>
          <w:sz w:val="16"/>
          <w:szCs w:val="16"/>
        </w:rPr>
        <w:t xml:space="preserve">of Digital Care, </w:t>
      </w:r>
      <w:r w:rsidR="0099365D">
        <w:rPr>
          <w:rFonts w:ascii="Tahoma" w:eastAsia="Times New Roman" w:hAnsi="Tahoma" w:cs="Tahoma"/>
          <w:color w:val="000000"/>
          <w:sz w:val="16"/>
          <w:szCs w:val="16"/>
        </w:rPr>
        <w:t>OSF OnCall</w:t>
      </w:r>
      <w:r w:rsidR="00044EE1">
        <w:rPr>
          <w:rFonts w:ascii="Tahoma" w:eastAsia="Times New Roman" w:hAnsi="Tahoma" w:cs="Tahoma"/>
          <w:color w:val="000000"/>
          <w:sz w:val="16"/>
          <w:szCs w:val="16"/>
        </w:rPr>
        <w:t>,</w:t>
      </w:r>
      <w:r w:rsidR="0099365D">
        <w:rPr>
          <w:rFonts w:ascii="Tahoma" w:eastAsia="Times New Roman" w:hAnsi="Tahoma" w:cs="Tahoma"/>
          <w:color w:val="000000"/>
          <w:sz w:val="16"/>
          <w:szCs w:val="16"/>
        </w:rPr>
        <w:t xml:space="preserve"> </w:t>
      </w:r>
      <w:r w:rsidR="00B22824">
        <w:rPr>
          <w:rFonts w:ascii="Tahoma" w:eastAsia="Times New Roman" w:hAnsi="Tahoma" w:cs="Tahoma"/>
          <w:color w:val="000000"/>
          <w:sz w:val="16"/>
          <w:szCs w:val="16"/>
        </w:rPr>
        <w:t>says</w:t>
      </w:r>
      <w:r>
        <w:rPr>
          <w:rFonts w:ascii="Tahoma" w:eastAsia="Times New Roman" w:hAnsi="Tahoma" w:cs="Tahoma"/>
          <w:color w:val="000000"/>
          <w:sz w:val="16"/>
          <w:szCs w:val="16"/>
        </w:rPr>
        <w:t xml:space="preserve"> digital tools and platforms such as Get Well can expand </w:t>
      </w:r>
      <w:r w:rsidRPr="00981B29">
        <w:rPr>
          <w:rFonts w:ascii="Tahoma" w:eastAsia="Times New Roman" w:hAnsi="Tahoma" w:cs="Tahoma"/>
          <w:color w:val="000000"/>
          <w:sz w:val="16"/>
          <w:szCs w:val="16"/>
        </w:rPr>
        <w:t xml:space="preserve">access </w:t>
      </w:r>
      <w:r>
        <w:rPr>
          <w:rFonts w:ascii="Tahoma" w:eastAsia="Times New Roman" w:hAnsi="Tahoma" w:cs="Tahoma"/>
          <w:color w:val="000000"/>
          <w:sz w:val="16"/>
          <w:szCs w:val="16"/>
        </w:rPr>
        <w:t xml:space="preserve">to care </w:t>
      </w:r>
      <w:r w:rsidRPr="00981B29">
        <w:rPr>
          <w:rFonts w:ascii="Tahoma" w:eastAsia="Times New Roman" w:hAnsi="Tahoma" w:cs="Tahoma"/>
          <w:color w:val="000000"/>
          <w:sz w:val="16"/>
          <w:szCs w:val="16"/>
        </w:rPr>
        <w:t xml:space="preserve">and </w:t>
      </w:r>
      <w:r>
        <w:rPr>
          <w:rFonts w:ascii="Tahoma" w:eastAsia="Times New Roman" w:hAnsi="Tahoma" w:cs="Tahoma"/>
          <w:color w:val="000000"/>
          <w:sz w:val="16"/>
          <w:szCs w:val="16"/>
        </w:rPr>
        <w:t>provide wrap-around services</w:t>
      </w:r>
      <w:r w:rsidRPr="00981B29">
        <w:rPr>
          <w:rFonts w:ascii="Tahoma" w:eastAsia="Times New Roman" w:hAnsi="Tahoma" w:cs="Tahoma"/>
          <w:color w:val="000000"/>
          <w:sz w:val="16"/>
          <w:szCs w:val="16"/>
        </w:rPr>
        <w:t xml:space="preserve"> </w:t>
      </w:r>
      <w:r w:rsidR="00B22824">
        <w:rPr>
          <w:rFonts w:ascii="Tahoma" w:eastAsia="Times New Roman" w:hAnsi="Tahoma" w:cs="Tahoma"/>
          <w:color w:val="000000"/>
          <w:sz w:val="16"/>
          <w:szCs w:val="16"/>
        </w:rPr>
        <w:t xml:space="preserve">to improve </w:t>
      </w:r>
      <w:r w:rsidR="00044EE1">
        <w:rPr>
          <w:rFonts w:ascii="Tahoma" w:eastAsia="Times New Roman" w:hAnsi="Tahoma" w:cs="Tahoma"/>
          <w:color w:val="000000"/>
          <w:sz w:val="16"/>
          <w:szCs w:val="16"/>
        </w:rPr>
        <w:t xml:space="preserve">a </w:t>
      </w:r>
      <w:r w:rsidRPr="00981B29">
        <w:rPr>
          <w:rFonts w:ascii="Tahoma" w:eastAsia="Times New Roman" w:hAnsi="Tahoma" w:cs="Tahoma"/>
          <w:color w:val="000000"/>
          <w:sz w:val="16"/>
          <w:szCs w:val="16"/>
        </w:rPr>
        <w:t>patient</w:t>
      </w:r>
      <w:r w:rsidR="00044EE1">
        <w:rPr>
          <w:rFonts w:ascii="Tahoma" w:eastAsia="Times New Roman" w:hAnsi="Tahoma" w:cs="Tahoma"/>
          <w:color w:val="000000"/>
          <w:sz w:val="16"/>
          <w:szCs w:val="16"/>
        </w:rPr>
        <w:t>’</w:t>
      </w:r>
      <w:r w:rsidRPr="00981B29">
        <w:rPr>
          <w:rFonts w:ascii="Tahoma" w:eastAsia="Times New Roman" w:hAnsi="Tahoma" w:cs="Tahoma"/>
          <w:color w:val="000000"/>
          <w:sz w:val="16"/>
          <w:szCs w:val="16"/>
        </w:rPr>
        <w:t>s</w:t>
      </w:r>
      <w:r>
        <w:rPr>
          <w:rFonts w:ascii="Tahoma" w:eastAsia="Times New Roman" w:hAnsi="Tahoma" w:cs="Tahoma"/>
          <w:color w:val="000000"/>
          <w:sz w:val="16"/>
          <w:szCs w:val="16"/>
        </w:rPr>
        <w:t xml:space="preserve"> experience, </w:t>
      </w:r>
      <w:r w:rsidRPr="00981B29">
        <w:rPr>
          <w:rFonts w:ascii="Tahoma" w:eastAsia="Times New Roman" w:hAnsi="Tahoma" w:cs="Tahoma"/>
          <w:color w:val="000000"/>
          <w:sz w:val="16"/>
          <w:szCs w:val="16"/>
        </w:rPr>
        <w:t xml:space="preserve">no matter where they are physically and in their health care journey. </w:t>
      </w:r>
    </w:p>
    <w:p w14:paraId="22A0F20F" w14:textId="77777777" w:rsidR="00F9513A" w:rsidRDefault="00F9513A" w:rsidP="00DE0BFE">
      <w:pPr>
        <w:rPr>
          <w:rFonts w:ascii="Tahoma" w:eastAsia="Times New Roman" w:hAnsi="Tahoma" w:cs="Tahoma"/>
          <w:color w:val="000000"/>
          <w:sz w:val="16"/>
          <w:szCs w:val="16"/>
        </w:rPr>
      </w:pPr>
    </w:p>
    <w:p w14:paraId="1372E7F1" w14:textId="5876B93A" w:rsidR="00B22824" w:rsidRDefault="00B22824" w:rsidP="00DE0BFE">
      <w:pPr>
        <w:rPr>
          <w:rFonts w:ascii="Tahoma" w:eastAsia="Times New Roman" w:hAnsi="Tahoma" w:cs="Tahoma"/>
          <w:color w:val="000000"/>
          <w:sz w:val="16"/>
          <w:szCs w:val="16"/>
        </w:rPr>
      </w:pPr>
      <w:r>
        <w:rPr>
          <w:rFonts w:ascii="Tahoma" w:eastAsia="Times New Roman" w:hAnsi="Tahoma" w:cs="Tahoma"/>
          <w:color w:val="000000"/>
          <w:sz w:val="16"/>
          <w:szCs w:val="16"/>
        </w:rPr>
        <w:t>By leveraging remote patient monitoring, education, coaching, navigation and virtual care, OSF OnCall optimizes the expertise of highly-engaged nurses, many of whom work remotely, ensuring personalized care for patients</w:t>
      </w:r>
      <w:r w:rsidR="00F9513A">
        <w:rPr>
          <w:rFonts w:ascii="Tahoma" w:eastAsia="Times New Roman" w:hAnsi="Tahoma" w:cs="Tahoma"/>
          <w:color w:val="000000"/>
          <w:sz w:val="16"/>
          <w:szCs w:val="16"/>
        </w:rPr>
        <w:t xml:space="preserve"> through many encounters.</w:t>
      </w:r>
      <w:r w:rsidR="0099365D">
        <w:rPr>
          <w:rFonts w:ascii="Tahoma" w:eastAsia="Times New Roman" w:hAnsi="Tahoma" w:cs="Tahoma"/>
          <w:color w:val="000000"/>
          <w:sz w:val="16"/>
          <w:szCs w:val="16"/>
        </w:rPr>
        <w:t xml:space="preserve"> It also helps retain</w:t>
      </w:r>
      <w:r>
        <w:rPr>
          <w:rFonts w:ascii="Tahoma" w:eastAsia="Times New Roman" w:hAnsi="Tahoma" w:cs="Tahoma"/>
          <w:color w:val="000000"/>
          <w:sz w:val="16"/>
          <w:szCs w:val="16"/>
        </w:rPr>
        <w:t xml:space="preserve"> experienced nurses who embrace the new opportunity to care for pa</w:t>
      </w:r>
      <w:r w:rsidR="00F9513A">
        <w:rPr>
          <w:rFonts w:ascii="Tahoma" w:eastAsia="Times New Roman" w:hAnsi="Tahoma" w:cs="Tahoma"/>
          <w:color w:val="000000"/>
          <w:sz w:val="16"/>
          <w:szCs w:val="16"/>
        </w:rPr>
        <w:t>tients in a different way, without some of the physical stressors of in-person care.</w:t>
      </w:r>
      <w:r w:rsidR="00820A7F">
        <w:rPr>
          <w:rFonts w:ascii="Tahoma" w:eastAsia="Times New Roman" w:hAnsi="Tahoma" w:cs="Tahoma"/>
          <w:color w:val="000000"/>
          <w:sz w:val="16"/>
          <w:szCs w:val="16"/>
        </w:rPr>
        <w:t xml:space="preserve"> </w:t>
      </w:r>
    </w:p>
    <w:p w14:paraId="3A38CEC2" w14:textId="77777777" w:rsidR="00B22824" w:rsidRDefault="00B22824" w:rsidP="00DE0BFE">
      <w:pPr>
        <w:rPr>
          <w:rFonts w:ascii="Tahoma" w:eastAsia="Times New Roman" w:hAnsi="Tahoma" w:cs="Tahoma"/>
          <w:color w:val="000000"/>
          <w:sz w:val="16"/>
          <w:szCs w:val="16"/>
        </w:rPr>
      </w:pPr>
    </w:p>
    <w:p w14:paraId="3060C9E2" w14:textId="77777777" w:rsidR="0099365D" w:rsidRDefault="00166DEC" w:rsidP="00DE0BFE">
      <w:pPr>
        <w:rPr>
          <w:rFonts w:ascii="Tahoma" w:eastAsia="Times New Roman" w:hAnsi="Tahoma" w:cs="Tahoma"/>
          <w:color w:val="000000"/>
          <w:sz w:val="16"/>
          <w:szCs w:val="16"/>
        </w:rPr>
      </w:pPr>
      <w:r>
        <w:rPr>
          <w:rFonts w:ascii="Tahoma" w:eastAsia="Times New Roman" w:hAnsi="Tahoma" w:cs="Tahoma"/>
          <w:color w:val="000000"/>
          <w:sz w:val="16"/>
          <w:szCs w:val="16"/>
        </w:rPr>
        <w:t xml:space="preserve">The ultimate goal is to improve patient outcomes and experiences while reducing costs. </w:t>
      </w:r>
      <w:r w:rsidR="00B22824">
        <w:rPr>
          <w:rFonts w:ascii="Tahoma" w:eastAsia="Times New Roman" w:hAnsi="Tahoma" w:cs="Tahoma"/>
          <w:color w:val="000000"/>
          <w:sz w:val="16"/>
          <w:szCs w:val="16"/>
        </w:rPr>
        <w:t>Clark says early metrics reveal supplementing in-person care with a</w:t>
      </w:r>
      <w:r>
        <w:rPr>
          <w:rFonts w:ascii="Tahoma" w:eastAsia="Times New Roman" w:hAnsi="Tahoma" w:cs="Tahoma"/>
          <w:color w:val="000000"/>
          <w:sz w:val="16"/>
          <w:szCs w:val="16"/>
        </w:rPr>
        <w:t>dditional support is paying off.</w:t>
      </w:r>
    </w:p>
    <w:p w14:paraId="0C2DC20A" w14:textId="77777777" w:rsidR="00166DEC" w:rsidRPr="00887391" w:rsidRDefault="00166DEC" w:rsidP="00DE0BFE">
      <w:pPr>
        <w:rPr>
          <w:rFonts w:ascii="Tahoma" w:eastAsia="Times New Roman" w:hAnsi="Tahoma" w:cs="Tahoma"/>
          <w:color w:val="000000"/>
          <w:sz w:val="16"/>
          <w:szCs w:val="16"/>
        </w:rPr>
      </w:pPr>
    </w:p>
    <w:p w14:paraId="5279B26D" w14:textId="77777777" w:rsidR="0099365D" w:rsidRPr="00887391" w:rsidRDefault="0099365D" w:rsidP="0099365D">
      <w:pPr>
        <w:rPr>
          <w:rFonts w:ascii="Tahoma" w:hAnsi="Tahoma" w:cs="Tahoma"/>
          <w:sz w:val="16"/>
          <w:szCs w:val="16"/>
        </w:rPr>
      </w:pPr>
      <w:r w:rsidRPr="00887391">
        <w:rPr>
          <w:rFonts w:ascii="Tahoma" w:hAnsi="Tahoma" w:cs="Tahoma"/>
          <w:sz w:val="16"/>
          <w:szCs w:val="16"/>
        </w:rPr>
        <w:t>“We've enrolled thousands of patients who have been discharged from our hospitals and have demonstrated a 10% or greater reduction in hospital readmissions for those patients who are enrolled in that hospital discharge program. Additionally, we're really beginning to learn about the outcomes that we're achieving with our pregnancy program and beginning to actually see some of those patients that we're taking care of delivering healthy babies.”</w:t>
      </w:r>
    </w:p>
    <w:p w14:paraId="21BEF3AA" w14:textId="77777777" w:rsidR="0099365D" w:rsidRDefault="0099365D" w:rsidP="0099365D">
      <w:pPr>
        <w:rPr>
          <w:rFonts w:ascii="Tahoma" w:hAnsi="Tahoma" w:cs="Tahoma"/>
          <w:b/>
          <w:sz w:val="16"/>
          <w:szCs w:val="16"/>
        </w:rPr>
      </w:pPr>
    </w:p>
    <w:p w14:paraId="35968219" w14:textId="624DFD7D" w:rsidR="0099365D" w:rsidRDefault="00820A7F" w:rsidP="0099365D">
      <w:pPr>
        <w:rPr>
          <w:rFonts w:ascii="Tahoma" w:hAnsi="Tahoma" w:cs="Tahoma"/>
          <w:sz w:val="16"/>
          <w:szCs w:val="16"/>
        </w:rPr>
      </w:pPr>
      <w:r>
        <w:rPr>
          <w:rFonts w:ascii="Tahoma" w:hAnsi="Tahoma" w:cs="Tahoma"/>
          <w:sz w:val="16"/>
          <w:szCs w:val="16"/>
        </w:rPr>
        <w:t xml:space="preserve">OSF OnCall Digital Care Manager Kara Roat </w:t>
      </w:r>
      <w:r w:rsidR="00842D05">
        <w:rPr>
          <w:rFonts w:ascii="Tahoma" w:hAnsi="Tahoma" w:cs="Tahoma"/>
          <w:sz w:val="16"/>
          <w:szCs w:val="16"/>
        </w:rPr>
        <w:t xml:space="preserve">says </w:t>
      </w:r>
      <w:r w:rsidRPr="0099365D">
        <w:rPr>
          <w:rFonts w:ascii="Tahoma" w:hAnsi="Tahoma" w:cs="Tahoma"/>
          <w:sz w:val="16"/>
          <w:szCs w:val="16"/>
        </w:rPr>
        <w:t>G</w:t>
      </w:r>
      <w:r>
        <w:rPr>
          <w:rFonts w:ascii="Tahoma" w:hAnsi="Tahoma" w:cs="Tahoma"/>
          <w:sz w:val="16"/>
          <w:szCs w:val="16"/>
        </w:rPr>
        <w:t xml:space="preserve">et Well has a </w:t>
      </w:r>
      <w:hyperlink r:id="rId10" w:history="1">
        <w:r w:rsidR="00D35C0F" w:rsidRPr="00D35C0F">
          <w:rPr>
            <w:rStyle w:val="Hyperlink"/>
            <w:rFonts w:ascii="Tahoma" w:hAnsi="Tahoma" w:cs="Tahoma"/>
            <w:sz w:val="16"/>
            <w:szCs w:val="16"/>
          </w:rPr>
          <w:t xml:space="preserve">nationally-recognized </w:t>
        </w:r>
        <w:r w:rsidRPr="00D35C0F">
          <w:rPr>
            <w:rStyle w:val="Hyperlink"/>
            <w:rFonts w:ascii="Tahoma" w:hAnsi="Tahoma" w:cs="Tahoma"/>
            <w:sz w:val="16"/>
            <w:szCs w:val="16"/>
          </w:rPr>
          <w:t>library of medical education</w:t>
        </w:r>
      </w:hyperlink>
      <w:r>
        <w:rPr>
          <w:rFonts w:ascii="Tahoma" w:hAnsi="Tahoma" w:cs="Tahoma"/>
          <w:sz w:val="16"/>
          <w:szCs w:val="16"/>
        </w:rPr>
        <w:t xml:space="preserve"> that includes videos and tutorials that can be customized for specific OSF patient populations. </w:t>
      </w:r>
      <w:r w:rsidR="00842D05">
        <w:rPr>
          <w:rFonts w:ascii="Tahoma" w:hAnsi="Tahoma" w:cs="Tahoma"/>
          <w:sz w:val="16"/>
          <w:szCs w:val="16"/>
        </w:rPr>
        <w:t xml:space="preserve">The company’s digital platform was also used to quickly respond to patient needs, such as remote patient monitoring for babies and young children when </w:t>
      </w:r>
      <w:hyperlink r:id="rId11" w:history="1">
        <w:r w:rsidR="00842D05" w:rsidRPr="00842D05">
          <w:rPr>
            <w:rStyle w:val="Hyperlink"/>
            <w:rFonts w:ascii="Tahoma" w:hAnsi="Tahoma" w:cs="Tahoma"/>
            <w:sz w:val="16"/>
            <w:szCs w:val="16"/>
          </w:rPr>
          <w:t>RSV hit earlier and harder</w:t>
        </w:r>
      </w:hyperlink>
      <w:r w:rsidR="00842D05">
        <w:rPr>
          <w:rFonts w:ascii="Tahoma" w:hAnsi="Tahoma" w:cs="Tahoma"/>
          <w:sz w:val="16"/>
          <w:szCs w:val="16"/>
        </w:rPr>
        <w:t xml:space="preserve"> last year. </w:t>
      </w:r>
      <w:r>
        <w:rPr>
          <w:rFonts w:ascii="Tahoma" w:hAnsi="Tahoma" w:cs="Tahoma"/>
          <w:sz w:val="16"/>
          <w:szCs w:val="16"/>
        </w:rPr>
        <w:t xml:space="preserve">The GetWell loop can offer education </w:t>
      </w:r>
      <w:r w:rsidR="00044EE1">
        <w:rPr>
          <w:rFonts w:ascii="Tahoma" w:hAnsi="Tahoma" w:cs="Tahoma"/>
          <w:sz w:val="16"/>
          <w:szCs w:val="16"/>
        </w:rPr>
        <w:t xml:space="preserve">to individuals with a new diagnosis, in addition to training </w:t>
      </w:r>
      <w:r w:rsidR="00DF76C2">
        <w:rPr>
          <w:rFonts w:ascii="Tahoma" w:hAnsi="Tahoma" w:cs="Tahoma"/>
          <w:sz w:val="16"/>
          <w:szCs w:val="16"/>
        </w:rPr>
        <w:t>for a patient and their</w:t>
      </w:r>
      <w:r w:rsidR="0040328E">
        <w:rPr>
          <w:rFonts w:ascii="Tahoma" w:hAnsi="Tahoma" w:cs="Tahoma"/>
          <w:sz w:val="16"/>
          <w:szCs w:val="16"/>
        </w:rPr>
        <w:t xml:space="preserve">- </w:t>
      </w:r>
      <w:r>
        <w:rPr>
          <w:rFonts w:ascii="Tahoma" w:hAnsi="Tahoma" w:cs="Tahoma"/>
          <w:sz w:val="16"/>
          <w:szCs w:val="16"/>
        </w:rPr>
        <w:t xml:space="preserve">family </w:t>
      </w:r>
      <w:r w:rsidR="00DF76C2">
        <w:rPr>
          <w:rFonts w:ascii="Tahoma" w:hAnsi="Tahoma" w:cs="Tahoma"/>
          <w:sz w:val="16"/>
          <w:szCs w:val="16"/>
        </w:rPr>
        <w:t xml:space="preserve">when </w:t>
      </w:r>
      <w:r>
        <w:rPr>
          <w:rFonts w:ascii="Tahoma" w:hAnsi="Tahoma" w:cs="Tahoma"/>
          <w:sz w:val="16"/>
          <w:szCs w:val="16"/>
        </w:rPr>
        <w:t xml:space="preserve">preparing to leave the hospital. </w:t>
      </w:r>
      <w:r w:rsidR="00842D05">
        <w:rPr>
          <w:rFonts w:ascii="Tahoma" w:hAnsi="Tahoma" w:cs="Tahoma"/>
          <w:sz w:val="16"/>
          <w:szCs w:val="16"/>
        </w:rPr>
        <w:t>Roat says c</w:t>
      </w:r>
      <w:r>
        <w:rPr>
          <w:rFonts w:ascii="Tahoma" w:hAnsi="Tahoma" w:cs="Tahoma"/>
          <w:sz w:val="16"/>
          <w:szCs w:val="16"/>
        </w:rPr>
        <w:t>ommunications can include reminders and questions.</w:t>
      </w:r>
    </w:p>
    <w:p w14:paraId="6A09BB8B" w14:textId="77777777" w:rsidR="00820A7F" w:rsidRPr="00887391" w:rsidRDefault="00820A7F" w:rsidP="0099365D">
      <w:pPr>
        <w:rPr>
          <w:rFonts w:ascii="Tahoma" w:hAnsi="Tahoma" w:cs="Tahoma"/>
          <w:sz w:val="16"/>
          <w:szCs w:val="16"/>
        </w:rPr>
      </w:pPr>
    </w:p>
    <w:p w14:paraId="126CA1C2" w14:textId="6043662C" w:rsidR="00820A7F" w:rsidRPr="00887391" w:rsidRDefault="00820A7F" w:rsidP="00820A7F">
      <w:pPr>
        <w:rPr>
          <w:rFonts w:ascii="Tahoma" w:hAnsi="Tahoma" w:cs="Tahoma"/>
          <w:sz w:val="16"/>
          <w:szCs w:val="16"/>
        </w:rPr>
      </w:pPr>
      <w:r w:rsidRPr="00887391">
        <w:rPr>
          <w:rFonts w:ascii="Tahoma" w:hAnsi="Tahoma" w:cs="Tahoma"/>
          <w:sz w:val="16"/>
          <w:szCs w:val="16"/>
        </w:rPr>
        <w:t xml:space="preserve">“We ask questions like did you pick </w:t>
      </w:r>
      <w:r w:rsidR="00DF76C2" w:rsidRPr="00887391">
        <w:rPr>
          <w:rFonts w:ascii="Tahoma" w:hAnsi="Tahoma" w:cs="Tahoma"/>
          <w:sz w:val="16"/>
          <w:szCs w:val="16"/>
        </w:rPr>
        <w:t xml:space="preserve">up </w:t>
      </w:r>
      <w:r w:rsidRPr="00887391">
        <w:rPr>
          <w:rFonts w:ascii="Tahoma" w:hAnsi="Tahoma" w:cs="Tahoma"/>
          <w:sz w:val="16"/>
          <w:szCs w:val="16"/>
        </w:rPr>
        <w:t>your medications from the pharmacy after you left? Do you have a follow</w:t>
      </w:r>
      <w:r w:rsidR="00DF76C2" w:rsidRPr="00887391">
        <w:rPr>
          <w:rFonts w:ascii="Tahoma" w:hAnsi="Tahoma" w:cs="Tahoma"/>
          <w:sz w:val="16"/>
          <w:szCs w:val="16"/>
        </w:rPr>
        <w:t>-</w:t>
      </w:r>
      <w:r w:rsidRPr="00887391">
        <w:rPr>
          <w:rFonts w:ascii="Tahoma" w:hAnsi="Tahoma" w:cs="Tahoma"/>
          <w:sz w:val="16"/>
          <w:szCs w:val="16"/>
        </w:rPr>
        <w:t>up visit with your provider? Do you have transportation to that visit with your provider to ensure that they're successful as they leave our hospitals, so they don't get readmitted to our hospital if we can prevent it?”</w:t>
      </w:r>
    </w:p>
    <w:p w14:paraId="6C865648" w14:textId="77777777" w:rsidR="00820A7F" w:rsidRDefault="00820A7F" w:rsidP="00820A7F">
      <w:pPr>
        <w:rPr>
          <w:rFonts w:ascii="Tahoma" w:hAnsi="Tahoma" w:cs="Tahoma"/>
          <w:b/>
          <w:sz w:val="16"/>
          <w:szCs w:val="16"/>
        </w:rPr>
      </w:pPr>
    </w:p>
    <w:p w14:paraId="78A8FAF1" w14:textId="747D9D9E" w:rsidR="00820A7F" w:rsidRDefault="00820A7F" w:rsidP="00820A7F">
      <w:pPr>
        <w:rPr>
          <w:rFonts w:ascii="Tahoma" w:hAnsi="Tahoma" w:cs="Tahoma"/>
          <w:sz w:val="16"/>
          <w:szCs w:val="16"/>
        </w:rPr>
      </w:pPr>
      <w:r>
        <w:rPr>
          <w:rFonts w:ascii="Tahoma" w:hAnsi="Tahoma" w:cs="Tahoma"/>
          <w:sz w:val="16"/>
          <w:szCs w:val="16"/>
        </w:rPr>
        <w:t>Following the COVID-19 pandemic, engagement via digital technology has rapidly become the preferred form of communication for many</w:t>
      </w:r>
      <w:r w:rsidR="00DF76C2">
        <w:rPr>
          <w:rFonts w:ascii="Tahoma" w:hAnsi="Tahoma" w:cs="Tahoma"/>
          <w:sz w:val="16"/>
          <w:szCs w:val="16"/>
        </w:rPr>
        <w:t>,</w:t>
      </w:r>
      <w:r>
        <w:rPr>
          <w:rFonts w:ascii="Tahoma" w:hAnsi="Tahoma" w:cs="Tahoma"/>
          <w:sz w:val="16"/>
          <w:szCs w:val="16"/>
        </w:rPr>
        <w:t xml:space="preserve"> but not all. For patients who need help ge</w:t>
      </w:r>
      <w:r w:rsidR="00166DEC">
        <w:rPr>
          <w:rFonts w:ascii="Tahoma" w:hAnsi="Tahoma" w:cs="Tahoma"/>
          <w:sz w:val="16"/>
          <w:szCs w:val="16"/>
        </w:rPr>
        <w:t>tting enrolled and learning the</w:t>
      </w:r>
      <w:r>
        <w:rPr>
          <w:rFonts w:ascii="Tahoma" w:hAnsi="Tahoma" w:cs="Tahoma"/>
          <w:sz w:val="16"/>
          <w:szCs w:val="16"/>
        </w:rPr>
        <w:t xml:space="preserve"> basics</w:t>
      </w:r>
      <w:r w:rsidR="00166DEC">
        <w:rPr>
          <w:rFonts w:ascii="Tahoma" w:hAnsi="Tahoma" w:cs="Tahoma"/>
          <w:sz w:val="16"/>
          <w:szCs w:val="16"/>
        </w:rPr>
        <w:t xml:space="preserve">, OSF OnCall digitally-enabled community health workers help patients get connected. </w:t>
      </w:r>
      <w:r w:rsidR="00F424FE">
        <w:rPr>
          <w:rFonts w:ascii="Tahoma" w:hAnsi="Tahoma" w:cs="Tahoma"/>
          <w:sz w:val="16"/>
          <w:szCs w:val="16"/>
        </w:rPr>
        <w:t>Clark explains t</w:t>
      </w:r>
      <w:r w:rsidR="00166DEC">
        <w:rPr>
          <w:rFonts w:ascii="Tahoma" w:hAnsi="Tahoma" w:cs="Tahoma"/>
          <w:sz w:val="16"/>
          <w:szCs w:val="16"/>
        </w:rPr>
        <w:t>ools are easy to use and the Get Well platform makes it simple to assess if patients need other support such as food, transportation, rental assistance or other drivers of health.</w:t>
      </w:r>
    </w:p>
    <w:p w14:paraId="05AFFA3F" w14:textId="77777777" w:rsidR="00166DEC" w:rsidRDefault="00166DEC" w:rsidP="00820A7F">
      <w:pPr>
        <w:rPr>
          <w:rFonts w:ascii="Tahoma" w:hAnsi="Tahoma" w:cs="Tahoma"/>
          <w:sz w:val="16"/>
          <w:szCs w:val="16"/>
        </w:rPr>
      </w:pPr>
    </w:p>
    <w:p w14:paraId="4B1FFEC1" w14:textId="2E4F62BD" w:rsidR="00166DEC" w:rsidRPr="006B5356" w:rsidRDefault="00166DEC" w:rsidP="00166DEC">
      <w:pPr>
        <w:rPr>
          <w:rFonts w:ascii="Tahoma" w:hAnsi="Tahoma" w:cs="Tahoma"/>
          <w:sz w:val="16"/>
          <w:szCs w:val="16"/>
        </w:rPr>
      </w:pPr>
      <w:r w:rsidRPr="00887391">
        <w:rPr>
          <w:rFonts w:ascii="Tahoma" w:hAnsi="Tahoma" w:cs="Tahoma"/>
          <w:sz w:val="16"/>
          <w:szCs w:val="16"/>
        </w:rPr>
        <w:t>“If needs are identified, we're able to connect them through our digitally-upskilled community health workers who are able to help ensure those members of our community and our patients are getting all the services that they need.”</w:t>
      </w:r>
      <w:r w:rsidRPr="006B5356">
        <w:rPr>
          <w:rFonts w:ascii="Tahoma" w:hAnsi="Tahoma" w:cs="Tahoma"/>
          <w:sz w:val="16"/>
          <w:szCs w:val="16"/>
        </w:rPr>
        <w:t xml:space="preserve"> </w:t>
      </w:r>
      <w:r>
        <w:rPr>
          <w:rFonts w:ascii="Tahoma" w:hAnsi="Tahoma" w:cs="Tahoma"/>
          <w:sz w:val="16"/>
          <w:szCs w:val="16"/>
        </w:rPr>
        <w:br/>
      </w:r>
      <w:r>
        <w:rPr>
          <w:rFonts w:ascii="Tahoma" w:hAnsi="Tahoma" w:cs="Tahoma"/>
          <w:sz w:val="16"/>
          <w:szCs w:val="16"/>
        </w:rPr>
        <w:br/>
      </w:r>
      <w:r w:rsidRPr="006B5356">
        <w:rPr>
          <w:rFonts w:ascii="Tahoma" w:hAnsi="Tahoma" w:cs="Tahoma"/>
          <w:sz w:val="16"/>
          <w:szCs w:val="16"/>
        </w:rPr>
        <w:t xml:space="preserve">Those community health workers are often </w:t>
      </w:r>
      <w:r w:rsidR="00FD6609">
        <w:rPr>
          <w:rFonts w:ascii="Tahoma" w:hAnsi="Tahoma" w:cs="Tahoma"/>
          <w:sz w:val="16"/>
          <w:szCs w:val="16"/>
        </w:rPr>
        <w:t xml:space="preserve">deeply engaged in neighborhood activities </w:t>
      </w:r>
      <w:r w:rsidR="00DF76C2">
        <w:rPr>
          <w:rFonts w:ascii="Tahoma" w:hAnsi="Tahoma" w:cs="Tahoma"/>
          <w:sz w:val="16"/>
          <w:szCs w:val="16"/>
        </w:rPr>
        <w:t>and</w:t>
      </w:r>
      <w:r w:rsidR="00FD6609">
        <w:rPr>
          <w:rFonts w:ascii="Tahoma" w:hAnsi="Tahoma" w:cs="Tahoma"/>
          <w:sz w:val="16"/>
          <w:szCs w:val="16"/>
        </w:rPr>
        <w:t xml:space="preserve"> can be </w:t>
      </w:r>
      <w:r w:rsidRPr="006B5356">
        <w:rPr>
          <w:rFonts w:ascii="Tahoma" w:hAnsi="Tahoma" w:cs="Tahoma"/>
          <w:sz w:val="16"/>
          <w:szCs w:val="16"/>
        </w:rPr>
        <w:t>embedded with</w:t>
      </w:r>
      <w:r w:rsidR="00FD6609">
        <w:rPr>
          <w:rFonts w:ascii="Tahoma" w:hAnsi="Tahoma" w:cs="Tahoma"/>
          <w:sz w:val="16"/>
          <w:szCs w:val="16"/>
        </w:rPr>
        <w:t>in</w:t>
      </w:r>
      <w:r w:rsidRPr="006B5356">
        <w:rPr>
          <w:rFonts w:ascii="Tahoma" w:hAnsi="Tahoma" w:cs="Tahoma"/>
          <w:sz w:val="16"/>
          <w:szCs w:val="16"/>
        </w:rPr>
        <w:t xml:space="preserve"> organizations such as the Salvation Army or </w:t>
      </w:r>
      <w:r>
        <w:rPr>
          <w:rFonts w:ascii="Tahoma" w:hAnsi="Tahoma" w:cs="Tahoma"/>
          <w:sz w:val="16"/>
          <w:szCs w:val="16"/>
        </w:rPr>
        <w:t xml:space="preserve">the </w:t>
      </w:r>
      <w:r w:rsidRPr="006B5356">
        <w:rPr>
          <w:rFonts w:ascii="Tahoma" w:hAnsi="Tahoma" w:cs="Tahoma"/>
          <w:sz w:val="16"/>
          <w:szCs w:val="16"/>
        </w:rPr>
        <w:t>YM or YWCA</w:t>
      </w:r>
      <w:r w:rsidR="00DF76C2">
        <w:rPr>
          <w:rFonts w:ascii="Tahoma" w:hAnsi="Tahoma" w:cs="Tahoma"/>
          <w:sz w:val="16"/>
          <w:szCs w:val="16"/>
        </w:rPr>
        <w:t>.</w:t>
      </w:r>
      <w:r w:rsidRPr="006B5356">
        <w:rPr>
          <w:rFonts w:ascii="Tahoma" w:hAnsi="Tahoma" w:cs="Tahoma"/>
          <w:sz w:val="16"/>
          <w:szCs w:val="16"/>
        </w:rPr>
        <w:t xml:space="preserve"> </w:t>
      </w:r>
      <w:r w:rsidR="00DF76C2">
        <w:rPr>
          <w:rFonts w:ascii="Tahoma" w:hAnsi="Tahoma" w:cs="Tahoma"/>
          <w:sz w:val="16"/>
          <w:szCs w:val="16"/>
        </w:rPr>
        <w:t>T</w:t>
      </w:r>
      <w:r>
        <w:rPr>
          <w:rFonts w:ascii="Tahoma" w:hAnsi="Tahoma" w:cs="Tahoma"/>
          <w:sz w:val="16"/>
          <w:szCs w:val="16"/>
        </w:rPr>
        <w:t xml:space="preserve">hey </w:t>
      </w:r>
      <w:r w:rsidRPr="006B5356">
        <w:rPr>
          <w:rFonts w:ascii="Tahoma" w:hAnsi="Tahoma" w:cs="Tahoma"/>
          <w:sz w:val="16"/>
          <w:szCs w:val="16"/>
        </w:rPr>
        <w:t xml:space="preserve">can also be stationed at OSF OnCall </w:t>
      </w:r>
      <w:r w:rsidR="0040328E">
        <w:rPr>
          <w:rFonts w:ascii="Tahoma" w:hAnsi="Tahoma" w:cs="Tahoma"/>
          <w:sz w:val="16"/>
          <w:szCs w:val="16"/>
        </w:rPr>
        <w:t>Connect B</w:t>
      </w:r>
      <w:r w:rsidRPr="006B5356">
        <w:rPr>
          <w:rFonts w:ascii="Tahoma" w:hAnsi="Tahoma" w:cs="Tahoma"/>
          <w:sz w:val="16"/>
          <w:szCs w:val="16"/>
        </w:rPr>
        <w:t>ars that are in select, easy</w:t>
      </w:r>
      <w:r>
        <w:rPr>
          <w:rFonts w:ascii="Tahoma" w:hAnsi="Tahoma" w:cs="Tahoma"/>
          <w:sz w:val="16"/>
          <w:szCs w:val="16"/>
        </w:rPr>
        <w:t>-</w:t>
      </w:r>
      <w:r w:rsidRPr="006B5356">
        <w:rPr>
          <w:rFonts w:ascii="Tahoma" w:hAnsi="Tahoma" w:cs="Tahoma"/>
          <w:sz w:val="16"/>
          <w:szCs w:val="16"/>
        </w:rPr>
        <w:t>access medical offices.</w:t>
      </w:r>
    </w:p>
    <w:p w14:paraId="257D10F9" w14:textId="77777777" w:rsidR="00166DEC" w:rsidRDefault="00166DEC" w:rsidP="00166DEC">
      <w:pPr>
        <w:rPr>
          <w:rFonts w:ascii="Tahoma" w:hAnsi="Tahoma" w:cs="Tahoma"/>
          <w:sz w:val="16"/>
          <w:szCs w:val="16"/>
        </w:rPr>
      </w:pPr>
      <w:r>
        <w:rPr>
          <w:rFonts w:ascii="Tahoma" w:hAnsi="Tahoma" w:cs="Tahoma"/>
          <w:sz w:val="16"/>
          <w:szCs w:val="16"/>
        </w:rPr>
        <w:t xml:space="preserve"> </w:t>
      </w:r>
    </w:p>
    <w:p w14:paraId="4A00F8A6" w14:textId="3AE00B41" w:rsidR="00166DEC" w:rsidRDefault="00166DEC" w:rsidP="00166DEC">
      <w:pPr>
        <w:rPr>
          <w:rFonts w:ascii="Tahoma" w:hAnsi="Tahoma" w:cs="Tahoma"/>
          <w:sz w:val="16"/>
          <w:szCs w:val="16"/>
        </w:rPr>
      </w:pPr>
      <w:r>
        <w:rPr>
          <w:rFonts w:ascii="Tahoma" w:hAnsi="Tahoma" w:cs="Tahoma"/>
          <w:sz w:val="16"/>
          <w:szCs w:val="16"/>
        </w:rPr>
        <w:t xml:space="preserve">Roat emphasizes the various programs available through GetWell Loop offer </w:t>
      </w:r>
      <w:r w:rsidR="00FD6609">
        <w:rPr>
          <w:rFonts w:ascii="Tahoma" w:hAnsi="Tahoma" w:cs="Tahoma"/>
          <w:sz w:val="16"/>
          <w:szCs w:val="16"/>
        </w:rPr>
        <w:t xml:space="preserve">a digital safety net </w:t>
      </w:r>
      <w:r w:rsidR="00D775BF">
        <w:rPr>
          <w:rFonts w:ascii="Tahoma" w:hAnsi="Tahoma" w:cs="Tahoma"/>
          <w:sz w:val="16"/>
          <w:szCs w:val="16"/>
        </w:rPr>
        <w:t xml:space="preserve">that </w:t>
      </w:r>
      <w:r w:rsidR="00FD6609">
        <w:rPr>
          <w:rFonts w:ascii="Tahoma" w:hAnsi="Tahoma" w:cs="Tahoma"/>
          <w:sz w:val="16"/>
          <w:szCs w:val="16"/>
        </w:rPr>
        <w:t>builds trust through a growing relationship with patients.</w:t>
      </w:r>
    </w:p>
    <w:p w14:paraId="224FCA21" w14:textId="77777777" w:rsidR="00166DEC" w:rsidRPr="00887391" w:rsidRDefault="00166DEC" w:rsidP="00166DEC">
      <w:pPr>
        <w:rPr>
          <w:rFonts w:ascii="Tahoma" w:hAnsi="Tahoma" w:cs="Tahoma"/>
          <w:sz w:val="16"/>
          <w:szCs w:val="16"/>
        </w:rPr>
      </w:pPr>
    </w:p>
    <w:p w14:paraId="6A0A14F3" w14:textId="77DCE25D" w:rsidR="00166DEC" w:rsidRPr="00887391" w:rsidRDefault="00166DEC" w:rsidP="00166DEC">
      <w:pPr>
        <w:rPr>
          <w:rFonts w:ascii="Tahoma" w:hAnsi="Tahoma" w:cs="Tahoma"/>
          <w:sz w:val="16"/>
          <w:szCs w:val="16"/>
        </w:rPr>
      </w:pPr>
      <w:r w:rsidRPr="00887391">
        <w:rPr>
          <w:rFonts w:ascii="Tahoma" w:hAnsi="Tahoma" w:cs="Tahoma"/>
          <w:sz w:val="16"/>
          <w:szCs w:val="16"/>
        </w:rPr>
        <w:t>“All of our services are in addition to the in-person care that patients should be receiving each and every day. We really strive to fill in the gaps for these patients. It allows them to receive care at any time of day or night</w:t>
      </w:r>
      <w:r w:rsidR="00C516D8" w:rsidRPr="00887391">
        <w:rPr>
          <w:rFonts w:ascii="Tahoma" w:hAnsi="Tahoma" w:cs="Tahoma"/>
          <w:sz w:val="16"/>
          <w:szCs w:val="16"/>
        </w:rPr>
        <w:t xml:space="preserve"> and have the opportunity to meet with the provider (virtually) or chat with a nurse whenever is needed.” </w:t>
      </w:r>
    </w:p>
    <w:p w14:paraId="1FD29AA0" w14:textId="77777777" w:rsidR="00166DEC" w:rsidRPr="00820A7F" w:rsidRDefault="00166DEC" w:rsidP="00820A7F">
      <w:pPr>
        <w:rPr>
          <w:rFonts w:ascii="Tahoma" w:hAnsi="Tahoma" w:cs="Tahoma"/>
          <w:sz w:val="16"/>
          <w:szCs w:val="16"/>
        </w:rPr>
      </w:pPr>
    </w:p>
    <w:p w14:paraId="6D82B8A0" w14:textId="5E51DC28" w:rsidR="00820A7F" w:rsidRDefault="009D5E4D" w:rsidP="0099365D">
      <w:pPr>
        <w:rPr>
          <w:rFonts w:ascii="Tahoma" w:hAnsi="Tahoma" w:cs="Tahoma"/>
          <w:sz w:val="16"/>
          <w:szCs w:val="16"/>
        </w:rPr>
      </w:pPr>
      <w:r>
        <w:rPr>
          <w:rFonts w:ascii="Tahoma" w:hAnsi="Tahoma" w:cs="Tahoma"/>
          <w:sz w:val="16"/>
          <w:szCs w:val="16"/>
        </w:rPr>
        <w:t xml:space="preserve">Part of the </w:t>
      </w:r>
      <w:r w:rsidR="00D775BF">
        <w:rPr>
          <w:rFonts w:ascii="Tahoma" w:hAnsi="Tahoma" w:cs="Tahoma"/>
          <w:sz w:val="16"/>
          <w:szCs w:val="16"/>
        </w:rPr>
        <w:t xml:space="preserve">education </w:t>
      </w:r>
      <w:r>
        <w:rPr>
          <w:rFonts w:ascii="Tahoma" w:hAnsi="Tahoma" w:cs="Tahoma"/>
          <w:sz w:val="16"/>
          <w:szCs w:val="16"/>
        </w:rPr>
        <w:t xml:space="preserve">through GetWell Loop includes live, online </w:t>
      </w:r>
      <w:r w:rsidR="00887391">
        <w:rPr>
          <w:rFonts w:ascii="Tahoma" w:hAnsi="Tahoma" w:cs="Tahoma"/>
          <w:sz w:val="16"/>
          <w:szCs w:val="16"/>
        </w:rPr>
        <w:t xml:space="preserve">pregnancy </w:t>
      </w:r>
      <w:r>
        <w:rPr>
          <w:rFonts w:ascii="Tahoma" w:hAnsi="Tahoma" w:cs="Tahoma"/>
          <w:sz w:val="16"/>
          <w:szCs w:val="16"/>
        </w:rPr>
        <w:t>classes.</w:t>
      </w:r>
      <w:r w:rsidRPr="00267E20">
        <w:rPr>
          <w:rFonts w:ascii="Tahoma" w:hAnsi="Tahoma" w:cs="Tahoma"/>
          <w:sz w:val="16"/>
          <w:szCs w:val="16"/>
        </w:rPr>
        <w:t xml:space="preserve"> Rosales</w:t>
      </w:r>
      <w:r>
        <w:rPr>
          <w:rFonts w:ascii="Tahoma" w:hAnsi="Tahoma" w:cs="Tahoma"/>
          <w:sz w:val="16"/>
          <w:szCs w:val="16"/>
        </w:rPr>
        <w:t xml:space="preserve"> likes that she can keep her camera off if she doesn’t feel like engaging. She says sessions dealing with anxiety have been helpful, particularly </w:t>
      </w:r>
      <w:r w:rsidR="00D775BF">
        <w:rPr>
          <w:rFonts w:ascii="Tahoma" w:hAnsi="Tahoma" w:cs="Tahoma"/>
          <w:sz w:val="16"/>
          <w:szCs w:val="16"/>
        </w:rPr>
        <w:t xml:space="preserve">when she hears </w:t>
      </w:r>
      <w:r>
        <w:rPr>
          <w:rFonts w:ascii="Tahoma" w:hAnsi="Tahoma" w:cs="Tahoma"/>
          <w:sz w:val="16"/>
          <w:szCs w:val="16"/>
        </w:rPr>
        <w:t>other would-be moms talk about how they cope with their struggles. With her own family in Colorado, Rosales says she’s comforted by having round-the-clock support.</w:t>
      </w:r>
    </w:p>
    <w:p w14:paraId="4AF1BD6C" w14:textId="77777777" w:rsidR="009D5E4D" w:rsidRDefault="009D5E4D" w:rsidP="0099365D">
      <w:pPr>
        <w:rPr>
          <w:rFonts w:ascii="Tahoma" w:hAnsi="Tahoma" w:cs="Tahoma"/>
          <w:sz w:val="16"/>
          <w:szCs w:val="16"/>
        </w:rPr>
      </w:pPr>
    </w:p>
    <w:p w14:paraId="36FCB645" w14:textId="6E4FD470" w:rsidR="009D5E4D" w:rsidRPr="00887391" w:rsidRDefault="009D5E4D" w:rsidP="009D5E4D">
      <w:pPr>
        <w:pStyle w:val="HTMLPreformatted"/>
        <w:shd w:val="clear" w:color="auto" w:fill="FFFFFF"/>
        <w:rPr>
          <w:rFonts w:ascii="Tahoma" w:hAnsi="Tahoma" w:cs="Tahoma"/>
          <w:color w:val="000000"/>
          <w:sz w:val="16"/>
          <w:szCs w:val="16"/>
        </w:rPr>
      </w:pPr>
      <w:r w:rsidRPr="00887391">
        <w:rPr>
          <w:rFonts w:ascii="Tahoma" w:hAnsi="Tahoma" w:cs="Tahoma"/>
          <w:color w:val="000000"/>
          <w:sz w:val="16"/>
          <w:szCs w:val="16"/>
        </w:rPr>
        <w:t>“The nurses are like my family of course. So I know they will always be there for me and support me so I would definitely ask many questions about this pregnancy of mine, especially my first time. I just don't want anything to happen to me or the baby so I think it's best to ask as many questions as you can.”</w:t>
      </w:r>
    </w:p>
    <w:p w14:paraId="17E94D56" w14:textId="77777777" w:rsidR="009D5E4D" w:rsidRDefault="009D5E4D" w:rsidP="009D5E4D">
      <w:pPr>
        <w:pStyle w:val="HTMLPreformatted"/>
        <w:shd w:val="clear" w:color="auto" w:fill="FFFFFF"/>
        <w:rPr>
          <w:rFonts w:ascii="Tahoma" w:hAnsi="Tahoma" w:cs="Tahoma"/>
          <w:b/>
          <w:color w:val="000000"/>
          <w:sz w:val="16"/>
          <w:szCs w:val="16"/>
        </w:rPr>
      </w:pPr>
    </w:p>
    <w:p w14:paraId="6C488EAB" w14:textId="0071FA77" w:rsidR="00FD6609" w:rsidRDefault="009D5E4D" w:rsidP="009D5E4D">
      <w:pPr>
        <w:pStyle w:val="HTMLPreformatted"/>
        <w:shd w:val="clear" w:color="auto" w:fill="FFFFFF"/>
        <w:rPr>
          <w:rFonts w:ascii="Tahoma" w:hAnsi="Tahoma" w:cs="Tahoma"/>
          <w:color w:val="000000"/>
          <w:sz w:val="16"/>
          <w:szCs w:val="16"/>
        </w:rPr>
      </w:pPr>
      <w:r>
        <w:rPr>
          <w:rFonts w:ascii="Tahoma" w:hAnsi="Tahoma" w:cs="Tahoma"/>
          <w:color w:val="000000"/>
          <w:sz w:val="16"/>
          <w:szCs w:val="16"/>
        </w:rPr>
        <w:t xml:space="preserve">Rosales also plans to enroll in the postpartum </w:t>
      </w:r>
      <w:r w:rsidR="00FD6609">
        <w:rPr>
          <w:rFonts w:ascii="Tahoma" w:hAnsi="Tahoma" w:cs="Tahoma"/>
          <w:color w:val="000000"/>
          <w:sz w:val="16"/>
          <w:szCs w:val="16"/>
        </w:rPr>
        <w:t xml:space="preserve">support option </w:t>
      </w:r>
      <w:r>
        <w:rPr>
          <w:rFonts w:ascii="Tahoma" w:hAnsi="Tahoma" w:cs="Tahoma"/>
          <w:color w:val="000000"/>
          <w:sz w:val="16"/>
          <w:szCs w:val="16"/>
        </w:rPr>
        <w:t>available through OSF OnCall, which offers depression screening, education and 24</w:t>
      </w:r>
      <w:r w:rsidR="00DF76C2">
        <w:rPr>
          <w:rFonts w:ascii="Tahoma" w:hAnsi="Tahoma" w:cs="Tahoma"/>
          <w:color w:val="000000"/>
          <w:sz w:val="16"/>
          <w:szCs w:val="16"/>
        </w:rPr>
        <w:t>/7</w:t>
      </w:r>
      <w:r>
        <w:rPr>
          <w:rFonts w:ascii="Tahoma" w:hAnsi="Tahoma" w:cs="Tahoma"/>
          <w:color w:val="000000"/>
          <w:sz w:val="16"/>
          <w:szCs w:val="16"/>
        </w:rPr>
        <w:t xml:space="preserve"> support after delivery. </w:t>
      </w:r>
      <w:r w:rsidR="00FD6609">
        <w:rPr>
          <w:rFonts w:ascii="Tahoma" w:hAnsi="Tahoma" w:cs="Tahoma"/>
          <w:color w:val="000000"/>
          <w:sz w:val="16"/>
          <w:szCs w:val="16"/>
        </w:rPr>
        <w:t xml:space="preserve">The pregnancy and postpartum program has been able to provide five times the amount of depression screening than is traditionally provided. </w:t>
      </w:r>
    </w:p>
    <w:p w14:paraId="36961954" w14:textId="77777777" w:rsidR="00FD6609" w:rsidRDefault="00FD6609" w:rsidP="009D5E4D">
      <w:pPr>
        <w:pStyle w:val="HTMLPreformatted"/>
        <w:shd w:val="clear" w:color="auto" w:fill="FFFFFF"/>
        <w:rPr>
          <w:rFonts w:ascii="Tahoma" w:hAnsi="Tahoma" w:cs="Tahoma"/>
          <w:color w:val="000000"/>
          <w:sz w:val="16"/>
          <w:szCs w:val="16"/>
        </w:rPr>
      </w:pPr>
    </w:p>
    <w:p w14:paraId="375671E0" w14:textId="46803668" w:rsidR="00D35C0F" w:rsidRDefault="00FD6609" w:rsidP="009D5E4D">
      <w:pPr>
        <w:pStyle w:val="HTMLPreformatted"/>
        <w:shd w:val="clear" w:color="auto" w:fill="FFFFFF"/>
        <w:rPr>
          <w:rFonts w:ascii="Tahoma" w:hAnsi="Tahoma" w:cs="Tahoma"/>
          <w:color w:val="000000"/>
          <w:sz w:val="16"/>
          <w:szCs w:val="16"/>
        </w:rPr>
      </w:pPr>
      <w:r>
        <w:rPr>
          <w:rFonts w:ascii="Tahoma" w:hAnsi="Tahoma" w:cs="Tahoma"/>
          <w:color w:val="000000"/>
          <w:sz w:val="16"/>
          <w:szCs w:val="16"/>
        </w:rPr>
        <w:t xml:space="preserve">Mental health is a </w:t>
      </w:r>
      <w:r w:rsidR="009C3B4D">
        <w:rPr>
          <w:rFonts w:ascii="Tahoma" w:hAnsi="Tahoma" w:cs="Tahoma"/>
          <w:color w:val="000000"/>
          <w:sz w:val="16"/>
          <w:szCs w:val="16"/>
        </w:rPr>
        <w:t xml:space="preserve">growing concern </w:t>
      </w:r>
      <w:r w:rsidR="00DF76C2">
        <w:rPr>
          <w:rFonts w:ascii="Tahoma" w:hAnsi="Tahoma" w:cs="Tahoma"/>
          <w:color w:val="000000"/>
          <w:sz w:val="16"/>
          <w:szCs w:val="16"/>
        </w:rPr>
        <w:t xml:space="preserve">for </w:t>
      </w:r>
      <w:r w:rsidR="009C3B4D">
        <w:rPr>
          <w:rFonts w:ascii="Tahoma" w:hAnsi="Tahoma" w:cs="Tahoma"/>
          <w:color w:val="000000"/>
          <w:sz w:val="16"/>
          <w:szCs w:val="16"/>
        </w:rPr>
        <w:t>all ages across</w:t>
      </w:r>
      <w:r>
        <w:rPr>
          <w:rFonts w:ascii="Tahoma" w:hAnsi="Tahoma" w:cs="Tahoma"/>
          <w:color w:val="000000"/>
          <w:sz w:val="16"/>
          <w:szCs w:val="16"/>
        </w:rPr>
        <w:t xml:space="preserve"> health care</w:t>
      </w:r>
      <w:r w:rsidR="009C3B4D">
        <w:rPr>
          <w:rFonts w:ascii="Tahoma" w:hAnsi="Tahoma" w:cs="Tahoma"/>
          <w:color w:val="000000"/>
          <w:sz w:val="16"/>
          <w:szCs w:val="16"/>
        </w:rPr>
        <w:t>.</w:t>
      </w:r>
      <w:r>
        <w:rPr>
          <w:rFonts w:ascii="Tahoma" w:hAnsi="Tahoma" w:cs="Tahoma"/>
          <w:color w:val="000000"/>
          <w:sz w:val="16"/>
          <w:szCs w:val="16"/>
        </w:rPr>
        <w:t xml:space="preserve"> Clark says her team is developing more </w:t>
      </w:r>
      <w:r w:rsidR="00D775BF">
        <w:rPr>
          <w:rFonts w:ascii="Tahoma" w:hAnsi="Tahoma" w:cs="Tahoma"/>
          <w:color w:val="000000"/>
          <w:sz w:val="16"/>
          <w:szCs w:val="16"/>
        </w:rPr>
        <w:t xml:space="preserve">mental health </w:t>
      </w:r>
      <w:r>
        <w:rPr>
          <w:rFonts w:ascii="Tahoma" w:hAnsi="Tahoma" w:cs="Tahoma"/>
          <w:color w:val="000000"/>
          <w:sz w:val="16"/>
          <w:szCs w:val="16"/>
        </w:rPr>
        <w:t>digital support options in the coming months.</w:t>
      </w:r>
      <w:r w:rsidR="0040328E">
        <w:rPr>
          <w:rFonts w:ascii="Tahoma" w:hAnsi="Tahoma" w:cs="Tahoma"/>
          <w:color w:val="000000"/>
          <w:sz w:val="16"/>
          <w:szCs w:val="16"/>
        </w:rPr>
        <w:t xml:space="preserve"> OSF</w:t>
      </w:r>
      <w:r w:rsidR="00D775BF">
        <w:rPr>
          <w:rFonts w:ascii="Tahoma" w:hAnsi="Tahoma" w:cs="Tahoma"/>
          <w:color w:val="000000"/>
          <w:sz w:val="16"/>
          <w:szCs w:val="16"/>
        </w:rPr>
        <w:t xml:space="preserve"> already</w:t>
      </w:r>
      <w:r w:rsidR="0040328E">
        <w:rPr>
          <w:rFonts w:ascii="Tahoma" w:hAnsi="Tahoma" w:cs="Tahoma"/>
          <w:color w:val="000000"/>
          <w:sz w:val="16"/>
          <w:szCs w:val="16"/>
        </w:rPr>
        <w:t xml:space="preserve"> offers </w:t>
      </w:r>
      <w:hyperlink r:id="rId12" w:history="1">
        <w:r w:rsidR="0040328E" w:rsidRPr="00D775BF">
          <w:rPr>
            <w:rStyle w:val="Hyperlink"/>
            <w:rFonts w:ascii="Tahoma" w:hAnsi="Tahoma" w:cs="Tahoma"/>
            <w:sz w:val="16"/>
            <w:szCs w:val="16"/>
          </w:rPr>
          <w:t>SilverCloud</w:t>
        </w:r>
      </w:hyperlink>
      <w:r>
        <w:rPr>
          <w:rFonts w:ascii="Tahoma" w:hAnsi="Tahoma" w:cs="Tahoma"/>
          <w:color w:val="000000"/>
          <w:sz w:val="16"/>
          <w:szCs w:val="16"/>
        </w:rPr>
        <w:t xml:space="preserve"> </w:t>
      </w:r>
      <w:r w:rsidR="00D775BF">
        <w:rPr>
          <w:rFonts w:ascii="Tahoma" w:hAnsi="Tahoma" w:cs="Tahoma"/>
          <w:color w:val="000000"/>
          <w:sz w:val="16"/>
          <w:szCs w:val="16"/>
        </w:rPr>
        <w:t xml:space="preserve">– </w:t>
      </w:r>
      <w:r w:rsidR="00D35C0F">
        <w:rPr>
          <w:rFonts w:ascii="Tahoma" w:hAnsi="Tahoma" w:cs="Tahoma"/>
          <w:color w:val="000000"/>
          <w:sz w:val="16"/>
          <w:szCs w:val="16"/>
        </w:rPr>
        <w:t>a</w:t>
      </w:r>
      <w:r w:rsidR="009C3B4D">
        <w:rPr>
          <w:rFonts w:ascii="Tahoma" w:hAnsi="Tahoma" w:cs="Tahoma"/>
          <w:color w:val="000000"/>
          <w:sz w:val="16"/>
          <w:szCs w:val="16"/>
        </w:rPr>
        <w:t xml:space="preserve"> free,</w:t>
      </w:r>
      <w:r w:rsidR="00D35C0F">
        <w:rPr>
          <w:rFonts w:ascii="Tahoma" w:hAnsi="Tahoma" w:cs="Tahoma"/>
          <w:color w:val="000000"/>
          <w:sz w:val="16"/>
          <w:szCs w:val="16"/>
        </w:rPr>
        <w:t xml:space="preserve"> secure, anonymous and interactive platform to manage the feelings and causes of mild to moderate stress, anxiety or depression.</w:t>
      </w:r>
    </w:p>
    <w:p w14:paraId="0A5B675C" w14:textId="77777777" w:rsidR="009D5E4D" w:rsidRPr="0099365D" w:rsidRDefault="009D5E4D" w:rsidP="0099365D">
      <w:pPr>
        <w:rPr>
          <w:rFonts w:ascii="Tahoma" w:hAnsi="Tahoma" w:cs="Tahoma"/>
          <w:sz w:val="16"/>
          <w:szCs w:val="16"/>
        </w:rPr>
      </w:pPr>
    </w:p>
    <w:p w14:paraId="6F98E4C0" w14:textId="77777777" w:rsidR="0099365D" w:rsidRDefault="0099365D" w:rsidP="00DE0BFE">
      <w:pPr>
        <w:rPr>
          <w:rFonts w:ascii="Tahoma" w:eastAsia="Times New Roman" w:hAnsi="Tahoma" w:cs="Tahoma"/>
          <w:color w:val="000000"/>
          <w:sz w:val="16"/>
          <w:szCs w:val="16"/>
        </w:rPr>
      </w:pPr>
    </w:p>
    <w:p w14:paraId="578C79A8" w14:textId="77777777" w:rsidR="0099365D" w:rsidRDefault="0099365D" w:rsidP="00DE0BFE">
      <w:pPr>
        <w:rPr>
          <w:rFonts w:ascii="Tahoma" w:eastAsia="Times New Roman" w:hAnsi="Tahoma" w:cs="Tahoma"/>
          <w:color w:val="000000"/>
          <w:sz w:val="16"/>
          <w:szCs w:val="16"/>
        </w:rPr>
      </w:pPr>
    </w:p>
    <w:p w14:paraId="43240F0D" w14:textId="77777777" w:rsidR="00B22824" w:rsidRDefault="00B22824" w:rsidP="00DE0BFE">
      <w:pPr>
        <w:rPr>
          <w:rFonts w:ascii="Tahoma" w:eastAsia="Times New Roman" w:hAnsi="Tahoma" w:cs="Tahoma"/>
          <w:color w:val="000000"/>
          <w:sz w:val="16"/>
          <w:szCs w:val="16"/>
        </w:rPr>
      </w:pPr>
    </w:p>
    <w:p w14:paraId="59624A93" w14:textId="77777777" w:rsidR="00B22824" w:rsidRPr="00981B29" w:rsidRDefault="00B22824" w:rsidP="00DE0BFE">
      <w:pPr>
        <w:rPr>
          <w:rFonts w:ascii="Tahoma" w:eastAsia="Times New Roman" w:hAnsi="Tahoma" w:cs="Tahoma"/>
          <w:color w:val="000000"/>
          <w:sz w:val="16"/>
          <w:szCs w:val="16"/>
        </w:rPr>
      </w:pPr>
    </w:p>
    <w:p w14:paraId="2AD3D5FA" w14:textId="77777777" w:rsidR="00DE0BFE" w:rsidRDefault="00DE0BFE" w:rsidP="00DE0BFE">
      <w:pPr>
        <w:rPr>
          <w:rFonts w:ascii="Tahoma" w:eastAsia="Times New Roman" w:hAnsi="Tahoma" w:cs="Tahoma"/>
          <w:color w:val="000000"/>
          <w:sz w:val="16"/>
          <w:szCs w:val="16"/>
        </w:rPr>
      </w:pPr>
    </w:p>
    <w:p w14:paraId="1BC492DE" w14:textId="77777777" w:rsidR="00267E20" w:rsidRPr="003D17EE" w:rsidRDefault="00267E20" w:rsidP="00571DEA"/>
    <w:sectPr w:rsidR="00267E20"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E5E17"/>
    <w:multiLevelType w:val="multilevel"/>
    <w:tmpl w:val="CE42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20"/>
    <w:rsid w:val="00044EE1"/>
    <w:rsid w:val="00137A77"/>
    <w:rsid w:val="00166DEC"/>
    <w:rsid w:val="00191036"/>
    <w:rsid w:val="002417E5"/>
    <w:rsid w:val="00267E16"/>
    <w:rsid w:val="00267E20"/>
    <w:rsid w:val="00296307"/>
    <w:rsid w:val="002E1550"/>
    <w:rsid w:val="003B5E63"/>
    <w:rsid w:val="003D17EE"/>
    <w:rsid w:val="0040328E"/>
    <w:rsid w:val="004C3584"/>
    <w:rsid w:val="00571DEA"/>
    <w:rsid w:val="005A44ED"/>
    <w:rsid w:val="005E045C"/>
    <w:rsid w:val="0074219F"/>
    <w:rsid w:val="007576A9"/>
    <w:rsid w:val="00806B01"/>
    <w:rsid w:val="00820A7F"/>
    <w:rsid w:val="00840E91"/>
    <w:rsid w:val="00842D05"/>
    <w:rsid w:val="00887391"/>
    <w:rsid w:val="009051F7"/>
    <w:rsid w:val="00933707"/>
    <w:rsid w:val="0099365D"/>
    <w:rsid w:val="009C3B4D"/>
    <w:rsid w:val="009D5E4D"/>
    <w:rsid w:val="00A46E53"/>
    <w:rsid w:val="00B22824"/>
    <w:rsid w:val="00C516D8"/>
    <w:rsid w:val="00CB7283"/>
    <w:rsid w:val="00D35C0F"/>
    <w:rsid w:val="00D775BF"/>
    <w:rsid w:val="00DB3202"/>
    <w:rsid w:val="00DE0BFE"/>
    <w:rsid w:val="00DF76C2"/>
    <w:rsid w:val="00E10E31"/>
    <w:rsid w:val="00E25D25"/>
    <w:rsid w:val="00F424FE"/>
    <w:rsid w:val="00F9513A"/>
    <w:rsid w:val="00FD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F895"/>
  <w15:chartTrackingRefBased/>
  <w15:docId w15:val="{3E293467-44D9-4335-AF43-E56124A0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F7"/>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character" w:styleId="Hyperlink">
    <w:name w:val="Hyperlink"/>
    <w:basedOn w:val="DefaultParagraphFont"/>
    <w:uiPriority w:val="99"/>
    <w:unhideWhenUsed/>
    <w:rsid w:val="00DE0BFE"/>
    <w:rPr>
      <w:color w:val="007F9B" w:themeColor="hyperlink"/>
      <w:u w:val="single"/>
    </w:rPr>
  </w:style>
  <w:style w:type="paragraph" w:styleId="HTMLPreformatted">
    <w:name w:val="HTML Preformatted"/>
    <w:basedOn w:val="Normal"/>
    <w:link w:val="HTMLPreformattedChar"/>
    <w:uiPriority w:val="99"/>
    <w:semiHidden/>
    <w:unhideWhenUsed/>
    <w:rsid w:val="009D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5E4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44EE1"/>
    <w:rPr>
      <w:sz w:val="16"/>
      <w:szCs w:val="16"/>
    </w:rPr>
  </w:style>
  <w:style w:type="paragraph" w:styleId="CommentText">
    <w:name w:val="annotation text"/>
    <w:basedOn w:val="Normal"/>
    <w:link w:val="CommentTextChar"/>
    <w:uiPriority w:val="99"/>
    <w:semiHidden/>
    <w:unhideWhenUsed/>
    <w:rsid w:val="00044EE1"/>
    <w:rPr>
      <w:sz w:val="20"/>
      <w:szCs w:val="20"/>
    </w:rPr>
  </w:style>
  <w:style w:type="character" w:customStyle="1" w:styleId="CommentTextChar">
    <w:name w:val="Comment Text Char"/>
    <w:basedOn w:val="DefaultParagraphFont"/>
    <w:link w:val="CommentText"/>
    <w:uiPriority w:val="99"/>
    <w:semiHidden/>
    <w:rsid w:val="00044EE1"/>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44EE1"/>
    <w:rPr>
      <w:b/>
      <w:bCs/>
    </w:rPr>
  </w:style>
  <w:style w:type="character" w:customStyle="1" w:styleId="CommentSubjectChar">
    <w:name w:val="Comment Subject Char"/>
    <w:basedOn w:val="CommentTextChar"/>
    <w:link w:val="CommentSubject"/>
    <w:uiPriority w:val="99"/>
    <w:semiHidden/>
    <w:rsid w:val="00044EE1"/>
    <w:rPr>
      <w:rFonts w:ascii="Cambria" w:hAnsi="Cambria"/>
      <w:b/>
      <w:bCs/>
      <w:sz w:val="20"/>
      <w:szCs w:val="20"/>
    </w:rPr>
  </w:style>
  <w:style w:type="paragraph" w:styleId="BalloonText">
    <w:name w:val="Balloon Text"/>
    <w:basedOn w:val="Normal"/>
    <w:link w:val="BalloonTextChar"/>
    <w:uiPriority w:val="99"/>
    <w:semiHidden/>
    <w:unhideWhenUsed/>
    <w:rsid w:val="00044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E1"/>
    <w:rPr>
      <w:rFonts w:ascii="Segoe UI" w:hAnsi="Segoe UI" w:cs="Segoe UI"/>
      <w:sz w:val="18"/>
      <w:szCs w:val="18"/>
    </w:rPr>
  </w:style>
  <w:style w:type="character" w:styleId="FollowedHyperlink">
    <w:name w:val="FollowedHyperlink"/>
    <w:basedOn w:val="DefaultParagraphFont"/>
    <w:uiPriority w:val="99"/>
    <w:semiHidden/>
    <w:unhideWhenUsed/>
    <w:rsid w:val="00044EE1"/>
    <w:rPr>
      <w:color w:val="4E8209" w:themeColor="followedHyperlink"/>
      <w:u w:val="single"/>
    </w:rPr>
  </w:style>
  <w:style w:type="paragraph" w:styleId="Revision">
    <w:name w:val="Revision"/>
    <w:hidden/>
    <w:uiPriority w:val="99"/>
    <w:semiHidden/>
    <w:rsid w:val="0040328E"/>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fhealthcare.org/oncall/connect/"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getwellnetwork.com/" TargetMode="External"/><Relationship Id="rId12" Type="http://schemas.openxmlformats.org/officeDocument/2006/relationships/hyperlink" Target="https://www.osfhealthcare.org/mental-health/resources/silverclou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room.osfhealthcare.org/osf-oncall-launches-remote-monitoring-program-for-infants-toddlers-with-rsv/" TargetMode="External"/><Relationship Id="rId5" Type="http://schemas.openxmlformats.org/officeDocument/2006/relationships/settings" Target="settings.xml"/><Relationship Id="rId10" Type="http://schemas.openxmlformats.org/officeDocument/2006/relationships/hyperlink" Target="https://www.getwellnetwork.com/pr/get-well-named-to-avia-connects-top-patient-education-companies/" TargetMode="External"/><Relationship Id="rId4" Type="http://schemas.openxmlformats.org/officeDocument/2006/relationships/styles" Target="styles.xml"/><Relationship Id="rId9" Type="http://schemas.openxmlformats.org/officeDocument/2006/relationships/hyperlink" Target="https://newsroom.osfhealthcare.org/osf-oncall-plugs-pregnancy-and-postpartum-care-gaps-for-medicaid-pati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a1blydzl.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Blank","templateDescription":"","enableDocumentContentUpdater":false,"version":"2.0"}]]></TemplafyTemplateConfiguration>
</file>

<file path=customXml/itemProps1.xml><?xml version="1.0" encoding="utf-8"?>
<ds:datastoreItem xmlns:ds="http://schemas.openxmlformats.org/officeDocument/2006/customXml" ds:itemID="{91A2FF83-8008-4583-B340-AB70F0BB2A45}">
  <ds:schemaRefs/>
</ds:datastoreItem>
</file>

<file path=customXml/itemProps2.xml><?xml version="1.0" encoding="utf-8"?>
<ds:datastoreItem xmlns:ds="http://schemas.openxmlformats.org/officeDocument/2006/customXml" ds:itemID="{EF094E1B-7920-4D5D-9687-FB42623209CC}">
  <ds:schemaRefs/>
</ds:datastoreItem>
</file>

<file path=docProps/app.xml><?xml version="1.0" encoding="utf-8"?>
<Properties xmlns="http://schemas.openxmlformats.org/officeDocument/2006/extended-properties" xmlns:vt="http://schemas.openxmlformats.org/officeDocument/2006/docPropsVTypes">
  <Template>a1blydzl</Template>
  <TotalTime>0</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2</cp:revision>
  <dcterms:created xsi:type="dcterms:W3CDTF">2023-05-25T18:14:00Z</dcterms:created>
  <dcterms:modified xsi:type="dcterms:W3CDTF">2023-05-25T18:14:00Z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637864998397454819</vt:lpwstr>
  </property>
  <property fmtid="{D5CDD505-2E9C-101B-9397-08002B2CF9AE}" pid="5" name="TemplafyFromBlank">
    <vt:bool>true</vt:bool>
  </property>
</Properties>
</file>