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7024E" w14:textId="16F37672" w:rsidR="00226496" w:rsidRPr="00120863" w:rsidRDefault="00226496" w:rsidP="00226496">
      <w:pPr>
        <w:pStyle w:val="NormalWeb"/>
        <w:rPr>
          <w:rFonts w:ascii="Tahoma" w:hAnsi="Tahoma" w:cs="Tahoma"/>
          <w:b/>
          <w:bCs/>
        </w:rPr>
      </w:pPr>
      <w:r>
        <w:rPr>
          <w:rFonts w:ascii="Tahoma" w:hAnsi="Tahoma" w:cs="Tahoma"/>
          <w:b/>
          <w:bCs/>
        </w:rPr>
        <w:t xml:space="preserve">Script – </w:t>
      </w:r>
      <w:r>
        <w:rPr>
          <w:rFonts w:ascii="Tahoma" w:hAnsi="Tahoma" w:cs="Tahoma"/>
          <w:b/>
          <w:bCs/>
        </w:rPr>
        <w:t>Broadcast</w:t>
      </w:r>
      <w:r>
        <w:rPr>
          <w:rFonts w:ascii="Tahoma" w:hAnsi="Tahoma" w:cs="Tahoma"/>
          <w:b/>
          <w:bCs/>
        </w:rPr>
        <w:t xml:space="preserve"> – </w:t>
      </w:r>
      <w:r w:rsidRPr="00120863">
        <w:rPr>
          <w:rFonts w:ascii="Tahoma" w:hAnsi="Tahoma" w:cs="Tahoma"/>
          <w:b/>
          <w:bCs/>
        </w:rPr>
        <w:t xml:space="preserve">Listen to your gut about lactose intolerance </w:t>
      </w:r>
    </w:p>
    <w:p w14:paraId="58A059DA" w14:textId="77777777" w:rsidR="00226496" w:rsidRPr="00226496" w:rsidRDefault="00226496" w:rsidP="00226496">
      <w:pPr>
        <w:pStyle w:val="NormalWeb"/>
        <w:rPr>
          <w:rFonts w:ascii="Tahoma" w:hAnsi="Tahoma" w:cs="Tahoma"/>
          <w:b/>
          <w:bCs/>
          <w:sz w:val="20"/>
          <w:szCs w:val="20"/>
        </w:rPr>
      </w:pPr>
      <w:r w:rsidRPr="00226496">
        <w:rPr>
          <w:rFonts w:ascii="Tahoma" w:hAnsi="Tahoma" w:cs="Tahoma"/>
          <w:b/>
          <w:bCs/>
          <w:sz w:val="20"/>
          <w:szCs w:val="20"/>
        </w:rPr>
        <w:t xml:space="preserve">INTRO </w:t>
      </w:r>
    </w:p>
    <w:p w14:paraId="09B04D8B" w14:textId="1770ACC2" w:rsidR="00226496" w:rsidRPr="00120863" w:rsidRDefault="00226496" w:rsidP="00226496">
      <w:pPr>
        <w:pStyle w:val="NormalWeb"/>
        <w:rPr>
          <w:rFonts w:ascii="Tahoma" w:hAnsi="Tahoma" w:cs="Tahoma"/>
          <w:sz w:val="20"/>
          <w:szCs w:val="20"/>
        </w:rPr>
      </w:pPr>
      <w:r w:rsidRPr="00120863">
        <w:rPr>
          <w:rFonts w:ascii="Tahoma" w:hAnsi="Tahoma" w:cs="Tahoma"/>
          <w:sz w:val="20"/>
          <w:szCs w:val="20"/>
        </w:rPr>
        <w:t>Do you ever get an upset stomach after eating a bowl of ice cream? Or feel nauseous after drinking a glass of milk? You could be suffering from lactose intolerance.</w:t>
      </w:r>
    </w:p>
    <w:p w14:paraId="4B9B93DA" w14:textId="5EECCFC7" w:rsidR="00226496" w:rsidRPr="00120863" w:rsidRDefault="00226496" w:rsidP="00226496">
      <w:pPr>
        <w:pStyle w:val="NormalWeb"/>
        <w:rPr>
          <w:rFonts w:ascii="Tahoma" w:hAnsi="Tahoma" w:cs="Tahoma"/>
          <w:sz w:val="20"/>
          <w:szCs w:val="20"/>
        </w:rPr>
      </w:pPr>
      <w:r>
        <w:rPr>
          <w:rFonts w:ascii="Tahoma" w:hAnsi="Tahoma" w:cs="Tahoma"/>
          <w:sz w:val="20"/>
          <w:szCs w:val="20"/>
        </w:rPr>
        <w:t xml:space="preserve">According to Dr. </w:t>
      </w:r>
      <w:proofErr w:type="spellStart"/>
      <w:r>
        <w:rPr>
          <w:rFonts w:ascii="Tahoma" w:hAnsi="Tahoma" w:cs="Tahoma"/>
          <w:sz w:val="20"/>
          <w:szCs w:val="20"/>
        </w:rPr>
        <w:t>Shitladas</w:t>
      </w:r>
      <w:proofErr w:type="spellEnd"/>
      <w:r>
        <w:rPr>
          <w:rFonts w:ascii="Tahoma" w:hAnsi="Tahoma" w:cs="Tahoma"/>
          <w:sz w:val="20"/>
          <w:szCs w:val="20"/>
        </w:rPr>
        <w:t xml:space="preserve"> Pamnani, </w:t>
      </w:r>
      <w:r w:rsidR="008D0C09">
        <w:rPr>
          <w:rFonts w:ascii="Tahoma" w:hAnsi="Tahoma" w:cs="Tahoma"/>
          <w:sz w:val="20"/>
          <w:szCs w:val="20"/>
        </w:rPr>
        <w:t>(</w:t>
      </w:r>
      <w:r w:rsidR="008D0C09" w:rsidRPr="008D0C09">
        <w:rPr>
          <w:rFonts w:ascii="Tahoma" w:hAnsi="Tahoma" w:cs="Tahoma"/>
          <w:b/>
          <w:bCs/>
          <w:sz w:val="20"/>
          <w:szCs w:val="20"/>
        </w:rPr>
        <w:t>S</w:t>
      </w:r>
      <w:r w:rsidR="008D0C09">
        <w:rPr>
          <w:rFonts w:ascii="Tahoma" w:hAnsi="Tahoma" w:cs="Tahoma"/>
          <w:b/>
          <w:bCs/>
          <w:sz w:val="20"/>
          <w:szCs w:val="20"/>
        </w:rPr>
        <w:t>HUH</w:t>
      </w:r>
      <w:r w:rsidR="008D0C09" w:rsidRPr="008D0C09">
        <w:rPr>
          <w:rFonts w:ascii="Tahoma" w:hAnsi="Tahoma" w:cs="Tahoma"/>
          <w:b/>
          <w:bCs/>
          <w:sz w:val="20"/>
          <w:szCs w:val="20"/>
        </w:rPr>
        <w:t>-TA</w:t>
      </w:r>
      <w:r w:rsidR="008D0C09">
        <w:rPr>
          <w:rFonts w:ascii="Tahoma" w:hAnsi="Tahoma" w:cs="Tahoma"/>
          <w:b/>
          <w:bCs/>
          <w:sz w:val="20"/>
          <w:szCs w:val="20"/>
        </w:rPr>
        <w:t>L</w:t>
      </w:r>
      <w:r w:rsidR="008D0C09" w:rsidRPr="008D0C09">
        <w:rPr>
          <w:rFonts w:ascii="Tahoma" w:hAnsi="Tahoma" w:cs="Tahoma"/>
          <w:b/>
          <w:bCs/>
          <w:sz w:val="20"/>
          <w:szCs w:val="20"/>
        </w:rPr>
        <w:t>L-D</w:t>
      </w:r>
      <w:r w:rsidR="008D0C09">
        <w:rPr>
          <w:rFonts w:ascii="Tahoma" w:hAnsi="Tahoma" w:cs="Tahoma"/>
          <w:b/>
          <w:bCs/>
          <w:sz w:val="20"/>
          <w:szCs w:val="20"/>
        </w:rPr>
        <w:t>UH</w:t>
      </w:r>
      <w:r w:rsidR="008D0C09" w:rsidRPr="008D0C09">
        <w:rPr>
          <w:rFonts w:ascii="Tahoma" w:hAnsi="Tahoma" w:cs="Tahoma"/>
          <w:b/>
          <w:bCs/>
          <w:sz w:val="20"/>
          <w:szCs w:val="20"/>
        </w:rPr>
        <w:t xml:space="preserve">S) (PAM-NAHN-EE), </w:t>
      </w:r>
      <w:r>
        <w:rPr>
          <w:rFonts w:ascii="Tahoma" w:hAnsi="Tahoma" w:cs="Tahoma"/>
          <w:sz w:val="20"/>
          <w:szCs w:val="20"/>
        </w:rPr>
        <w:t>an internal medicine physician with OSF HealthCare, l</w:t>
      </w:r>
      <w:r w:rsidRPr="00120863">
        <w:rPr>
          <w:rFonts w:ascii="Tahoma" w:hAnsi="Tahoma" w:cs="Tahoma"/>
          <w:sz w:val="20"/>
          <w:szCs w:val="20"/>
        </w:rPr>
        <w:t>actose intolerance is when your intestines are not absorbing and digesting lactose containing milk, cheese, dairy products properly</w:t>
      </w:r>
      <w:r>
        <w:rPr>
          <w:rFonts w:ascii="Tahoma" w:hAnsi="Tahoma" w:cs="Tahoma"/>
          <w:sz w:val="20"/>
          <w:szCs w:val="20"/>
        </w:rPr>
        <w:t xml:space="preserve"> and can </w:t>
      </w:r>
      <w:r w:rsidRPr="00120863">
        <w:rPr>
          <w:rFonts w:ascii="Tahoma" w:hAnsi="Tahoma" w:cs="Tahoma"/>
          <w:sz w:val="20"/>
          <w:szCs w:val="20"/>
        </w:rPr>
        <w:t>lead to stomach cramping, nausea, vomiting and diarrhea</w:t>
      </w:r>
      <w:r>
        <w:rPr>
          <w:rFonts w:ascii="Tahoma" w:hAnsi="Tahoma" w:cs="Tahoma"/>
          <w:sz w:val="20"/>
          <w:szCs w:val="20"/>
        </w:rPr>
        <w:t>.</w:t>
      </w:r>
      <w:r w:rsidRPr="00120863">
        <w:rPr>
          <w:rFonts w:ascii="Tahoma" w:hAnsi="Tahoma" w:cs="Tahoma"/>
          <w:sz w:val="20"/>
          <w:szCs w:val="20"/>
        </w:rPr>
        <w:t> </w:t>
      </w:r>
    </w:p>
    <w:p w14:paraId="1147F3D9" w14:textId="77777777" w:rsidR="008D0C09" w:rsidRDefault="008D0C09" w:rsidP="008D0C09">
      <w:pPr>
        <w:pStyle w:val="NormalWeb"/>
        <w:rPr>
          <w:rFonts w:ascii="Tahoma" w:hAnsi="Tahoma" w:cs="Tahoma"/>
          <w:sz w:val="20"/>
          <w:szCs w:val="20"/>
        </w:rPr>
      </w:pPr>
      <w:r w:rsidRPr="008D0C09">
        <w:rPr>
          <w:rFonts w:ascii="Tahoma" w:hAnsi="Tahoma" w:cs="Tahoma"/>
          <w:b/>
          <w:bCs/>
          <w:sz w:val="20"/>
          <w:szCs w:val="20"/>
        </w:rPr>
        <w:t>(((SOT)))</w:t>
      </w:r>
      <w:r>
        <w:rPr>
          <w:rFonts w:ascii="Tahoma" w:hAnsi="Tahoma" w:cs="Tahoma"/>
          <w:sz w:val="20"/>
          <w:szCs w:val="20"/>
        </w:rPr>
        <w:t xml:space="preserve"> </w:t>
      </w:r>
    </w:p>
    <w:p w14:paraId="21D31440" w14:textId="7FE585C6" w:rsidR="008D0C09" w:rsidRPr="008D0C09" w:rsidRDefault="008D0C09" w:rsidP="008D0C09">
      <w:pPr>
        <w:pStyle w:val="NormalWeb"/>
        <w:rPr>
          <w:rFonts w:ascii="Tahoma" w:hAnsi="Tahoma" w:cs="Tahoma"/>
          <w:b/>
          <w:bCs/>
          <w:sz w:val="20"/>
          <w:szCs w:val="20"/>
        </w:rPr>
      </w:pPr>
      <w:r w:rsidRPr="008D0C09">
        <w:rPr>
          <w:rFonts w:ascii="Tahoma" w:hAnsi="Tahoma" w:cs="Tahoma"/>
          <w:b/>
          <w:bCs/>
          <w:sz w:val="20"/>
          <w:szCs w:val="20"/>
        </w:rPr>
        <w:t>Dr. S</w:t>
      </w:r>
      <w:proofErr w:type="spellStart"/>
      <w:r w:rsidRPr="008D0C09">
        <w:rPr>
          <w:rFonts w:ascii="Tahoma" w:hAnsi="Tahoma" w:cs="Tahoma"/>
          <w:b/>
          <w:bCs/>
          <w:sz w:val="20"/>
          <w:szCs w:val="20"/>
        </w:rPr>
        <w:t>hitladas</w:t>
      </w:r>
      <w:proofErr w:type="spellEnd"/>
      <w:r w:rsidRPr="008D0C09">
        <w:rPr>
          <w:rFonts w:ascii="Tahoma" w:hAnsi="Tahoma" w:cs="Tahoma"/>
          <w:b/>
          <w:bCs/>
          <w:sz w:val="20"/>
          <w:szCs w:val="20"/>
        </w:rPr>
        <w:t xml:space="preserve"> Pamnani, (S</w:t>
      </w:r>
      <w:r>
        <w:rPr>
          <w:rFonts w:ascii="Tahoma" w:hAnsi="Tahoma" w:cs="Tahoma"/>
          <w:b/>
          <w:bCs/>
          <w:sz w:val="20"/>
          <w:szCs w:val="20"/>
        </w:rPr>
        <w:t>HUH</w:t>
      </w:r>
      <w:r w:rsidRPr="008D0C09">
        <w:rPr>
          <w:rFonts w:ascii="Tahoma" w:hAnsi="Tahoma" w:cs="Tahoma"/>
          <w:b/>
          <w:bCs/>
          <w:sz w:val="20"/>
          <w:szCs w:val="20"/>
        </w:rPr>
        <w:t>-TA</w:t>
      </w:r>
      <w:r>
        <w:rPr>
          <w:rFonts w:ascii="Tahoma" w:hAnsi="Tahoma" w:cs="Tahoma"/>
          <w:b/>
          <w:bCs/>
          <w:sz w:val="20"/>
          <w:szCs w:val="20"/>
        </w:rPr>
        <w:t>L</w:t>
      </w:r>
      <w:r w:rsidRPr="008D0C09">
        <w:rPr>
          <w:rFonts w:ascii="Tahoma" w:hAnsi="Tahoma" w:cs="Tahoma"/>
          <w:b/>
          <w:bCs/>
          <w:sz w:val="20"/>
          <w:szCs w:val="20"/>
        </w:rPr>
        <w:t>L-D</w:t>
      </w:r>
      <w:r>
        <w:rPr>
          <w:rFonts w:ascii="Tahoma" w:hAnsi="Tahoma" w:cs="Tahoma"/>
          <w:b/>
          <w:bCs/>
          <w:sz w:val="20"/>
          <w:szCs w:val="20"/>
        </w:rPr>
        <w:t>UH</w:t>
      </w:r>
      <w:r w:rsidRPr="008D0C09">
        <w:rPr>
          <w:rFonts w:ascii="Tahoma" w:hAnsi="Tahoma" w:cs="Tahoma"/>
          <w:b/>
          <w:bCs/>
          <w:sz w:val="20"/>
          <w:szCs w:val="20"/>
        </w:rPr>
        <w:t xml:space="preserve">S) (PAM-NAHN-EE), primary care physician, OSF HealthCare </w:t>
      </w:r>
    </w:p>
    <w:p w14:paraId="3AA44667" w14:textId="15940273" w:rsidR="008D0C09" w:rsidRPr="008D0C09" w:rsidRDefault="008D0C09" w:rsidP="008D0C09">
      <w:pPr>
        <w:pStyle w:val="NormalWeb"/>
        <w:rPr>
          <w:rFonts w:ascii="Tahoma" w:hAnsi="Tahoma" w:cs="Tahoma"/>
          <w:color w:val="FF0000"/>
          <w:sz w:val="20"/>
          <w:szCs w:val="20"/>
        </w:rPr>
      </w:pPr>
      <w:r w:rsidRPr="008D0C09">
        <w:rPr>
          <w:rFonts w:ascii="Tahoma" w:hAnsi="Tahoma" w:cs="Tahoma"/>
          <w:color w:val="FF0000"/>
          <w:sz w:val="20"/>
          <w:szCs w:val="20"/>
        </w:rPr>
        <w:t>“It is very common; about 20 to 30 million Americans are lactose intolerant,” says Dr. Pamnani. “It’s more common among African Americans. It is speculated about 80% of African Americans and 90% of Asian Americans have some form of lactose intolerance.”</w:t>
      </w:r>
      <w:r>
        <w:rPr>
          <w:rFonts w:ascii="Tahoma" w:hAnsi="Tahoma" w:cs="Tahoma"/>
          <w:color w:val="FF0000"/>
          <w:sz w:val="20"/>
          <w:szCs w:val="20"/>
        </w:rPr>
        <w:t xml:space="preserve"> (:15) </w:t>
      </w:r>
    </w:p>
    <w:p w14:paraId="48021E66" w14:textId="77777777" w:rsidR="008D0C09" w:rsidRPr="008D0C09" w:rsidRDefault="008D0C09" w:rsidP="00226496">
      <w:pPr>
        <w:pStyle w:val="NormalWeb"/>
        <w:rPr>
          <w:rFonts w:ascii="Tahoma" w:hAnsi="Tahoma" w:cs="Tahoma"/>
          <w:b/>
          <w:bCs/>
          <w:sz w:val="20"/>
          <w:szCs w:val="20"/>
        </w:rPr>
      </w:pPr>
      <w:r w:rsidRPr="008D0C09">
        <w:rPr>
          <w:rFonts w:ascii="Tahoma" w:hAnsi="Tahoma" w:cs="Tahoma"/>
          <w:b/>
          <w:bCs/>
          <w:sz w:val="20"/>
          <w:szCs w:val="20"/>
        </w:rPr>
        <w:t xml:space="preserve">VO </w:t>
      </w:r>
    </w:p>
    <w:p w14:paraId="2A84018A" w14:textId="4F569795" w:rsidR="00226496" w:rsidRPr="00120863" w:rsidRDefault="00226496" w:rsidP="00226496">
      <w:pPr>
        <w:pStyle w:val="NormalWeb"/>
        <w:rPr>
          <w:rFonts w:ascii="Tahoma" w:hAnsi="Tahoma" w:cs="Tahoma"/>
          <w:sz w:val="20"/>
          <w:szCs w:val="20"/>
        </w:rPr>
      </w:pPr>
      <w:r w:rsidRPr="00120863">
        <w:rPr>
          <w:rFonts w:ascii="Tahoma" w:hAnsi="Tahoma" w:cs="Tahoma"/>
          <w:sz w:val="20"/>
          <w:szCs w:val="20"/>
        </w:rPr>
        <w:t>Lactose is a natural sugar found in milk and dairy products like cheese and yogurt. It can also be found in bread and baked goods, breakfast cereals and mixes for pancakes.</w:t>
      </w:r>
    </w:p>
    <w:p w14:paraId="6520C9F8" w14:textId="1BBEFC53" w:rsidR="00226496" w:rsidRPr="00120863" w:rsidRDefault="00226496" w:rsidP="00226496">
      <w:pPr>
        <w:pStyle w:val="NormalWeb"/>
        <w:rPr>
          <w:rFonts w:ascii="Tahoma" w:hAnsi="Tahoma" w:cs="Tahoma"/>
          <w:sz w:val="20"/>
          <w:szCs w:val="20"/>
        </w:rPr>
      </w:pPr>
      <w:r w:rsidRPr="00120863">
        <w:rPr>
          <w:rFonts w:ascii="Tahoma" w:hAnsi="Tahoma" w:cs="Tahoma"/>
          <w:sz w:val="20"/>
          <w:szCs w:val="20"/>
        </w:rPr>
        <w:t>For people who are lactose intolerant, lactose isn’t properly digested in the small intestine.</w:t>
      </w:r>
      <w:r w:rsidR="008D0C09">
        <w:rPr>
          <w:rFonts w:ascii="Tahoma" w:hAnsi="Tahoma" w:cs="Tahoma"/>
          <w:sz w:val="20"/>
          <w:szCs w:val="20"/>
        </w:rPr>
        <w:t xml:space="preserve"> </w:t>
      </w:r>
      <w:r w:rsidRPr="00120863">
        <w:rPr>
          <w:rFonts w:ascii="Tahoma" w:hAnsi="Tahoma" w:cs="Tahoma"/>
          <w:sz w:val="20"/>
          <w:szCs w:val="20"/>
        </w:rPr>
        <w:t>Symptoms can start during childhood and can get worse as we age. However, some people might not experience any serious problems until later in life. There are many people, however, with lactose deficiency who can handle some lactose.</w:t>
      </w:r>
    </w:p>
    <w:p w14:paraId="7C97177B" w14:textId="77777777" w:rsidR="00226496" w:rsidRPr="00120863" w:rsidRDefault="00226496" w:rsidP="00226496">
      <w:pPr>
        <w:pStyle w:val="NormalWeb"/>
        <w:rPr>
          <w:rFonts w:ascii="Tahoma" w:hAnsi="Tahoma" w:cs="Tahoma"/>
          <w:sz w:val="20"/>
          <w:szCs w:val="20"/>
        </w:rPr>
      </w:pPr>
      <w:r w:rsidRPr="00120863">
        <w:rPr>
          <w:rFonts w:ascii="Tahoma" w:hAnsi="Tahoma" w:cs="Tahoma"/>
          <w:sz w:val="20"/>
          <w:szCs w:val="20"/>
        </w:rPr>
        <w:t>Dr. Pamnani adds that lactose intolerance can be a debilitating issue for young children because food and milk contain 50% to 80% of the calories young people need to further their development. For adults, receiving a diagnosis of lactose intolerance can be more of an irritant than anything else.</w:t>
      </w:r>
    </w:p>
    <w:p w14:paraId="4CE74271" w14:textId="77777777" w:rsidR="008D0C09" w:rsidRPr="008D0C09" w:rsidRDefault="008D0C09" w:rsidP="00226496">
      <w:pPr>
        <w:pStyle w:val="NormalWeb"/>
        <w:rPr>
          <w:rFonts w:ascii="Tahoma" w:hAnsi="Tahoma" w:cs="Tahoma"/>
          <w:b/>
          <w:bCs/>
          <w:sz w:val="20"/>
          <w:szCs w:val="20"/>
        </w:rPr>
      </w:pPr>
      <w:r w:rsidRPr="008D0C09">
        <w:rPr>
          <w:rFonts w:ascii="Tahoma" w:hAnsi="Tahoma" w:cs="Tahoma"/>
          <w:b/>
          <w:bCs/>
          <w:sz w:val="20"/>
          <w:szCs w:val="20"/>
        </w:rPr>
        <w:t xml:space="preserve">TAG </w:t>
      </w:r>
    </w:p>
    <w:p w14:paraId="28AC2E14" w14:textId="7262A1D4" w:rsidR="00226496" w:rsidRPr="00120863" w:rsidRDefault="00226496" w:rsidP="00226496">
      <w:pPr>
        <w:pStyle w:val="NormalWeb"/>
        <w:rPr>
          <w:rFonts w:ascii="Tahoma" w:hAnsi="Tahoma" w:cs="Tahoma"/>
          <w:sz w:val="20"/>
          <w:szCs w:val="20"/>
        </w:rPr>
      </w:pPr>
      <w:r w:rsidRPr="00120863">
        <w:rPr>
          <w:rFonts w:ascii="Tahoma" w:hAnsi="Tahoma" w:cs="Tahoma"/>
          <w:sz w:val="20"/>
          <w:szCs w:val="20"/>
        </w:rPr>
        <w:t>If you are lactose intolerant, all is not lost. There are ways you can help yourself.</w:t>
      </w:r>
    </w:p>
    <w:p w14:paraId="70706E0F" w14:textId="77777777" w:rsidR="00226496" w:rsidRPr="00120863" w:rsidRDefault="00226496" w:rsidP="00226496">
      <w:pPr>
        <w:pStyle w:val="NormalWeb"/>
        <w:rPr>
          <w:rFonts w:ascii="Tahoma" w:hAnsi="Tahoma" w:cs="Tahoma"/>
          <w:sz w:val="20"/>
          <w:szCs w:val="20"/>
        </w:rPr>
      </w:pPr>
      <w:r w:rsidRPr="00120863">
        <w:rPr>
          <w:rFonts w:ascii="Tahoma" w:hAnsi="Tahoma" w:cs="Tahoma"/>
          <w:sz w:val="20"/>
          <w:szCs w:val="20"/>
        </w:rPr>
        <w:t>If you are experiencing symptoms, Dr. Pamnani recommends changing your eating habits for starters. For example, eliminate foods high in lactose such as daily products and prepared foods. You can also try different dairy brands, dairy foods and the amount of dairy you consume. There’s also lactose-free milk and dairy products that you can try. You can buy enzyme supplements that help digest lactose. Remember, however, you need some dairy products in your diet, or you may become vitamin D deficient.</w:t>
      </w:r>
    </w:p>
    <w:p w14:paraId="243B2984" w14:textId="77777777" w:rsidR="00226496" w:rsidRPr="00120863" w:rsidRDefault="00226496" w:rsidP="00226496">
      <w:pPr>
        <w:pStyle w:val="NormalWeb"/>
        <w:rPr>
          <w:rFonts w:ascii="Tahoma" w:hAnsi="Tahoma" w:cs="Tahoma"/>
          <w:sz w:val="20"/>
          <w:szCs w:val="20"/>
        </w:rPr>
      </w:pPr>
      <w:r w:rsidRPr="00120863">
        <w:rPr>
          <w:rFonts w:ascii="Tahoma" w:hAnsi="Tahoma" w:cs="Tahoma"/>
          <w:sz w:val="20"/>
          <w:szCs w:val="20"/>
        </w:rPr>
        <w:t>Dr. Pamnani says the takeaway message is simple.</w:t>
      </w:r>
    </w:p>
    <w:p w14:paraId="36E5EFF8" w14:textId="77FFD0A2" w:rsidR="005E045C" w:rsidRPr="00226496" w:rsidRDefault="00226496" w:rsidP="00226496">
      <w:pPr>
        <w:pStyle w:val="NormalWeb"/>
        <w:rPr>
          <w:rFonts w:ascii="Tahoma" w:hAnsi="Tahoma" w:cs="Tahoma"/>
          <w:sz w:val="20"/>
          <w:szCs w:val="20"/>
        </w:rPr>
      </w:pPr>
      <w:r w:rsidRPr="00120863">
        <w:rPr>
          <w:rFonts w:ascii="Tahoma" w:hAnsi="Tahoma" w:cs="Tahoma"/>
          <w:sz w:val="20"/>
          <w:szCs w:val="20"/>
        </w:rPr>
        <w:t>Consult with your doctor if you continue to experience problems. Your doctor will likely order either a hydrogen breath test for adults or a stool acidity test for children to determine if you are lactose intolerant.</w:t>
      </w:r>
    </w:p>
    <w:sectPr w:rsidR="005E045C" w:rsidRPr="00226496" w:rsidSect="002264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496"/>
    <w:rsid w:val="00137A77"/>
    <w:rsid w:val="00191036"/>
    <w:rsid w:val="00226496"/>
    <w:rsid w:val="002417E5"/>
    <w:rsid w:val="002E0A6A"/>
    <w:rsid w:val="003B5E63"/>
    <w:rsid w:val="003D17EE"/>
    <w:rsid w:val="004C3584"/>
    <w:rsid w:val="00571DEA"/>
    <w:rsid w:val="005A44ED"/>
    <w:rsid w:val="005E045C"/>
    <w:rsid w:val="0074219F"/>
    <w:rsid w:val="00840E91"/>
    <w:rsid w:val="008D0C09"/>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6DD3"/>
  <w15:chartTrackingRefBased/>
  <w15:docId w15:val="{1DE400E0-1724-4153-B0DE-FC5BA8D1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226496"/>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bep430ps.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bep430ps</Template>
  <TotalTime>15</TotalTime>
  <Pages>1</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2024-07-09T21:32:00Z</cp:lastPrinted>
  <dcterms:created xsi:type="dcterms:W3CDTF">2024-07-09T21:17:00Z</dcterms:created>
  <dcterms:modified xsi:type="dcterms:W3CDTF">2024-07-09T21:33:00Z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