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9325328" w14:textId="1C0668FC" w:rsidR="00AC33E7" w:rsidRDefault="00AC33E7" w:rsidP="00AC33E7">
      <w:r>
        <w:t>Energy drinks | Fuel or failure for athletes?</w:t>
      </w:r>
      <w:r>
        <w:t xml:space="preserve"> (BROADCAST) </w:t>
      </w:r>
    </w:p>
    <w:p w14:paraId="4DD6DB1C" w14:textId="77777777" w:rsidR="00AC33E7" w:rsidRPr="00AC33E7" w:rsidRDefault="00AC33E7" w:rsidP="00AC33E7">
      <w:pPr>
        <w:rPr>
          <w:b/>
          <w:bCs/>
        </w:rPr>
      </w:pPr>
    </w:p>
    <w:p w14:paraId="1B928650" w14:textId="05EB7491" w:rsidR="00AC33E7" w:rsidRPr="00AC33E7" w:rsidRDefault="00AC33E7" w:rsidP="00AC33E7">
      <w:pPr>
        <w:rPr>
          <w:b/>
          <w:bCs/>
        </w:rPr>
      </w:pPr>
      <w:r w:rsidRPr="00AC33E7">
        <w:rPr>
          <w:b/>
          <w:bCs/>
        </w:rPr>
        <w:t xml:space="preserve">INTRO: </w:t>
      </w:r>
    </w:p>
    <w:p w14:paraId="19F78D81" w14:textId="77777777" w:rsidR="00AC33E7" w:rsidRDefault="00AC33E7" w:rsidP="00AC33E7"/>
    <w:p w14:paraId="148DE84D" w14:textId="4369761E" w:rsidR="00AC33E7" w:rsidRDefault="00AC33E7" w:rsidP="00AC33E7">
      <w:r>
        <w:t xml:space="preserve">THE AMERICAN COLLEGE OF SPORTS MEDICINE MAKES CLEAR THAT ENERGY DRINKS ARE “FUNDAMENTALLY DIFFERENT” THAN SPORTS DRINKS LIKE GATORADE OR POWERADE. BUT SCROLLING THROUGH SOCIAL MEDIA OR STROLLING THROUGH THE GROCERY STORE – AND THE LINES START TO BLUR A BIT. </w:t>
      </w:r>
    </w:p>
    <w:p w14:paraId="56BCAA7A" w14:textId="77777777" w:rsidR="00AC33E7" w:rsidRDefault="00AC33E7" w:rsidP="00AC33E7"/>
    <w:p w14:paraId="526A3884" w14:textId="6E26108C" w:rsidR="00AC33E7" w:rsidRPr="00AC33E7" w:rsidRDefault="00AC33E7" w:rsidP="00AC33E7">
      <w:pPr>
        <w:rPr>
          <w:b/>
          <w:bCs/>
        </w:rPr>
      </w:pPr>
      <w:r w:rsidRPr="00AC33E7">
        <w:rPr>
          <w:b/>
          <w:bCs/>
        </w:rPr>
        <w:t xml:space="preserve">TAKE VO </w:t>
      </w:r>
    </w:p>
    <w:p w14:paraId="05FD4657" w14:textId="77777777" w:rsidR="00AC33E7" w:rsidRDefault="00AC33E7" w:rsidP="00AC33E7"/>
    <w:p w14:paraId="3196E411" w14:textId="56572269" w:rsidR="00AC33E7" w:rsidRDefault="00AC33E7" w:rsidP="00AC33E7">
      <w:r>
        <w:t xml:space="preserve">WHEN QUARTERBACK JUSTIN FIELDS WAS A ROOKIE – HE INKED AN ENDORSEMENT DEAL WITH C-4 – AN ENERGY DRINK BRAND. MORE RECENTLY – CELSIUS SIGNED SIX HEISMAN TROPHY HOPEFULS TO N-I-L DEALS. THE COMPANY’S SLOGAN IS “LIVE FIT” – A MOTTO MANY ATHLETES CAN RELATE TO. </w:t>
      </w:r>
    </w:p>
    <w:p w14:paraId="55232BC6" w14:textId="77777777" w:rsidR="00AC33E7" w:rsidRDefault="00AC33E7" w:rsidP="00AC33E7"/>
    <w:p w14:paraId="2D09F300" w14:textId="71BC0B1B" w:rsidR="00AC33E7" w:rsidRDefault="00AC33E7" w:rsidP="00AC33E7">
      <w:r>
        <w:t>CELSIUS AND C-4 BOTH HAVE 200 MILLIGRAMS OF CAFFEINE CONTENT IN A 16-OUNCE CAN. IN CONTRAST – A CAN OF PEPSI HAS 38 MILLIGRAMS IN A 12-OUNCE CAN… WHILE AN AVERAGE 8-OUNCE CUP OF COFFEE HAS BETWEEN 80 AND 1 HUNDRED.</w:t>
      </w:r>
    </w:p>
    <w:p w14:paraId="2F1C8962" w14:textId="77777777" w:rsidR="00AC33E7" w:rsidRDefault="00AC33E7" w:rsidP="00AC33E7"/>
    <w:p w14:paraId="4FBEF9B2" w14:textId="78E3BEC5" w:rsidR="00AC33E7" w:rsidRDefault="00AC33E7" w:rsidP="00AC33E7">
      <w:r>
        <w:t xml:space="preserve">DR. KARAN RAI </w:t>
      </w:r>
      <w:r w:rsidR="00EA005F">
        <w:rPr>
          <w:b/>
          <w:bCs/>
          <w:color w:val="FF0000"/>
        </w:rPr>
        <w:t xml:space="preserve">(CURRAN RYE) </w:t>
      </w:r>
      <w:r>
        <w:t xml:space="preserve">IS A SPORTS MEDICINE PHYSICIAN WITH OSF HEALTHCARE WHO WORKS IN PARTNERSHIP WITH ILLINOIS STATE UNIVERSITY… TO SEE AND TREAT I-S-U ATHLETES. HE SAYS HE’S HAVING A LOT OF CONVERSATIONS RIGHT NOW WITH ATHLETES ABOUT THESE TYPES OF DRINKS… AND HE ALWAYS URGES CAUTION. </w:t>
      </w:r>
    </w:p>
    <w:p w14:paraId="3AACDD34" w14:textId="77777777" w:rsidR="00AC33E7" w:rsidRDefault="00AC33E7" w:rsidP="00AC33E7"/>
    <w:p w14:paraId="3F836C57" w14:textId="5A3FA7C6" w:rsidR="00AC33E7" w:rsidRPr="00AC33E7" w:rsidRDefault="00AC33E7" w:rsidP="00AC33E7">
      <w:pPr>
        <w:rPr>
          <w:b/>
          <w:bCs/>
        </w:rPr>
      </w:pPr>
      <w:r w:rsidRPr="00AC33E7">
        <w:rPr>
          <w:b/>
          <w:bCs/>
        </w:rPr>
        <w:t>TAKE SOT | DR. KARAN RAI | SPORTS MEDICINE PHYSICIAN | OSF HEALTHCARE</w:t>
      </w:r>
    </w:p>
    <w:p w14:paraId="2FE0133C" w14:textId="77777777" w:rsidR="00AC33E7" w:rsidRDefault="00AC33E7" w:rsidP="00AC33E7"/>
    <w:p w14:paraId="424E9F2B" w14:textId="50BD03B7" w:rsidR="00AC33E7" w:rsidRDefault="00AC33E7" w:rsidP="00AC33E7">
      <w:r w:rsidRPr="00695AB2">
        <w:t>"Quite a few of them are not FDA approved</w:t>
      </w:r>
      <w:r w:rsidR="00F31E53">
        <w:t xml:space="preserve">. </w:t>
      </w:r>
      <w:r w:rsidRPr="00695AB2">
        <w:t>The reason that matters is that we often don't know the exact ingredients or mix of ingredients that are in the drinks. Depending on what's in the drink, that can affect your performance and your health. For example, caffeine is commonly involved in making these drinks."</w:t>
      </w:r>
    </w:p>
    <w:p w14:paraId="3BFECE7B" w14:textId="77777777" w:rsidR="00AC33E7" w:rsidRDefault="00AC33E7" w:rsidP="00AC33E7"/>
    <w:p w14:paraId="05598C19" w14:textId="72F2D24A" w:rsidR="00AC33E7" w:rsidRPr="00AC33E7" w:rsidRDefault="00AC33E7" w:rsidP="00AC33E7">
      <w:pPr>
        <w:rPr>
          <w:b/>
          <w:bCs/>
        </w:rPr>
      </w:pPr>
      <w:r w:rsidRPr="00AC33E7">
        <w:rPr>
          <w:b/>
          <w:bCs/>
        </w:rPr>
        <w:t xml:space="preserve">VO TAG </w:t>
      </w:r>
    </w:p>
    <w:p w14:paraId="3A83B3CF" w14:textId="77777777" w:rsidR="00AC33E7" w:rsidRDefault="00AC33E7" w:rsidP="00AC33E7"/>
    <w:p w14:paraId="3FB09AA5" w14:textId="079412F3" w:rsidR="00AC33E7" w:rsidRPr="003D17EE" w:rsidRDefault="00AC33E7" w:rsidP="00AC33E7">
      <w:r>
        <w:t>DR. RAI SAYS HIGHER LEVELS OF CAFFEINE CAN HAVE A NEGATIVE IMPACT ON PERFORMANCE… BECAUSE SIDE EFFECTS CAN BE EXCESSIVE ENERGY… ANXIETY AND JITTERINESS. IF YOU HAVE AN UNDERLYING HEART CONDITION – ARE YOUNGER THAN 18… OR ARE PREGNANT… DR. RAI RECOMMENDS STEERING CLEAR OF THESE DRINKS.</w:t>
      </w:r>
    </w:p>
    <w:p w14:paraId="3D56E36E" w14:textId="77777777" w:rsidR="005E045C" w:rsidRPr="003D17EE" w:rsidRDefault="005E045C" w:rsidP="00571DEA"/>
    <w:sectPr w:rsidR="005E045C" w:rsidRPr="003D17EE" w:rsidSect="00AC33E7">
      <w:pgSz w:w="12240" w:h="15840"/>
      <w:pgMar w:top="576" w:right="864" w:bottom="576" w:left="864"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imes New Roman (Headings CS)">
    <w:altName w:val="Times New Roman"/>
    <w:panose1 w:val="00000000000000000000"/>
    <w:charset w:val="00"/>
    <w:family w:val="roman"/>
    <w:notTrueType/>
    <w:pitch w:val="default"/>
  </w:font>
  <w:font w:name="Times New Roman (Body CS)">
    <w:altName w:val="Times New Roman"/>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attachedTemplate r:id="rId1"/>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C33E7"/>
    <w:rsid w:val="00137A77"/>
    <w:rsid w:val="00191036"/>
    <w:rsid w:val="002417E5"/>
    <w:rsid w:val="003B5E63"/>
    <w:rsid w:val="003D17EE"/>
    <w:rsid w:val="004C3584"/>
    <w:rsid w:val="0053120C"/>
    <w:rsid w:val="00571DEA"/>
    <w:rsid w:val="005A44ED"/>
    <w:rsid w:val="005E045C"/>
    <w:rsid w:val="0074219F"/>
    <w:rsid w:val="00840E91"/>
    <w:rsid w:val="009051F7"/>
    <w:rsid w:val="00AC33E7"/>
    <w:rsid w:val="00CB7283"/>
    <w:rsid w:val="00DB3202"/>
    <w:rsid w:val="00E10E31"/>
    <w:rsid w:val="00E25D25"/>
    <w:rsid w:val="00EA005F"/>
    <w:rsid w:val="00F31E5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83D9DEC"/>
  <w15:chartTrackingRefBased/>
  <w15:docId w15:val="{85566DF8-DB5D-4420-9F9F-0DD9363BDF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C33E7"/>
    <w:rPr>
      <w:rFonts w:ascii="Cambria" w:hAnsi="Cambria"/>
      <w:sz w:val="22"/>
    </w:rPr>
  </w:style>
  <w:style w:type="paragraph" w:styleId="Heading1">
    <w:name w:val="heading 1"/>
    <w:basedOn w:val="Normal"/>
    <w:next w:val="Normal"/>
    <w:link w:val="Heading1Char"/>
    <w:uiPriority w:val="9"/>
    <w:qFormat/>
    <w:rsid w:val="00191036"/>
    <w:pPr>
      <w:keepNext/>
      <w:keepLines/>
      <w:spacing w:before="240"/>
      <w:outlineLvl w:val="0"/>
    </w:pPr>
    <w:rPr>
      <w:rFonts w:eastAsiaTheme="majorEastAsia" w:cstheme="majorBidi"/>
      <w:color w:val="00A9CE" w:themeColor="accent3"/>
      <w:sz w:val="36"/>
      <w:szCs w:val="32"/>
    </w:rPr>
  </w:style>
  <w:style w:type="paragraph" w:styleId="Heading2">
    <w:name w:val="heading 2"/>
    <w:basedOn w:val="Normal"/>
    <w:next w:val="Normal"/>
    <w:link w:val="Heading2Char"/>
    <w:uiPriority w:val="9"/>
    <w:unhideWhenUsed/>
    <w:qFormat/>
    <w:rsid w:val="00191036"/>
    <w:pPr>
      <w:keepNext/>
      <w:keepLines/>
      <w:spacing w:before="40"/>
      <w:outlineLvl w:val="1"/>
    </w:pPr>
    <w:rPr>
      <w:rFonts w:eastAsiaTheme="majorEastAsia" w:cstheme="majorBidi"/>
      <w:color w:val="64A70B" w:themeColor="accent1"/>
      <w:sz w:val="36"/>
      <w:szCs w:val="26"/>
    </w:rPr>
  </w:style>
  <w:style w:type="paragraph" w:styleId="Heading3">
    <w:name w:val="heading 3"/>
    <w:basedOn w:val="Normal"/>
    <w:next w:val="Normal"/>
    <w:link w:val="Heading3Char"/>
    <w:uiPriority w:val="9"/>
    <w:semiHidden/>
    <w:unhideWhenUsed/>
    <w:qFormat/>
    <w:rsid w:val="00CB7283"/>
    <w:pPr>
      <w:keepNext/>
      <w:keepLines/>
      <w:spacing w:before="40"/>
      <w:outlineLvl w:val="2"/>
    </w:pPr>
    <w:rPr>
      <w:rFonts w:eastAsiaTheme="majorEastAsia" w:cstheme="majorBidi"/>
      <w:color w:val="000000" w:themeColor="text1"/>
      <w:sz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91036"/>
    <w:rPr>
      <w:rFonts w:eastAsiaTheme="majorEastAsia" w:cstheme="majorBidi"/>
      <w:color w:val="00A9CE" w:themeColor="accent3"/>
      <w:sz w:val="36"/>
      <w:szCs w:val="32"/>
    </w:rPr>
  </w:style>
  <w:style w:type="character" w:customStyle="1" w:styleId="Heading2Char">
    <w:name w:val="Heading 2 Char"/>
    <w:basedOn w:val="DefaultParagraphFont"/>
    <w:link w:val="Heading2"/>
    <w:uiPriority w:val="9"/>
    <w:rsid w:val="00191036"/>
    <w:rPr>
      <w:rFonts w:eastAsiaTheme="majorEastAsia" w:cstheme="majorBidi"/>
      <w:color w:val="64A70B" w:themeColor="accent1"/>
      <w:sz w:val="36"/>
      <w:szCs w:val="26"/>
    </w:rPr>
  </w:style>
  <w:style w:type="paragraph" w:styleId="Title">
    <w:name w:val="Title"/>
    <w:basedOn w:val="Normal"/>
    <w:next w:val="Normal"/>
    <w:link w:val="TitleChar"/>
    <w:uiPriority w:val="10"/>
    <w:qFormat/>
    <w:rsid w:val="002417E5"/>
    <w:pPr>
      <w:contextualSpacing/>
    </w:pPr>
    <w:rPr>
      <w:rFonts w:eastAsiaTheme="majorEastAsia" w:cs="Times New Roman (Headings CS)"/>
      <w:b/>
      <w:color w:val="64A70B" w:themeColor="accent1"/>
      <w:spacing w:val="-10"/>
      <w:kern w:val="28"/>
      <w:sz w:val="72"/>
      <w:szCs w:val="56"/>
    </w:rPr>
  </w:style>
  <w:style w:type="character" w:customStyle="1" w:styleId="TitleChar">
    <w:name w:val="Title Char"/>
    <w:basedOn w:val="DefaultParagraphFont"/>
    <w:link w:val="Title"/>
    <w:uiPriority w:val="10"/>
    <w:rsid w:val="002417E5"/>
    <w:rPr>
      <w:rFonts w:eastAsiaTheme="majorEastAsia" w:cs="Times New Roman (Headings CS)"/>
      <w:b/>
      <w:color w:val="64A70B" w:themeColor="accent1"/>
      <w:spacing w:val="-10"/>
      <w:kern w:val="28"/>
      <w:sz w:val="72"/>
      <w:szCs w:val="56"/>
    </w:rPr>
  </w:style>
  <w:style w:type="paragraph" w:styleId="IntenseQuote">
    <w:name w:val="Intense Quote"/>
    <w:basedOn w:val="Normal"/>
    <w:next w:val="Normal"/>
    <w:link w:val="IntenseQuoteChar"/>
    <w:uiPriority w:val="30"/>
    <w:qFormat/>
    <w:rsid w:val="00191036"/>
    <w:pPr>
      <w:pBdr>
        <w:top w:val="single" w:sz="4" w:space="10" w:color="64A70B" w:themeColor="accent1"/>
        <w:bottom w:val="single" w:sz="4" w:space="10" w:color="64A70B" w:themeColor="accent1"/>
      </w:pBdr>
      <w:spacing w:before="360" w:after="360"/>
      <w:ind w:left="864" w:right="864"/>
      <w:jc w:val="center"/>
    </w:pPr>
    <w:rPr>
      <w:b/>
      <w:i/>
      <w:iCs/>
      <w:color w:val="64A70B" w:themeColor="accent1"/>
      <w:sz w:val="28"/>
    </w:rPr>
  </w:style>
  <w:style w:type="character" w:customStyle="1" w:styleId="IntenseQuoteChar">
    <w:name w:val="Intense Quote Char"/>
    <w:basedOn w:val="DefaultParagraphFont"/>
    <w:link w:val="IntenseQuote"/>
    <w:uiPriority w:val="30"/>
    <w:rsid w:val="00191036"/>
    <w:rPr>
      <w:rFonts w:ascii="Cambria" w:hAnsi="Cambria"/>
      <w:b/>
      <w:i/>
      <w:iCs/>
      <w:color w:val="64A70B" w:themeColor="accent1"/>
      <w:sz w:val="28"/>
    </w:rPr>
  </w:style>
  <w:style w:type="paragraph" w:styleId="Quote">
    <w:name w:val="Quote"/>
    <w:basedOn w:val="Normal"/>
    <w:next w:val="Normal"/>
    <w:link w:val="QuoteChar"/>
    <w:uiPriority w:val="29"/>
    <w:qFormat/>
    <w:rsid w:val="00191036"/>
    <w:pPr>
      <w:spacing w:before="200" w:after="160"/>
      <w:ind w:left="864" w:right="864"/>
      <w:jc w:val="center"/>
    </w:pPr>
    <w:rPr>
      <w:i/>
      <w:iCs/>
      <w:color w:val="404040" w:themeColor="text1" w:themeTint="BF"/>
      <w:sz w:val="32"/>
    </w:rPr>
  </w:style>
  <w:style w:type="character" w:customStyle="1" w:styleId="QuoteChar">
    <w:name w:val="Quote Char"/>
    <w:basedOn w:val="DefaultParagraphFont"/>
    <w:link w:val="Quote"/>
    <w:uiPriority w:val="29"/>
    <w:rsid w:val="00191036"/>
    <w:rPr>
      <w:rFonts w:ascii="Cambria" w:hAnsi="Cambria"/>
      <w:i/>
      <w:iCs/>
      <w:color w:val="404040" w:themeColor="text1" w:themeTint="BF"/>
      <w:sz w:val="32"/>
    </w:rPr>
  </w:style>
  <w:style w:type="character" w:styleId="IntenseReference">
    <w:name w:val="Intense Reference"/>
    <w:basedOn w:val="DefaultParagraphFont"/>
    <w:uiPriority w:val="32"/>
    <w:qFormat/>
    <w:rsid w:val="004C3584"/>
    <w:rPr>
      <w:rFonts w:asciiTheme="minorHAnsi" w:hAnsiTheme="minorHAnsi"/>
      <w:b/>
      <w:bCs/>
      <w:smallCaps/>
      <w:color w:val="64A70B" w:themeColor="accent1"/>
      <w:spacing w:val="5"/>
      <w:sz w:val="21"/>
    </w:rPr>
  </w:style>
  <w:style w:type="paragraph" w:styleId="NoSpacing">
    <w:name w:val="No Spacing"/>
    <w:uiPriority w:val="1"/>
    <w:qFormat/>
    <w:rsid w:val="002417E5"/>
    <w:rPr>
      <w:sz w:val="22"/>
    </w:rPr>
  </w:style>
  <w:style w:type="paragraph" w:customStyle="1" w:styleId="Title2">
    <w:name w:val="Title 2"/>
    <w:basedOn w:val="Normal"/>
    <w:next w:val="Normal"/>
    <w:link w:val="Title2Char"/>
    <w:qFormat/>
    <w:rsid w:val="002417E5"/>
    <w:rPr>
      <w:rFonts w:ascii="Calibri" w:hAnsi="Calibri" w:cs="Times New Roman (Body CS)"/>
      <w:b/>
      <w:caps/>
      <w:color w:val="64A70B" w:themeColor="accent1"/>
      <w:spacing w:val="10"/>
      <w:sz w:val="72"/>
      <w:szCs w:val="22"/>
    </w:rPr>
  </w:style>
  <w:style w:type="paragraph" w:customStyle="1" w:styleId="Title3">
    <w:name w:val="Title 3"/>
    <w:basedOn w:val="Title"/>
    <w:link w:val="Title3Char"/>
    <w:qFormat/>
    <w:rsid w:val="00CB7283"/>
    <w:rPr>
      <w:rFonts w:asciiTheme="majorHAnsi" w:hAnsiTheme="majorHAnsi"/>
      <w:b w:val="0"/>
    </w:rPr>
  </w:style>
  <w:style w:type="character" w:customStyle="1" w:styleId="Title2Char">
    <w:name w:val="Title 2 Char"/>
    <w:basedOn w:val="DefaultParagraphFont"/>
    <w:link w:val="Title2"/>
    <w:rsid w:val="002417E5"/>
    <w:rPr>
      <w:rFonts w:ascii="Calibri" w:hAnsi="Calibri" w:cs="Times New Roman (Body CS)"/>
      <w:b/>
      <w:caps/>
      <w:color w:val="64A70B" w:themeColor="accent1"/>
      <w:spacing w:val="10"/>
      <w:sz w:val="72"/>
      <w:szCs w:val="22"/>
    </w:rPr>
  </w:style>
  <w:style w:type="paragraph" w:customStyle="1" w:styleId="Title4">
    <w:name w:val="Title 4"/>
    <w:basedOn w:val="Title"/>
    <w:next w:val="Normal"/>
    <w:link w:val="Title4Char"/>
    <w:qFormat/>
    <w:rsid w:val="00CB7283"/>
    <w:rPr>
      <w:rFonts w:asciiTheme="majorHAnsi" w:hAnsiTheme="majorHAnsi"/>
      <w:b w:val="0"/>
      <w:caps/>
      <w:spacing w:val="0"/>
    </w:rPr>
  </w:style>
  <w:style w:type="character" w:customStyle="1" w:styleId="Title3Char">
    <w:name w:val="Title 3 Char"/>
    <w:basedOn w:val="TitleChar"/>
    <w:link w:val="Title3"/>
    <w:rsid w:val="00CB7283"/>
    <w:rPr>
      <w:rFonts w:asciiTheme="majorHAnsi" w:eastAsiaTheme="majorEastAsia" w:hAnsiTheme="majorHAnsi" w:cs="Times New Roman (Headings CS)"/>
      <w:b w:val="0"/>
      <w:color w:val="64A70B" w:themeColor="accent1"/>
      <w:spacing w:val="-10"/>
      <w:kern w:val="28"/>
      <w:sz w:val="72"/>
      <w:szCs w:val="56"/>
    </w:rPr>
  </w:style>
  <w:style w:type="paragraph" w:customStyle="1" w:styleId="TitleSubhead">
    <w:name w:val="Title Subhead"/>
    <w:basedOn w:val="Normal"/>
    <w:next w:val="Normal"/>
    <w:link w:val="TitleSubheadChar"/>
    <w:qFormat/>
    <w:rsid w:val="00CB7283"/>
    <w:rPr>
      <w:i/>
      <w:iCs/>
      <w:color w:val="64A70B" w:themeColor="accent1"/>
      <w:sz w:val="32"/>
      <w:szCs w:val="32"/>
    </w:rPr>
  </w:style>
  <w:style w:type="character" w:customStyle="1" w:styleId="Title4Char">
    <w:name w:val="Title 4 Char"/>
    <w:basedOn w:val="TitleChar"/>
    <w:link w:val="Title4"/>
    <w:rsid w:val="00CB7283"/>
    <w:rPr>
      <w:rFonts w:asciiTheme="majorHAnsi" w:eastAsiaTheme="majorEastAsia" w:hAnsiTheme="majorHAnsi" w:cs="Times New Roman (Headings CS)"/>
      <w:b w:val="0"/>
      <w:caps/>
      <w:color w:val="64A70B" w:themeColor="accent1"/>
      <w:spacing w:val="-10"/>
      <w:kern w:val="28"/>
      <w:sz w:val="72"/>
      <w:szCs w:val="56"/>
    </w:rPr>
  </w:style>
  <w:style w:type="character" w:customStyle="1" w:styleId="Heading3Char">
    <w:name w:val="Heading 3 Char"/>
    <w:basedOn w:val="DefaultParagraphFont"/>
    <w:link w:val="Heading3"/>
    <w:uiPriority w:val="9"/>
    <w:semiHidden/>
    <w:rsid w:val="00CB7283"/>
    <w:rPr>
      <w:rFonts w:eastAsiaTheme="majorEastAsia" w:cstheme="majorBidi"/>
      <w:color w:val="000000" w:themeColor="text1"/>
      <w:sz w:val="36"/>
    </w:rPr>
  </w:style>
  <w:style w:type="character" w:customStyle="1" w:styleId="TitleSubheadChar">
    <w:name w:val="Title Subhead Char"/>
    <w:basedOn w:val="DefaultParagraphFont"/>
    <w:link w:val="TitleSubhead"/>
    <w:rsid w:val="00CB7283"/>
    <w:rPr>
      <w:rFonts w:ascii="Cambria" w:hAnsi="Cambria"/>
      <w:i/>
      <w:iCs/>
      <w:color w:val="64A70B" w:themeColor="accent1"/>
      <w:sz w:val="32"/>
      <w:szCs w:val="32"/>
    </w:rPr>
  </w:style>
  <w:style w:type="paragraph" w:customStyle="1" w:styleId="HeadingCAPSg">
    <w:name w:val="Heading CAPS g"/>
    <w:basedOn w:val="Heading1"/>
    <w:next w:val="Normal"/>
    <w:link w:val="HeadingCAPSgChar"/>
    <w:qFormat/>
    <w:rsid w:val="00CB7283"/>
    <w:rPr>
      <w:rFonts w:cs="Times New Roman (Headings CS)"/>
      <w:caps/>
      <w:szCs w:val="36"/>
    </w:rPr>
  </w:style>
  <w:style w:type="paragraph" w:customStyle="1" w:styleId="HeadingCAPSb">
    <w:name w:val="Heading CAPS b"/>
    <w:basedOn w:val="Heading2"/>
    <w:next w:val="Normal"/>
    <w:link w:val="HeadingCAPSbChar"/>
    <w:qFormat/>
    <w:rsid w:val="00191036"/>
    <w:rPr>
      <w:rFonts w:cs="Times New Roman (Headings CS)"/>
      <w:caps/>
      <w:szCs w:val="36"/>
    </w:rPr>
  </w:style>
  <w:style w:type="character" w:customStyle="1" w:styleId="HeadingCAPSgChar">
    <w:name w:val="Heading CAPS g Char"/>
    <w:basedOn w:val="Heading1Char"/>
    <w:link w:val="HeadingCAPSg"/>
    <w:rsid w:val="00CB7283"/>
    <w:rPr>
      <w:rFonts w:eastAsiaTheme="majorEastAsia" w:cs="Times New Roman (Headings CS)"/>
      <w:caps/>
      <w:color w:val="00A9CE" w:themeColor="accent3"/>
      <w:sz w:val="36"/>
      <w:szCs w:val="36"/>
    </w:rPr>
  </w:style>
  <w:style w:type="paragraph" w:customStyle="1" w:styleId="HeadingCAPSK">
    <w:name w:val="Heading CAPS K"/>
    <w:basedOn w:val="Heading3"/>
    <w:next w:val="Normal"/>
    <w:link w:val="HeadingCAPSKChar"/>
    <w:qFormat/>
    <w:rsid w:val="00191036"/>
    <w:rPr>
      <w:rFonts w:cs="Times New Roman (Headings CS)"/>
      <w:caps/>
      <w:szCs w:val="36"/>
    </w:rPr>
  </w:style>
  <w:style w:type="character" w:customStyle="1" w:styleId="HeadingCAPSbChar">
    <w:name w:val="Heading CAPS b Char"/>
    <w:basedOn w:val="Heading2Char"/>
    <w:link w:val="HeadingCAPSb"/>
    <w:rsid w:val="00191036"/>
    <w:rPr>
      <w:rFonts w:eastAsiaTheme="majorEastAsia" w:cs="Times New Roman (Headings CS)"/>
      <w:caps/>
      <w:color w:val="64A70B" w:themeColor="accent1"/>
      <w:sz w:val="36"/>
      <w:szCs w:val="36"/>
    </w:rPr>
  </w:style>
  <w:style w:type="paragraph" w:customStyle="1" w:styleId="Subheading">
    <w:name w:val="Subheading"/>
    <w:basedOn w:val="Normal"/>
    <w:qFormat/>
    <w:rsid w:val="00191036"/>
    <w:rPr>
      <w:color w:val="000000" w:themeColor="text1"/>
      <w:sz w:val="24"/>
      <w:szCs w:val="36"/>
    </w:rPr>
  </w:style>
  <w:style w:type="character" w:customStyle="1" w:styleId="HeadingCAPSKChar">
    <w:name w:val="Heading CAPS K Char"/>
    <w:basedOn w:val="Heading3Char"/>
    <w:link w:val="HeadingCAPSK"/>
    <w:rsid w:val="00191036"/>
    <w:rPr>
      <w:rFonts w:eastAsiaTheme="majorEastAsia" w:cs="Times New Roman (Headings CS)"/>
      <w:caps/>
      <w:color w:val="000000" w:themeColor="text1"/>
      <w:sz w:val="36"/>
      <w:szCs w:val="36"/>
    </w:rPr>
  </w:style>
  <w:style w:type="character" w:styleId="SubtleEmphasis">
    <w:name w:val="Subtle Emphasis"/>
    <w:basedOn w:val="DefaultParagraphFont"/>
    <w:uiPriority w:val="19"/>
    <w:qFormat/>
    <w:rsid w:val="00191036"/>
    <w:rPr>
      <w:rFonts w:asciiTheme="majorHAnsi" w:hAnsiTheme="majorHAnsi"/>
      <w:i/>
      <w:iCs/>
      <w:color w:val="404040" w:themeColor="text1" w:themeTint="BF"/>
      <w:sz w:val="20"/>
    </w:rPr>
  </w:style>
  <w:style w:type="character" w:styleId="Emphasis">
    <w:name w:val="Emphasis"/>
    <w:basedOn w:val="DefaultParagraphFont"/>
    <w:uiPriority w:val="20"/>
    <w:qFormat/>
    <w:rsid w:val="00191036"/>
    <w:rPr>
      <w:rFonts w:asciiTheme="minorHAnsi" w:hAnsiTheme="minorHAnsi"/>
      <w:i/>
      <w:iCs/>
      <w:sz w:val="20"/>
    </w:rPr>
  </w:style>
  <w:style w:type="character" w:styleId="IntenseEmphasis">
    <w:name w:val="Intense Emphasis"/>
    <w:basedOn w:val="DefaultParagraphFont"/>
    <w:uiPriority w:val="21"/>
    <w:qFormat/>
    <w:rsid w:val="00191036"/>
    <w:rPr>
      <w:rFonts w:asciiTheme="minorHAnsi" w:hAnsiTheme="minorHAnsi"/>
      <w:b/>
      <w:i/>
      <w:iCs/>
      <w:color w:val="64A70B" w:themeColor="accent1"/>
      <w:sz w:val="20"/>
    </w:rPr>
  </w:style>
  <w:style w:type="character" w:styleId="Strong">
    <w:name w:val="Strong"/>
    <w:basedOn w:val="DefaultParagraphFont"/>
    <w:uiPriority w:val="22"/>
    <w:qFormat/>
    <w:rsid w:val="00191036"/>
    <w:rPr>
      <w:rFonts w:ascii="Cambria" w:hAnsi="Cambria"/>
      <w:b/>
      <w:bCs/>
      <w:i w:val="0"/>
      <w:sz w:val="22"/>
    </w:rPr>
  </w:style>
  <w:style w:type="character" w:styleId="SubtleReference">
    <w:name w:val="Subtle Reference"/>
    <w:basedOn w:val="DefaultParagraphFont"/>
    <w:uiPriority w:val="31"/>
    <w:qFormat/>
    <w:rsid w:val="004C3584"/>
    <w:rPr>
      <w:rFonts w:asciiTheme="minorHAnsi" w:hAnsiTheme="minorHAnsi"/>
      <w:smallCaps/>
      <w:color w:val="5A5A5A" w:themeColor="text1" w:themeTint="A5"/>
      <w:sz w:val="21"/>
    </w:rPr>
  </w:style>
  <w:style w:type="paragraph" w:styleId="ListParagraph">
    <w:name w:val="List Paragraph"/>
    <w:basedOn w:val="Normal"/>
    <w:uiPriority w:val="34"/>
    <w:qFormat/>
    <w:rsid w:val="004C3584"/>
    <w:pPr>
      <w:ind w:left="720"/>
      <w:contextualSpacing/>
    </w:pPr>
  </w:style>
  <w:style w:type="character" w:styleId="BookTitle">
    <w:name w:val="Book Title"/>
    <w:basedOn w:val="DefaultParagraphFont"/>
    <w:uiPriority w:val="33"/>
    <w:qFormat/>
    <w:rsid w:val="004C3584"/>
    <w:rPr>
      <w:rFonts w:ascii="Cambria" w:hAnsi="Cambria"/>
      <w:b/>
      <w:bCs/>
      <w:i/>
      <w:iCs/>
      <w:spacing w:val="5"/>
    </w:rPr>
  </w:style>
  <w:style w:type="paragraph" w:customStyle="1" w:styleId="Paragraph">
    <w:name w:val="Paragraph"/>
    <w:basedOn w:val="Normal"/>
    <w:qFormat/>
    <w:rsid w:val="003D17EE"/>
  </w:style>
  <w:style w:type="character" w:styleId="Hyperlink">
    <w:name w:val="Hyperlink"/>
    <w:basedOn w:val="DefaultParagraphFont"/>
    <w:uiPriority w:val="99"/>
    <w:unhideWhenUsed/>
    <w:rsid w:val="00AC33E7"/>
    <w:rPr>
      <w:color w:val="007F9B"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ASheehan23\AppData\Local\Temp\Templafy\WordVsto\bl2upflz.dotx" TargetMode="External"/></Relationships>
</file>

<file path=word/theme/theme1.xml><?xml version="1.0" encoding="utf-8"?>
<a:theme xmlns:a="http://schemas.openxmlformats.org/drawingml/2006/main" name="Office Theme">
  <a:themeElements>
    <a:clrScheme name="OSF HealthCare">
      <a:dk1>
        <a:srgbClr val="000000"/>
      </a:dk1>
      <a:lt1>
        <a:srgbClr val="FFFFFF"/>
      </a:lt1>
      <a:dk2>
        <a:srgbClr val="A2C96C"/>
      </a:dk2>
      <a:lt2>
        <a:srgbClr val="FEFFFF"/>
      </a:lt2>
      <a:accent1>
        <a:srgbClr val="64A70B"/>
      </a:accent1>
      <a:accent2>
        <a:srgbClr val="A2C96C"/>
      </a:accent2>
      <a:accent3>
        <a:srgbClr val="00A9CE"/>
      </a:accent3>
      <a:accent4>
        <a:srgbClr val="80D2E7"/>
      </a:accent4>
      <a:accent5>
        <a:srgbClr val="D5D5D5"/>
      </a:accent5>
      <a:accent6>
        <a:srgbClr val="929292"/>
      </a:accent6>
      <a:hlink>
        <a:srgbClr val="007F9B"/>
      </a:hlink>
      <a:folHlink>
        <a:srgbClr val="4E8209"/>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emplafyTemplateConfiguration><![CDATA[{"elementsMetadata":[],"transformationConfigurations":[],"templateName":"OSF Blank","templateDescription":"","enableDocumentContentUpdater":false,"version":"2.0"}]]></TemplafyTemplateConfiguration>
</file>

<file path=customXml/item2.xml><?xml version="1.0" encoding="utf-8"?>
<TemplafyFormConfiguration><![CDATA[{"formFields":[],"formDataEntries":[]}]]></TemplafyFormConfiguration>
</file>

<file path=customXml/itemProps1.xml><?xml version="1.0" encoding="utf-8"?>
<ds:datastoreItem xmlns:ds="http://schemas.openxmlformats.org/officeDocument/2006/customXml" ds:itemID="{EF094E1B-7920-4D5D-9687-FB42623209CC}">
  <ds:schemaRefs/>
</ds:datastoreItem>
</file>

<file path=customXml/itemProps2.xml><?xml version="1.0" encoding="utf-8"?>
<ds:datastoreItem xmlns:ds="http://schemas.openxmlformats.org/officeDocument/2006/customXml" ds:itemID="{91A2FF83-8008-4583-B340-AB70F0BB2A45}">
  <ds:schemaRefs/>
</ds:datastoreItem>
</file>

<file path=docProps/app.xml><?xml version="1.0" encoding="utf-8"?>
<Properties xmlns="http://schemas.openxmlformats.org/officeDocument/2006/extended-properties" xmlns:vt="http://schemas.openxmlformats.org/officeDocument/2006/docPropsVTypes">
  <Template>bl2upflz</Template>
  <TotalTime>7</TotalTime>
  <Pages>1</Pages>
  <Words>267</Words>
  <Characters>1526</Characters>
  <Application>Microsoft Office Word</Application>
  <DocSecurity>0</DocSecurity>
  <Lines>12</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Sheehan, Matthew A.</dc:creator>
  <cp:keywords/>
  <dc:description/>
  <cp:lastModifiedBy>Sheehan, Matthew A.</cp:lastModifiedBy>
  <cp:revision>3</cp:revision>
  <dcterms:created xsi:type="dcterms:W3CDTF">2024-10-11T19:24:00Z</dcterms:created>
  <dcterms:modified xsi:type="dcterms:W3CDTF">2024-10-11T19:31:00Z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emplafyTenantId">
    <vt:lpwstr>osfhealthcare</vt:lpwstr>
  </property>
  <property fmtid="{D5CDD505-2E9C-101B-9397-08002B2CF9AE}" pid="3" name="TemplafyTemplateId">
    <vt:lpwstr>637968892157064039</vt:lpwstr>
  </property>
  <property fmtid="{D5CDD505-2E9C-101B-9397-08002B2CF9AE}" pid="4" name="TemplafyUserProfileId">
    <vt:lpwstr>638115486796634389</vt:lpwstr>
  </property>
  <property fmtid="{D5CDD505-2E9C-101B-9397-08002B2CF9AE}" pid="5" name="TemplafyFromBlank">
    <vt:bool>true</vt:bool>
  </property>
</Properties>
</file>