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82D57" w14:textId="7AC16737" w:rsidR="007C602C" w:rsidRDefault="007C602C" w:rsidP="007C602C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BROADCAST-</w:t>
      </w:r>
      <w:r w:rsidRPr="007C602C">
        <w:rPr>
          <w:rFonts w:ascii="Tahoma" w:hAnsi="Tahoma" w:cs="Tahoma"/>
          <w:b/>
          <w:bCs/>
        </w:rPr>
        <w:t xml:space="preserve"> </w:t>
      </w:r>
      <w:r w:rsidRPr="00E93D9C">
        <w:rPr>
          <w:rFonts w:ascii="Tahoma" w:hAnsi="Tahoma" w:cs="Tahoma"/>
          <w:b/>
          <w:bCs/>
        </w:rPr>
        <w:t>New law should ease holiday travel for breastfeeding mothers</w:t>
      </w:r>
    </w:p>
    <w:p w14:paraId="4D3C90E3" w14:textId="77777777" w:rsidR="007C602C" w:rsidRDefault="007C602C" w:rsidP="007C602C">
      <w:pPr>
        <w:rPr>
          <w:rFonts w:ascii="Tahoma" w:hAnsi="Tahoma" w:cs="Tahoma"/>
          <w:b/>
          <w:bCs/>
        </w:rPr>
      </w:pPr>
    </w:p>
    <w:p w14:paraId="003EBF11" w14:textId="5DB03DB7" w:rsidR="007C602C" w:rsidRPr="007C602C" w:rsidRDefault="007C602C" w:rsidP="007C602C">
      <w:pPr>
        <w:rPr>
          <w:rFonts w:ascii="Tahoma" w:hAnsi="Tahoma" w:cs="Tahoma"/>
          <w:b/>
          <w:bCs/>
        </w:rPr>
      </w:pPr>
      <w:r w:rsidRPr="007C602C">
        <w:rPr>
          <w:rFonts w:ascii="Tahoma" w:hAnsi="Tahoma" w:cs="Tahoma"/>
          <w:b/>
          <w:bCs/>
        </w:rPr>
        <w:t>ANCHOR LEAD-IN:</w:t>
      </w:r>
    </w:p>
    <w:p w14:paraId="20DDC2BE" w14:textId="09619932" w:rsidR="007C602C" w:rsidRPr="007C602C" w:rsidRDefault="007C602C" w:rsidP="007C602C">
      <w:pPr>
        <w:rPr>
          <w:rFonts w:ascii="Tahoma" w:hAnsi="Tahoma" w:cs="Tahoma"/>
        </w:rPr>
      </w:pPr>
      <w:r w:rsidRPr="007C602C">
        <w:rPr>
          <w:rFonts w:ascii="Tahoma" w:hAnsi="Tahoma" w:cs="Tahoma"/>
        </w:rPr>
        <w:t>Traveling through airport security can be stressful for any parent — but for breastfeeding moms, it can be overwhelming.</w:t>
      </w:r>
      <w:r w:rsidRPr="007C602C">
        <w:rPr>
          <w:rFonts w:ascii="Tahoma" w:hAnsi="Tahoma" w:cs="Tahoma"/>
        </w:rPr>
        <w:t xml:space="preserve"> </w:t>
      </w:r>
      <w:r w:rsidRPr="007C602C">
        <w:rPr>
          <w:rFonts w:ascii="Tahoma" w:hAnsi="Tahoma" w:cs="Tahoma"/>
        </w:rPr>
        <w:t>A new federal law aims to ease that stress by changing how the TSA handles breast milk, pumping supplies and formula.</w:t>
      </w:r>
    </w:p>
    <w:p w14:paraId="2D07F5BE" w14:textId="77777777" w:rsidR="007C602C" w:rsidRPr="007C602C" w:rsidRDefault="007C602C" w:rsidP="007C602C">
      <w:pPr>
        <w:pBdr>
          <w:bottom w:val="single" w:sz="6" w:space="1" w:color="auto"/>
        </w:pBdr>
        <w:rPr>
          <w:rFonts w:ascii="Tahoma" w:hAnsi="Tahoma" w:cs="Tahoma"/>
          <w:b/>
          <w:bCs/>
        </w:rPr>
      </w:pPr>
    </w:p>
    <w:p w14:paraId="4BF66673" w14:textId="7C83C4F7" w:rsidR="007C602C" w:rsidRPr="007C602C" w:rsidRDefault="007C602C" w:rsidP="007C602C">
      <w:pPr>
        <w:rPr>
          <w:rFonts w:ascii="Tahoma" w:hAnsi="Tahoma" w:cs="Tahoma"/>
          <w:b/>
          <w:bCs/>
        </w:rPr>
      </w:pPr>
      <w:r w:rsidRPr="007C602C">
        <w:rPr>
          <w:rFonts w:ascii="Tahoma" w:hAnsi="Tahoma" w:cs="Tahoma"/>
          <w:b/>
          <w:bCs/>
        </w:rPr>
        <w:t>VO or RADIO PACKAGE:</w:t>
      </w:r>
    </w:p>
    <w:p w14:paraId="5B39878E" w14:textId="77777777" w:rsidR="007C602C" w:rsidRPr="007C602C" w:rsidRDefault="007C602C" w:rsidP="007C602C">
      <w:pPr>
        <w:rPr>
          <w:rFonts w:ascii="Tahoma" w:hAnsi="Tahoma" w:cs="Tahoma"/>
        </w:rPr>
      </w:pPr>
      <w:r w:rsidRPr="007C602C">
        <w:rPr>
          <w:rFonts w:ascii="Tahoma" w:hAnsi="Tahoma" w:cs="Tahoma"/>
        </w:rPr>
        <w:t>The bipartisan BABES Act, recently signed into law and co-sponsored by Illinois Senator Tammy Duckworth, sets national standards for how infant nutrition items are handled at airport checkpoints.</w:t>
      </w:r>
    </w:p>
    <w:p w14:paraId="49123F4F" w14:textId="77777777" w:rsidR="007C602C" w:rsidRDefault="007C602C" w:rsidP="007C602C">
      <w:r w:rsidRPr="007C602C">
        <w:rPr>
          <w:rFonts w:ascii="Tahoma" w:hAnsi="Tahoma" w:cs="Tahoma"/>
        </w:rPr>
        <w:t>Becky Miller, a lactation counselor with OSF HealthCare, says testimony from breastfeeding mothers highlighted why the change was needed</w:t>
      </w:r>
      <w:r w:rsidRPr="007C602C">
        <w:t>.</w:t>
      </w:r>
    </w:p>
    <w:p w14:paraId="4E37F390" w14:textId="49FA9A5B" w:rsidR="007C602C" w:rsidRPr="007C602C" w:rsidRDefault="007C602C" w:rsidP="007C602C">
      <w:pPr>
        <w:rPr>
          <w:rFonts w:ascii="Tahoma" w:hAnsi="Tahoma" w:cs="Tahoma"/>
          <w:b/>
          <w:bCs/>
        </w:rPr>
      </w:pPr>
      <w:r w:rsidRPr="007C602C">
        <w:rPr>
          <w:rFonts w:ascii="Tahoma" w:hAnsi="Tahoma" w:cs="Tahoma"/>
          <w:b/>
          <w:bCs/>
        </w:rPr>
        <w:t>SOT-Becky Miller, lactation counselor, OSF HealthCare</w:t>
      </w:r>
    </w:p>
    <w:p w14:paraId="46DDB93B" w14:textId="140EC014" w:rsidR="007C602C" w:rsidRPr="007C602C" w:rsidRDefault="007C602C" w:rsidP="007C602C">
      <w:pPr>
        <w:rPr>
          <w:rFonts w:ascii="Tahoma" w:hAnsi="Tahoma" w:cs="Tahoma"/>
          <w:b/>
          <w:bCs/>
          <w:color w:val="C00000"/>
        </w:rPr>
      </w:pPr>
      <w:r w:rsidRPr="007C602C">
        <w:rPr>
          <w:rFonts w:ascii="Tahoma" w:hAnsi="Tahoma" w:cs="Tahoma"/>
          <w:b/>
          <w:bCs/>
          <w:color w:val="C00000"/>
        </w:rPr>
        <w:t>“They’ve had to be pulled aside from other people. They put test strips down in their milk and wonder, ‘Has my milk just been contaminated?’ Is it still safe?’ Even formula-fed babies – they do that to the water to make sure there’s nothing in it.</w:t>
      </w:r>
      <w:r w:rsidRPr="007C602C">
        <w:rPr>
          <w:rFonts w:ascii="Tahoma" w:hAnsi="Tahoma" w:cs="Tahoma"/>
          <w:b/>
          <w:bCs/>
          <w:color w:val="C00000"/>
        </w:rPr>
        <w:t xml:space="preserve"> </w:t>
      </w:r>
      <w:r w:rsidRPr="007C602C">
        <w:rPr>
          <w:rFonts w:ascii="Tahoma" w:hAnsi="Tahoma" w:cs="Tahoma"/>
          <w:b/>
          <w:bCs/>
          <w:color w:val="C00000"/>
        </w:rPr>
        <w:t>So, these things and getting better policies for safe handling is the best part of this legislation.”</w:t>
      </w:r>
      <w:r w:rsidRPr="007C602C">
        <w:rPr>
          <w:rFonts w:ascii="Tahoma" w:hAnsi="Tahoma" w:cs="Tahoma"/>
          <w:b/>
          <w:bCs/>
          <w:color w:val="C00000"/>
        </w:rPr>
        <w:t xml:space="preserve"> (:25)</w:t>
      </w:r>
    </w:p>
    <w:p w14:paraId="738923E6" w14:textId="6BA3041A" w:rsidR="007C602C" w:rsidRPr="007C602C" w:rsidRDefault="007C602C" w:rsidP="007C602C">
      <w:pPr>
        <w:rPr>
          <w:rFonts w:ascii="Tahoma" w:hAnsi="Tahoma" w:cs="Tahoma"/>
        </w:rPr>
      </w:pPr>
      <w:r w:rsidRPr="007C602C">
        <w:rPr>
          <w:rFonts w:ascii="Tahoma" w:hAnsi="Tahoma" w:cs="Tahoma"/>
        </w:rPr>
        <w:t>The law requires TSA to update its screening guidance, consult with maternal health experts, and hold officers and contractors accountable for following proper procedures.</w:t>
      </w:r>
    </w:p>
    <w:p w14:paraId="2D0B3F32" w14:textId="493ECC9B" w:rsidR="007C602C" w:rsidRPr="007C602C" w:rsidRDefault="007C602C" w:rsidP="007C602C">
      <w:pPr>
        <w:rPr>
          <w:rFonts w:ascii="Tahoma" w:hAnsi="Tahoma" w:cs="Tahoma"/>
        </w:rPr>
      </w:pPr>
      <w:r w:rsidRPr="007C602C">
        <w:rPr>
          <w:rFonts w:ascii="Tahoma" w:hAnsi="Tahoma" w:cs="Tahoma"/>
          <w:b/>
          <w:bCs/>
        </w:rPr>
        <w:t>ANCHOR TAG: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</w:rPr>
        <w:t>Miller warns new moms to pack their patience because the TSA is likely still working through implementation and not all TSA agents will be trained on the new protocols.</w:t>
      </w:r>
    </w:p>
    <w:p w14:paraId="3C0820AB" w14:textId="77777777" w:rsidR="007C602C" w:rsidRPr="007C602C" w:rsidRDefault="007C602C" w:rsidP="007C602C"/>
    <w:p w14:paraId="0CD83E8D" w14:textId="77777777" w:rsidR="00924F03" w:rsidRDefault="00924F03"/>
    <w:sectPr w:rsidR="00924F03" w:rsidSect="007C60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2C"/>
    <w:rsid w:val="0028077A"/>
    <w:rsid w:val="007C0378"/>
    <w:rsid w:val="007C602C"/>
    <w:rsid w:val="00924F03"/>
    <w:rsid w:val="0098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A3AD"/>
  <w15:chartTrackingRefBased/>
  <w15:docId w15:val="{A1CEC5DC-F2EF-4833-B825-4A631B10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0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0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0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0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0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0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0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0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0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0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0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0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0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0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0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0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0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0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0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0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0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0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0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0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0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0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0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0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1212</Characters>
  <Application>Microsoft Office Word</Application>
  <DocSecurity>0</DocSecurity>
  <Lines>24</Lines>
  <Paragraphs>14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2025-12-19T19:29:00Z</dcterms:created>
  <dcterms:modified xsi:type="dcterms:W3CDTF">2025-12-19T19:36:00Z</dcterms:modified>
</cp:coreProperties>
</file>