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39EC" w14:textId="77777777" w:rsidR="00323CD3" w:rsidRDefault="00323CD3" w:rsidP="00323CD3">
      <w:pPr>
        <w:rPr>
          <w:rFonts w:ascii="Tahoma" w:hAnsi="Tahoma" w:cs="Tahoma"/>
          <w:sz w:val="20"/>
          <w:szCs w:val="22"/>
        </w:rPr>
      </w:pPr>
      <w:r>
        <w:rPr>
          <w:rFonts w:ascii="Tahoma" w:hAnsi="Tahoma" w:cs="Tahoma"/>
          <w:b/>
          <w:bCs/>
          <w:sz w:val="24"/>
          <w:szCs w:val="28"/>
        </w:rPr>
        <w:t>Vapes and kids: Spotting them, quitting them</w:t>
      </w:r>
      <w:r>
        <w:rPr>
          <w:rFonts w:ascii="Tahoma" w:hAnsi="Tahoma" w:cs="Tahoma"/>
          <w:sz w:val="20"/>
          <w:szCs w:val="22"/>
        </w:rPr>
        <w:br/>
      </w:r>
      <w:r>
        <w:rPr>
          <w:rFonts w:ascii="Tahoma" w:hAnsi="Tahoma" w:cs="Tahoma"/>
          <w:sz w:val="20"/>
          <w:szCs w:val="22"/>
        </w:rPr>
        <w:br/>
      </w:r>
    </w:p>
    <w:p w14:paraId="0173F798" w14:textId="6F2B9C56" w:rsidR="00323CD3" w:rsidRDefault="00323CD3" w:rsidP="00323CD3">
      <w:pPr>
        <w:rPr>
          <w:rFonts w:ascii="Tahoma" w:hAnsi="Tahoma" w:cs="Tahoma"/>
          <w:sz w:val="20"/>
          <w:szCs w:val="22"/>
        </w:rPr>
      </w:pPr>
      <w:r w:rsidRPr="00323CD3">
        <w:rPr>
          <w:rFonts w:ascii="Tahoma" w:hAnsi="Tahoma" w:cs="Tahoma"/>
          <w:sz w:val="20"/>
          <w:szCs w:val="22"/>
          <w:highlight w:val="yellow"/>
        </w:rPr>
        <w:t>ANCHOR LEDE</w:t>
      </w:r>
    </w:p>
    <w:p w14:paraId="546B0B1C" w14:textId="77777777" w:rsidR="00323CD3" w:rsidRDefault="00323CD3" w:rsidP="00323CD3">
      <w:pPr>
        <w:rPr>
          <w:rFonts w:ascii="Tahoma" w:hAnsi="Tahoma" w:cs="Tahoma"/>
          <w:sz w:val="20"/>
          <w:szCs w:val="22"/>
        </w:rPr>
      </w:pPr>
      <w:r>
        <w:rPr>
          <w:rFonts w:ascii="Tahoma" w:hAnsi="Tahoma" w:cs="Tahoma"/>
          <w:sz w:val="20"/>
          <w:szCs w:val="22"/>
        </w:rPr>
        <w:br/>
        <w:t xml:space="preserve">Just like technology has evolved, so have things in the vaping space. The risk for cancer, stunted brain development and other serious ailments remains the same. But the look of the vapes, the sensation you get when using them and the age at which kids start vaping all are changing. </w:t>
      </w:r>
    </w:p>
    <w:p w14:paraId="7AFDB199" w14:textId="77777777" w:rsidR="00323CD3" w:rsidRDefault="00323CD3" w:rsidP="00323CD3">
      <w:pPr>
        <w:rPr>
          <w:rFonts w:ascii="Tahoma" w:hAnsi="Tahoma" w:cs="Tahoma"/>
          <w:sz w:val="20"/>
          <w:szCs w:val="22"/>
        </w:rPr>
      </w:pPr>
    </w:p>
    <w:p w14:paraId="3549451D" w14:textId="35278E69" w:rsidR="00323CD3" w:rsidRDefault="00323CD3" w:rsidP="00323CD3">
      <w:pPr>
        <w:rPr>
          <w:rFonts w:ascii="Tahoma" w:hAnsi="Tahoma" w:cs="Tahoma"/>
          <w:sz w:val="20"/>
          <w:szCs w:val="22"/>
        </w:rPr>
      </w:pPr>
      <w:r w:rsidRPr="00323CD3">
        <w:rPr>
          <w:rFonts w:ascii="Tahoma" w:hAnsi="Tahoma" w:cs="Tahoma"/>
          <w:sz w:val="20"/>
          <w:szCs w:val="22"/>
          <w:highlight w:val="yellow"/>
        </w:rPr>
        <w:t>TAKE VO</w:t>
      </w:r>
    </w:p>
    <w:p w14:paraId="3C75ADEB" w14:textId="719326ED" w:rsidR="00323CD3" w:rsidRDefault="00323CD3" w:rsidP="00323CD3">
      <w:pPr>
        <w:rPr>
          <w:rFonts w:ascii="Tahoma" w:hAnsi="Tahoma" w:cs="Tahoma"/>
          <w:sz w:val="20"/>
          <w:szCs w:val="22"/>
        </w:rPr>
      </w:pPr>
      <w:r>
        <w:rPr>
          <w:rFonts w:ascii="Tahoma" w:hAnsi="Tahoma" w:cs="Tahoma"/>
          <w:b/>
          <w:bCs/>
          <w:sz w:val="20"/>
          <w:szCs w:val="22"/>
        </w:rPr>
        <w:br/>
      </w:r>
      <w:r>
        <w:rPr>
          <w:rFonts w:ascii="Tahoma" w:hAnsi="Tahoma" w:cs="Tahoma"/>
          <w:sz w:val="20"/>
          <w:szCs w:val="22"/>
        </w:rPr>
        <w:t>Signs that kids might be vaping that parents and teachers should watch for:</w:t>
      </w:r>
    </w:p>
    <w:p w14:paraId="099DE39F" w14:textId="77777777" w:rsidR="00323CD3" w:rsidRDefault="00323CD3" w:rsidP="00323CD3">
      <w:pPr>
        <w:rPr>
          <w:rFonts w:ascii="Tahoma" w:hAnsi="Tahoma" w:cs="Tahoma"/>
          <w:sz w:val="20"/>
          <w:szCs w:val="22"/>
        </w:rPr>
      </w:pPr>
    </w:p>
    <w:p w14:paraId="0931F6AC" w14:textId="77777777" w:rsidR="00323CD3" w:rsidRDefault="00323CD3" w:rsidP="00323CD3">
      <w:pPr>
        <w:pStyle w:val="ListParagraph"/>
        <w:numPr>
          <w:ilvl w:val="0"/>
          <w:numId w:val="1"/>
        </w:numPr>
        <w:rPr>
          <w:rFonts w:ascii="Tahoma" w:hAnsi="Tahoma" w:cs="Tahoma"/>
          <w:sz w:val="20"/>
          <w:szCs w:val="22"/>
        </w:rPr>
      </w:pPr>
      <w:r>
        <w:rPr>
          <w:rFonts w:ascii="Tahoma" w:hAnsi="Tahoma" w:cs="Tahoma"/>
          <w:sz w:val="20"/>
          <w:szCs w:val="22"/>
        </w:rPr>
        <w:t>Changed demeanor, like mood swings</w:t>
      </w:r>
    </w:p>
    <w:p w14:paraId="5CD0E8E4" w14:textId="77777777" w:rsidR="00323CD3" w:rsidRDefault="00323CD3" w:rsidP="00323CD3">
      <w:pPr>
        <w:pStyle w:val="ListParagraph"/>
        <w:rPr>
          <w:rFonts w:ascii="Tahoma" w:hAnsi="Tahoma" w:cs="Tahoma"/>
          <w:sz w:val="20"/>
          <w:szCs w:val="22"/>
        </w:rPr>
      </w:pPr>
    </w:p>
    <w:p w14:paraId="55836CCF" w14:textId="77777777" w:rsidR="00323CD3" w:rsidRDefault="00323CD3" w:rsidP="00323CD3">
      <w:pPr>
        <w:pStyle w:val="ListParagraph"/>
        <w:numPr>
          <w:ilvl w:val="0"/>
          <w:numId w:val="1"/>
        </w:numPr>
        <w:rPr>
          <w:rFonts w:ascii="Tahoma" w:hAnsi="Tahoma" w:cs="Tahoma"/>
          <w:sz w:val="20"/>
          <w:szCs w:val="22"/>
        </w:rPr>
      </w:pPr>
      <w:r>
        <w:rPr>
          <w:rFonts w:ascii="Tahoma" w:hAnsi="Tahoma" w:cs="Tahoma"/>
          <w:sz w:val="20"/>
          <w:szCs w:val="22"/>
        </w:rPr>
        <w:t>Frequently stepping away, like asking to go to the restroom a lot at school</w:t>
      </w:r>
    </w:p>
    <w:p w14:paraId="5176B9ED" w14:textId="77777777" w:rsidR="00323CD3" w:rsidRDefault="00323CD3" w:rsidP="00323CD3">
      <w:pPr>
        <w:rPr>
          <w:rFonts w:ascii="Tahoma" w:hAnsi="Tahoma" w:cs="Tahoma"/>
          <w:sz w:val="20"/>
          <w:szCs w:val="22"/>
        </w:rPr>
      </w:pPr>
    </w:p>
    <w:p w14:paraId="52C79C9A" w14:textId="6A1BBED0" w:rsidR="00323CD3" w:rsidRDefault="00323CD3" w:rsidP="00323CD3">
      <w:pPr>
        <w:pStyle w:val="ListParagraph"/>
        <w:numPr>
          <w:ilvl w:val="0"/>
          <w:numId w:val="1"/>
        </w:numPr>
        <w:rPr>
          <w:rFonts w:ascii="Tahoma" w:hAnsi="Tahoma" w:cs="Tahoma"/>
          <w:sz w:val="20"/>
          <w:szCs w:val="22"/>
        </w:rPr>
      </w:pPr>
      <w:r>
        <w:rPr>
          <w:rFonts w:ascii="Tahoma" w:hAnsi="Tahoma" w:cs="Tahoma"/>
          <w:sz w:val="20"/>
          <w:szCs w:val="22"/>
        </w:rPr>
        <w:t>New odors coming from your child or their belongings</w:t>
      </w:r>
    </w:p>
    <w:p w14:paraId="10AF770A" w14:textId="77777777" w:rsidR="00323CD3" w:rsidRPr="00323CD3" w:rsidRDefault="00323CD3" w:rsidP="00323CD3">
      <w:pPr>
        <w:rPr>
          <w:rFonts w:ascii="Tahoma" w:hAnsi="Tahoma" w:cs="Tahoma"/>
          <w:sz w:val="20"/>
          <w:szCs w:val="22"/>
        </w:rPr>
      </w:pPr>
    </w:p>
    <w:p w14:paraId="4ECFA22D" w14:textId="77777777" w:rsidR="00323CD3" w:rsidRPr="00990020" w:rsidRDefault="00323CD3" w:rsidP="00323CD3">
      <w:pPr>
        <w:pStyle w:val="ListParagraph"/>
        <w:numPr>
          <w:ilvl w:val="0"/>
          <w:numId w:val="1"/>
        </w:numPr>
        <w:rPr>
          <w:rFonts w:ascii="Tahoma" w:hAnsi="Tahoma" w:cs="Tahoma"/>
          <w:sz w:val="20"/>
          <w:szCs w:val="22"/>
        </w:rPr>
      </w:pPr>
      <w:r>
        <w:rPr>
          <w:rFonts w:ascii="Tahoma" w:hAnsi="Tahoma" w:cs="Tahoma"/>
          <w:sz w:val="20"/>
          <w:szCs w:val="22"/>
        </w:rPr>
        <w:t xml:space="preserve">Listen </w:t>
      </w:r>
      <w:proofErr w:type="gramStart"/>
      <w:r>
        <w:rPr>
          <w:rFonts w:ascii="Tahoma" w:hAnsi="Tahoma" w:cs="Tahoma"/>
          <w:sz w:val="20"/>
          <w:szCs w:val="22"/>
        </w:rPr>
        <w:t>for</w:t>
      </w:r>
      <w:proofErr w:type="gramEnd"/>
      <w:r>
        <w:rPr>
          <w:rFonts w:ascii="Tahoma" w:hAnsi="Tahoma" w:cs="Tahoma"/>
          <w:sz w:val="20"/>
          <w:szCs w:val="22"/>
        </w:rPr>
        <w:t xml:space="preserve"> kids using new phrases. Vapes are also called hookahs, pens, tank systems and mods.</w:t>
      </w:r>
    </w:p>
    <w:p w14:paraId="0E8D7736" w14:textId="77777777" w:rsidR="00323CD3" w:rsidRPr="0018672D" w:rsidRDefault="00323CD3" w:rsidP="00323CD3">
      <w:pPr>
        <w:pStyle w:val="ListParagraph"/>
        <w:rPr>
          <w:rFonts w:ascii="Tahoma" w:hAnsi="Tahoma" w:cs="Tahoma"/>
          <w:sz w:val="20"/>
          <w:szCs w:val="22"/>
        </w:rPr>
      </w:pPr>
    </w:p>
    <w:p w14:paraId="4FBDB4C6" w14:textId="7D2CFAE4" w:rsidR="005E045C" w:rsidRPr="003D17EE" w:rsidRDefault="00323CD3" w:rsidP="00323CD3">
      <w:r>
        <w:rPr>
          <w:rFonts w:ascii="Tahoma" w:hAnsi="Tahoma" w:cs="Tahoma"/>
          <w:sz w:val="20"/>
          <w:szCs w:val="22"/>
        </w:rPr>
        <w:t xml:space="preserve">Adults should also know the changing look of vapes. </w:t>
      </w:r>
      <w:proofErr w:type="gramStart"/>
      <w:r>
        <w:rPr>
          <w:rFonts w:ascii="Tahoma" w:hAnsi="Tahoma" w:cs="Tahoma"/>
          <w:sz w:val="20"/>
          <w:szCs w:val="22"/>
        </w:rPr>
        <w:t>t</w:t>
      </w:r>
      <w:r>
        <w:rPr>
          <w:rFonts w:ascii="Tahoma" w:hAnsi="Tahoma" w:cs="Tahoma"/>
          <w:sz w:val="20"/>
          <w:szCs w:val="22"/>
        </w:rPr>
        <w:t>hey</w:t>
      </w:r>
      <w:proofErr w:type="gramEnd"/>
      <w:r>
        <w:rPr>
          <w:rFonts w:ascii="Tahoma" w:hAnsi="Tahoma" w:cs="Tahoma"/>
          <w:sz w:val="20"/>
          <w:szCs w:val="22"/>
        </w:rPr>
        <w:t xml:space="preserve"> could be in plain sight in your child’s room, and you could miss them. Vapes can look like computer flash drives, ink pens, key fobs, candy canisters and even handheld video games.</w:t>
      </w:r>
      <w:r>
        <w:rPr>
          <w:rFonts w:ascii="Tahoma" w:hAnsi="Tahoma" w:cs="Tahoma"/>
          <w:sz w:val="20"/>
          <w:szCs w:val="22"/>
        </w:rPr>
        <w:br/>
      </w:r>
      <w:r>
        <w:rPr>
          <w:rFonts w:ascii="Tahoma" w:hAnsi="Tahoma" w:cs="Tahoma"/>
          <w:sz w:val="20"/>
          <w:szCs w:val="22"/>
        </w:rPr>
        <w:br/>
      </w:r>
      <w:r w:rsidRPr="00323CD3">
        <w:rPr>
          <w:rFonts w:ascii="Tahoma" w:hAnsi="Tahoma" w:cs="Tahoma"/>
          <w:sz w:val="20"/>
          <w:szCs w:val="22"/>
          <w:highlight w:val="yellow"/>
        </w:rPr>
        <w:t>***SOT***</w:t>
      </w:r>
      <w:r w:rsidRPr="00323CD3">
        <w:rPr>
          <w:rFonts w:ascii="Tahoma" w:hAnsi="Tahoma" w:cs="Tahoma"/>
          <w:sz w:val="20"/>
          <w:szCs w:val="22"/>
          <w:highlight w:val="yellow"/>
        </w:rPr>
        <w:br/>
      </w:r>
      <w:r w:rsidRPr="00323CD3">
        <w:rPr>
          <w:rFonts w:ascii="Tahoma" w:hAnsi="Tahoma" w:cs="Tahoma"/>
          <w:sz w:val="20"/>
          <w:szCs w:val="22"/>
          <w:highlight w:val="yellow"/>
        </w:rPr>
        <w:t>Karen Boyd</w:t>
      </w:r>
      <w:r w:rsidRPr="00323CD3">
        <w:rPr>
          <w:rFonts w:ascii="Tahoma" w:hAnsi="Tahoma" w:cs="Tahoma"/>
          <w:sz w:val="20"/>
          <w:szCs w:val="22"/>
          <w:highlight w:val="yellow"/>
        </w:rPr>
        <w:br/>
        <w:t>OSF HealthCare cancer nurse navigator</w:t>
      </w:r>
      <w:r>
        <w:rPr>
          <w:rFonts w:ascii="Tahoma" w:hAnsi="Tahoma" w:cs="Tahoma"/>
          <w:sz w:val="20"/>
          <w:szCs w:val="22"/>
        </w:rPr>
        <w:br/>
      </w:r>
      <w:r>
        <w:rPr>
          <w:rFonts w:ascii="Tahoma" w:hAnsi="Tahoma" w:cs="Tahoma"/>
          <w:sz w:val="20"/>
          <w:szCs w:val="22"/>
        </w:rPr>
        <w:br/>
      </w:r>
      <w:r w:rsidRPr="00323CD3">
        <w:rPr>
          <w:rFonts w:ascii="Tahoma" w:hAnsi="Tahoma" w:cs="Tahoma"/>
          <w:b/>
          <w:bCs/>
          <w:sz w:val="20"/>
          <w:szCs w:val="22"/>
        </w:rPr>
        <w:t xml:space="preserve">“Gather information. Encourage them to </w:t>
      </w:r>
      <w:proofErr w:type="gramStart"/>
      <w:r w:rsidRPr="00323CD3">
        <w:rPr>
          <w:rFonts w:ascii="Tahoma" w:hAnsi="Tahoma" w:cs="Tahoma"/>
          <w:b/>
          <w:bCs/>
          <w:sz w:val="20"/>
          <w:szCs w:val="22"/>
        </w:rPr>
        <w:t>open up</w:t>
      </w:r>
      <w:proofErr w:type="gramEnd"/>
      <w:r w:rsidRPr="00323CD3">
        <w:rPr>
          <w:rFonts w:ascii="Tahoma" w:hAnsi="Tahoma" w:cs="Tahoma"/>
          <w:b/>
          <w:bCs/>
          <w:sz w:val="20"/>
          <w:szCs w:val="22"/>
        </w:rPr>
        <w:t>. Make it a safe place</w:t>
      </w:r>
      <w:r>
        <w:rPr>
          <w:rFonts w:ascii="Tahoma" w:hAnsi="Tahoma" w:cs="Tahoma"/>
          <w:b/>
          <w:bCs/>
          <w:sz w:val="20"/>
          <w:szCs w:val="22"/>
        </w:rPr>
        <w:t xml:space="preserve">. </w:t>
      </w:r>
      <w:r w:rsidRPr="00323CD3">
        <w:rPr>
          <w:rFonts w:ascii="Tahoma" w:hAnsi="Tahoma" w:cs="Tahoma"/>
          <w:b/>
          <w:bCs/>
          <w:sz w:val="20"/>
          <w:szCs w:val="22"/>
        </w:rPr>
        <w:t>If they don’t feel comfortable talking to mom or dad, maybe try somebody at church, an older sibling, a school counselor or a teacher. Find those accountability people.”</w:t>
      </w:r>
      <w:r>
        <w:rPr>
          <w:rFonts w:ascii="Tahoma" w:hAnsi="Tahoma" w:cs="Tahoma"/>
          <w:b/>
          <w:bCs/>
          <w:sz w:val="20"/>
          <w:szCs w:val="22"/>
        </w:rPr>
        <w:t xml:space="preserve"> (:25)</w:t>
      </w:r>
      <w:r>
        <w:rPr>
          <w:rFonts w:ascii="Tahoma" w:hAnsi="Tahoma" w:cs="Tahoma"/>
          <w:b/>
          <w:bCs/>
          <w:sz w:val="20"/>
          <w:szCs w:val="22"/>
        </w:rPr>
        <w:br/>
      </w:r>
      <w:r>
        <w:rPr>
          <w:rFonts w:ascii="Tahoma" w:hAnsi="Tahoma" w:cs="Tahoma"/>
          <w:b/>
          <w:bCs/>
          <w:sz w:val="20"/>
          <w:szCs w:val="22"/>
        </w:rPr>
        <w:br/>
      </w:r>
      <w:r w:rsidRPr="00323CD3">
        <w:rPr>
          <w:rFonts w:ascii="Tahoma" w:hAnsi="Tahoma" w:cs="Tahoma"/>
          <w:sz w:val="20"/>
          <w:szCs w:val="22"/>
          <w:highlight w:val="yellow"/>
        </w:rPr>
        <w:t>VO TAG</w:t>
      </w:r>
      <w:r>
        <w:rPr>
          <w:rFonts w:ascii="Tahoma" w:hAnsi="Tahoma" w:cs="Tahoma"/>
          <w:sz w:val="20"/>
          <w:szCs w:val="22"/>
        </w:rPr>
        <w:br/>
      </w:r>
      <w:r>
        <w:rPr>
          <w:rFonts w:ascii="Tahoma" w:hAnsi="Tahoma" w:cs="Tahoma"/>
          <w:sz w:val="20"/>
          <w:szCs w:val="22"/>
        </w:rPr>
        <w:br/>
      </w:r>
      <w:r>
        <w:rPr>
          <w:rFonts w:ascii="Tahoma" w:hAnsi="Tahoma" w:cs="Tahoma"/>
          <w:sz w:val="20"/>
          <w:szCs w:val="22"/>
        </w:rPr>
        <w:t>Visit the OSF Newsroom to see what these new vapes look like.</w:t>
      </w:r>
    </w:p>
    <w:sectPr w:rsidR="005E045C" w:rsidRPr="003D17EE" w:rsidSect="00323CD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911" w14:textId="77777777" w:rsidR="00323CD3" w:rsidRDefault="00323C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FBEF" w14:textId="77777777" w:rsidR="00323CD3" w:rsidRDefault="00323C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A8E9" w14:textId="77777777" w:rsidR="00323CD3" w:rsidRDefault="00323C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F41F" w14:textId="77777777" w:rsidR="00323CD3" w:rsidRDefault="00323C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7948" w14:textId="09867E91" w:rsidR="00323CD3" w:rsidRDefault="00323C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7FEA" w14:textId="77777777" w:rsidR="00323CD3" w:rsidRDefault="00323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0593A"/>
    <w:multiLevelType w:val="hybridMultilevel"/>
    <w:tmpl w:val="7B68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87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CD3"/>
    <w:rsid w:val="00137A77"/>
    <w:rsid w:val="00191036"/>
    <w:rsid w:val="002417E5"/>
    <w:rsid w:val="00323CD3"/>
    <w:rsid w:val="003B5E63"/>
    <w:rsid w:val="003D17EE"/>
    <w:rsid w:val="004C3584"/>
    <w:rsid w:val="00571DEA"/>
    <w:rsid w:val="005A44ED"/>
    <w:rsid w:val="005E045C"/>
    <w:rsid w:val="0074219F"/>
    <w:rsid w:val="007A5F65"/>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92AC0"/>
  <w15:chartTrackingRefBased/>
  <w15:docId w15:val="{C69BAE18-E900-4A33-83EB-34EB56CC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CD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323CD3"/>
    <w:pPr>
      <w:tabs>
        <w:tab w:val="center" w:pos="4680"/>
        <w:tab w:val="right" w:pos="9360"/>
      </w:tabs>
    </w:pPr>
  </w:style>
  <w:style w:type="character" w:customStyle="1" w:styleId="HeaderChar">
    <w:name w:val="Header Char"/>
    <w:basedOn w:val="DefaultParagraphFont"/>
    <w:link w:val="Header"/>
    <w:uiPriority w:val="99"/>
    <w:rsid w:val="00323CD3"/>
    <w:rPr>
      <w:rFonts w:ascii="Cambria" w:hAnsi="Cambria"/>
      <w:sz w:val="22"/>
    </w:rPr>
  </w:style>
  <w:style w:type="paragraph" w:styleId="Footer">
    <w:name w:val="footer"/>
    <w:basedOn w:val="Normal"/>
    <w:link w:val="FooterChar"/>
    <w:uiPriority w:val="99"/>
    <w:unhideWhenUsed/>
    <w:rsid w:val="00323CD3"/>
    <w:pPr>
      <w:tabs>
        <w:tab w:val="center" w:pos="4680"/>
        <w:tab w:val="right" w:pos="9360"/>
      </w:tabs>
    </w:pPr>
  </w:style>
  <w:style w:type="character" w:customStyle="1" w:styleId="FooterChar">
    <w:name w:val="Footer Char"/>
    <w:basedOn w:val="DefaultParagraphFont"/>
    <w:link w:val="Footer"/>
    <w:uiPriority w:val="99"/>
    <w:rsid w:val="00323CD3"/>
    <w:rPr>
      <w:rFonts w:ascii="Cambria" w:hAnsi="Cambria"/>
      <w:sz w:val="22"/>
    </w:rPr>
  </w:style>
  <w:style w:type="character" w:styleId="Hyperlink">
    <w:name w:val="Hyperlink"/>
    <w:basedOn w:val="DefaultParagraphFont"/>
    <w:uiPriority w:val="99"/>
    <w:unhideWhenUsed/>
    <w:rsid w:val="00323CD3"/>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nuglqckh.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nuglqckh</Template>
  <TotalTime>4</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2026-05-27T15:15:00Z</dcterms:created>
  <dcterms:modified xsi:type="dcterms:W3CDTF">2026-05-27T15:19:00Z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