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62F0B3A" w14:textId="0D9A4D60" w:rsidR="00D90525" w:rsidRPr="00D90525" w:rsidRDefault="00D90525" w:rsidP="00D90525">
      <w:pPr>
        <w:spacing w:before="100" w:beforeAutospacing="1" w:after="100" w:afterAutospacing="1" w:line="240" w:lineRule="auto"/>
        <w:outlineLvl w:val="0"/>
        <w:rPr>
          <w:rFonts w:ascii="Cambria" w:eastAsia="Times New Roman" w:hAnsi="Cambria" w:cs="Times New Roman"/>
          <w:b/>
          <w:bCs/>
          <w:kern w:val="36"/>
          <w:sz w:val="32"/>
          <w:szCs w:val="32"/>
          <w14:ligatures w14:val="none"/>
        </w:rPr>
      </w:pPr>
      <w:r w:rsidRPr="00D90525">
        <w:rPr>
          <w:rFonts w:ascii="Cambria" w:eastAsia="Times New Roman" w:hAnsi="Cambria" w:cs="Times New Roman"/>
          <w:b/>
          <w:bCs/>
          <w:kern w:val="36"/>
          <w:sz w:val="32"/>
          <w:szCs w:val="32"/>
          <w14:ligatures w14:val="none"/>
        </w:rPr>
        <w:t xml:space="preserve">When a NICU </w:t>
      </w:r>
      <w:r w:rsidR="003C77CD">
        <w:rPr>
          <w:rFonts w:ascii="Cambria" w:eastAsia="Times New Roman" w:hAnsi="Cambria" w:cs="Times New Roman"/>
          <w:b/>
          <w:bCs/>
          <w:kern w:val="36"/>
          <w:sz w:val="32"/>
          <w:szCs w:val="32"/>
          <w14:ligatures w14:val="none"/>
        </w:rPr>
        <w:t>d</w:t>
      </w:r>
      <w:r w:rsidRPr="00D90525">
        <w:rPr>
          <w:rFonts w:ascii="Cambria" w:eastAsia="Times New Roman" w:hAnsi="Cambria" w:cs="Times New Roman"/>
          <w:b/>
          <w:bCs/>
          <w:kern w:val="36"/>
          <w:sz w:val="32"/>
          <w:szCs w:val="32"/>
          <w14:ligatures w14:val="none"/>
        </w:rPr>
        <w:t xml:space="preserve">octor </w:t>
      </w:r>
      <w:r w:rsidR="003C77CD">
        <w:rPr>
          <w:rFonts w:ascii="Cambria" w:eastAsia="Times New Roman" w:hAnsi="Cambria" w:cs="Times New Roman"/>
          <w:b/>
          <w:bCs/>
          <w:kern w:val="36"/>
          <w:sz w:val="32"/>
          <w:szCs w:val="32"/>
          <w14:ligatures w14:val="none"/>
        </w:rPr>
        <w:t>b</w:t>
      </w:r>
      <w:r w:rsidRPr="00D90525">
        <w:rPr>
          <w:rFonts w:ascii="Cambria" w:eastAsia="Times New Roman" w:hAnsi="Cambria" w:cs="Times New Roman"/>
          <w:b/>
          <w:bCs/>
          <w:kern w:val="36"/>
          <w:sz w:val="32"/>
          <w:szCs w:val="32"/>
          <w14:ligatures w14:val="none"/>
        </w:rPr>
        <w:t xml:space="preserve">ecame a NICU </w:t>
      </w:r>
      <w:r w:rsidR="003C77CD">
        <w:rPr>
          <w:rFonts w:ascii="Cambria" w:eastAsia="Times New Roman" w:hAnsi="Cambria" w:cs="Times New Roman"/>
          <w:b/>
          <w:bCs/>
          <w:kern w:val="36"/>
          <w:sz w:val="32"/>
          <w:szCs w:val="32"/>
          <w14:ligatures w14:val="none"/>
        </w:rPr>
        <w:t>p</w:t>
      </w:r>
      <w:r w:rsidRPr="00D90525">
        <w:rPr>
          <w:rFonts w:ascii="Cambria" w:eastAsia="Times New Roman" w:hAnsi="Cambria" w:cs="Times New Roman"/>
          <w:b/>
          <w:bCs/>
          <w:kern w:val="36"/>
          <w:sz w:val="32"/>
          <w:szCs w:val="32"/>
          <w14:ligatures w14:val="none"/>
        </w:rPr>
        <w:t>arent</w:t>
      </w:r>
    </w:p>
    <w:p w14:paraId="45CE8736" w14:textId="28172502" w:rsidR="00D90525" w:rsidRPr="00D90525" w:rsidRDefault="00D90525" w:rsidP="00D90525">
      <w:pPr>
        <w:spacing w:before="100" w:beforeAutospacing="1" w:after="100" w:afterAutospacing="1" w:line="240" w:lineRule="auto"/>
        <w:rPr>
          <w:rFonts w:ascii="Cambria" w:eastAsia="Times New Roman" w:hAnsi="Cambria" w:cs="Times New Roman"/>
          <w:kern w:val="0"/>
          <w:sz w:val="22"/>
          <w:szCs w:val="22"/>
          <w14:ligatures w14:val="none"/>
        </w:rPr>
      </w:pPr>
      <w:r w:rsidRPr="00D90525">
        <w:rPr>
          <w:rFonts w:ascii="Cambria" w:eastAsia="Times New Roman" w:hAnsi="Cambria" w:cs="Times New Roman"/>
          <w:kern w:val="0"/>
          <w:sz w:val="22"/>
          <w:szCs w:val="22"/>
          <w14:ligatures w14:val="none"/>
        </w:rPr>
        <w:t xml:space="preserve">As a neonatologist, Jawad Javed, MD, has spent his career caring for some of the smallest and most medically fragile babies. But nothing could prepare him for the day he became a </w:t>
      </w:r>
      <w:r w:rsidR="003345A4">
        <w:rPr>
          <w:rFonts w:ascii="Cambria" w:eastAsia="Times New Roman" w:hAnsi="Cambria" w:cs="Times New Roman"/>
          <w:kern w:val="0"/>
          <w:sz w:val="22"/>
          <w:szCs w:val="22"/>
          <w14:ligatures w14:val="none"/>
        </w:rPr>
        <w:t>Neonatal Intensive Care Unit (</w:t>
      </w:r>
      <w:r w:rsidRPr="00D90525">
        <w:rPr>
          <w:rFonts w:ascii="Cambria" w:eastAsia="Times New Roman" w:hAnsi="Cambria" w:cs="Times New Roman"/>
          <w:kern w:val="0"/>
          <w:sz w:val="22"/>
          <w:szCs w:val="22"/>
          <w14:ligatures w14:val="none"/>
        </w:rPr>
        <w:t>NICU</w:t>
      </w:r>
      <w:r w:rsidR="003345A4">
        <w:rPr>
          <w:rFonts w:ascii="Cambria" w:eastAsia="Times New Roman" w:hAnsi="Cambria" w:cs="Times New Roman"/>
          <w:kern w:val="0"/>
          <w:sz w:val="22"/>
          <w:szCs w:val="22"/>
          <w14:ligatures w14:val="none"/>
        </w:rPr>
        <w:t>)</w:t>
      </w:r>
      <w:r w:rsidRPr="00D90525">
        <w:rPr>
          <w:rFonts w:ascii="Cambria" w:eastAsia="Times New Roman" w:hAnsi="Cambria" w:cs="Times New Roman"/>
          <w:kern w:val="0"/>
          <w:sz w:val="22"/>
          <w:szCs w:val="22"/>
          <w14:ligatures w14:val="none"/>
        </w:rPr>
        <w:t xml:space="preserve"> parent himself.</w:t>
      </w:r>
    </w:p>
    <w:p w14:paraId="1F2605F9" w14:textId="5B502E28" w:rsidR="00D90525" w:rsidRPr="00D90525" w:rsidRDefault="00D90525" w:rsidP="00D90525">
      <w:pPr>
        <w:spacing w:before="100" w:beforeAutospacing="1" w:after="100" w:afterAutospacing="1" w:line="240" w:lineRule="auto"/>
        <w:rPr>
          <w:rFonts w:ascii="Cambria" w:eastAsia="Times New Roman" w:hAnsi="Cambria" w:cs="Times New Roman"/>
          <w:kern w:val="0"/>
          <w:sz w:val="22"/>
          <w:szCs w:val="22"/>
          <w14:ligatures w14:val="none"/>
        </w:rPr>
      </w:pPr>
      <w:r w:rsidRPr="00D90525">
        <w:rPr>
          <w:rFonts w:ascii="Cambria" w:eastAsia="Times New Roman" w:hAnsi="Cambria" w:cs="Times New Roman"/>
          <w:kern w:val="0"/>
          <w:sz w:val="22"/>
          <w:szCs w:val="22"/>
          <w14:ligatures w14:val="none"/>
        </w:rPr>
        <w:t xml:space="preserve">"I was a new neonatologist at that time and had only been in practice for a couple of years," says Dr. Javed, who now is the division head and medical director of </w:t>
      </w:r>
      <w:r w:rsidR="00946104">
        <w:rPr>
          <w:rFonts w:ascii="Cambria" w:eastAsia="Times New Roman" w:hAnsi="Cambria" w:cs="Times New Roman"/>
          <w:kern w:val="0"/>
          <w:sz w:val="22"/>
          <w:szCs w:val="22"/>
          <w14:ligatures w14:val="none"/>
        </w:rPr>
        <w:t>N</w:t>
      </w:r>
      <w:r w:rsidRPr="00D90525">
        <w:rPr>
          <w:rFonts w:ascii="Cambria" w:eastAsia="Times New Roman" w:hAnsi="Cambria" w:cs="Times New Roman"/>
          <w:kern w:val="0"/>
          <w:sz w:val="22"/>
          <w:szCs w:val="22"/>
          <w14:ligatures w14:val="none"/>
        </w:rPr>
        <w:t>eonatology with OSF HealthCare Children’s Hospital of Illinois</w:t>
      </w:r>
      <w:r w:rsidR="00946104">
        <w:rPr>
          <w:rFonts w:ascii="Cambria" w:eastAsia="Times New Roman" w:hAnsi="Cambria" w:cs="Times New Roman"/>
          <w:kern w:val="0"/>
          <w:sz w:val="22"/>
          <w:szCs w:val="22"/>
          <w14:ligatures w14:val="none"/>
        </w:rPr>
        <w:t xml:space="preserve"> in Peoria, Illinois</w:t>
      </w:r>
      <w:r w:rsidRPr="00D90525">
        <w:rPr>
          <w:rFonts w:ascii="Cambria" w:eastAsia="Times New Roman" w:hAnsi="Cambria" w:cs="Times New Roman"/>
          <w:kern w:val="0"/>
          <w:sz w:val="22"/>
          <w:szCs w:val="22"/>
          <w14:ligatures w14:val="none"/>
        </w:rPr>
        <w:t>.</w:t>
      </w:r>
    </w:p>
    <w:p w14:paraId="10BFF5C1" w14:textId="6790AECD" w:rsidR="00D90525" w:rsidRPr="00D90525" w:rsidRDefault="00D90525" w:rsidP="00D90525">
      <w:pPr>
        <w:spacing w:before="100" w:beforeAutospacing="1" w:after="100" w:afterAutospacing="1" w:line="240" w:lineRule="auto"/>
        <w:rPr>
          <w:rFonts w:ascii="Cambria" w:eastAsia="Times New Roman" w:hAnsi="Cambria" w:cs="Times New Roman"/>
          <w:kern w:val="0"/>
          <w:sz w:val="22"/>
          <w:szCs w:val="22"/>
          <w14:ligatures w14:val="none"/>
        </w:rPr>
      </w:pPr>
      <w:r w:rsidRPr="00D90525">
        <w:rPr>
          <w:rFonts w:ascii="Cambria" w:eastAsia="Times New Roman" w:hAnsi="Cambria" w:cs="Times New Roman"/>
          <w:kern w:val="0"/>
          <w:sz w:val="22"/>
          <w:szCs w:val="22"/>
          <w14:ligatures w14:val="none"/>
        </w:rPr>
        <w:t>"Nothing can quite prepare you for having a premature baby. It didn’t matter how much I knew. My wife's a pediatrician; it didn't matter how much she knew. It's terrifying, and those first moments when the baby is born and they're rushing you off to the NICU; it is a blur."</w:t>
      </w:r>
    </w:p>
    <w:p w14:paraId="2F43ADDA" w14:textId="071B844D" w:rsidR="00D90525" w:rsidRPr="00D90525" w:rsidRDefault="00D90525" w:rsidP="00D90525">
      <w:pPr>
        <w:spacing w:before="100" w:beforeAutospacing="1" w:after="100" w:afterAutospacing="1" w:line="240" w:lineRule="auto"/>
        <w:rPr>
          <w:rFonts w:ascii="Cambria" w:eastAsia="Times New Roman" w:hAnsi="Cambria" w:cs="Times New Roman"/>
          <w:kern w:val="0"/>
          <w:sz w:val="22"/>
          <w:szCs w:val="22"/>
          <w14:ligatures w14:val="none"/>
        </w:rPr>
      </w:pPr>
      <w:r w:rsidRPr="00D90525">
        <w:rPr>
          <w:rFonts w:ascii="Cambria" w:eastAsia="Times New Roman" w:hAnsi="Cambria" w:cs="Times New Roman"/>
          <w:kern w:val="0"/>
          <w:sz w:val="22"/>
          <w:szCs w:val="22"/>
          <w14:ligatures w14:val="none"/>
        </w:rPr>
        <w:t>Despite his medical training, Dr. Javed says he struggled to process information during those early days in the NICU</w:t>
      </w:r>
      <w:r w:rsidR="00285A96">
        <w:rPr>
          <w:rFonts w:ascii="Cambria" w:eastAsia="Times New Roman" w:hAnsi="Cambria" w:cs="Times New Roman"/>
          <w:kern w:val="0"/>
          <w:sz w:val="22"/>
          <w:szCs w:val="22"/>
          <w14:ligatures w14:val="none"/>
        </w:rPr>
        <w:t>, when his now 13-year-old son was born at 32</w:t>
      </w:r>
      <w:r w:rsidR="00A965A5">
        <w:rPr>
          <w:rFonts w:ascii="Cambria" w:eastAsia="Times New Roman" w:hAnsi="Cambria" w:cs="Times New Roman"/>
          <w:kern w:val="0"/>
          <w:sz w:val="22"/>
          <w:szCs w:val="22"/>
          <w14:ligatures w14:val="none"/>
        </w:rPr>
        <w:t xml:space="preserve"> </w:t>
      </w:r>
      <w:r w:rsidR="00285A96">
        <w:rPr>
          <w:rFonts w:ascii="Cambria" w:eastAsia="Times New Roman" w:hAnsi="Cambria" w:cs="Times New Roman"/>
          <w:kern w:val="0"/>
          <w:sz w:val="22"/>
          <w:szCs w:val="22"/>
          <w14:ligatures w14:val="none"/>
        </w:rPr>
        <w:t>weeks</w:t>
      </w:r>
      <w:r w:rsidR="00A965A5">
        <w:rPr>
          <w:rFonts w:ascii="Cambria" w:eastAsia="Times New Roman" w:hAnsi="Cambria" w:cs="Times New Roman"/>
          <w:kern w:val="0"/>
          <w:sz w:val="22"/>
          <w:szCs w:val="22"/>
          <w14:ligatures w14:val="none"/>
        </w:rPr>
        <w:t>.</w:t>
      </w:r>
      <w:r w:rsidR="00285A96">
        <w:rPr>
          <w:rFonts w:ascii="Cambria" w:eastAsia="Times New Roman" w:hAnsi="Cambria" w:cs="Times New Roman"/>
          <w:kern w:val="0"/>
          <w:sz w:val="22"/>
          <w:szCs w:val="22"/>
          <w14:ligatures w14:val="none"/>
        </w:rPr>
        <w:t xml:space="preserve"> </w:t>
      </w:r>
    </w:p>
    <w:p w14:paraId="52715BA3" w14:textId="77777777" w:rsidR="00D90525" w:rsidRPr="00D90525" w:rsidRDefault="00D90525" w:rsidP="00D90525">
      <w:pPr>
        <w:spacing w:before="100" w:beforeAutospacing="1" w:after="100" w:afterAutospacing="1" w:line="240" w:lineRule="auto"/>
        <w:rPr>
          <w:rFonts w:ascii="Cambria" w:eastAsia="Times New Roman" w:hAnsi="Cambria" w:cs="Times New Roman"/>
          <w:kern w:val="0"/>
          <w:sz w:val="22"/>
          <w:szCs w:val="22"/>
          <w14:ligatures w14:val="none"/>
        </w:rPr>
      </w:pPr>
      <w:r w:rsidRPr="00D90525">
        <w:rPr>
          <w:rFonts w:ascii="Cambria" w:eastAsia="Times New Roman" w:hAnsi="Cambria" w:cs="Times New Roman"/>
          <w:kern w:val="0"/>
          <w:sz w:val="22"/>
          <w:szCs w:val="22"/>
          <w14:ligatures w14:val="none"/>
        </w:rPr>
        <w:t>He estimates he truly absorbed only about 10-15% of what was being communicated to him and his wife. The experience gave him a new perspective on what families are experiencing during some of the most emotional moments of their lives.</w:t>
      </w:r>
    </w:p>
    <w:p w14:paraId="61D55514" w14:textId="786EC026" w:rsidR="00D90525" w:rsidRDefault="00D90525" w:rsidP="00D90525">
      <w:pPr>
        <w:spacing w:before="100" w:beforeAutospacing="1" w:after="100" w:afterAutospacing="1" w:line="240" w:lineRule="auto"/>
        <w:rPr>
          <w:rFonts w:ascii="Cambria" w:eastAsia="Times New Roman" w:hAnsi="Cambria" w:cs="Times New Roman"/>
          <w:kern w:val="0"/>
          <w:sz w:val="22"/>
          <w:szCs w:val="22"/>
          <w14:ligatures w14:val="none"/>
        </w:rPr>
      </w:pPr>
      <w:r w:rsidRPr="00D90525">
        <w:rPr>
          <w:rFonts w:ascii="Cambria" w:eastAsia="Times New Roman" w:hAnsi="Cambria" w:cs="Times New Roman"/>
          <w:kern w:val="0"/>
          <w:sz w:val="22"/>
          <w:szCs w:val="22"/>
          <w14:ligatures w14:val="none"/>
        </w:rPr>
        <w:t xml:space="preserve">"Sometimes as a provider, you feel like you want to give everything. But sometimes families just need time to digest what just happened," Dr. Javed </w:t>
      </w:r>
      <w:r w:rsidR="006E3383">
        <w:rPr>
          <w:rFonts w:ascii="Cambria" w:eastAsia="Times New Roman" w:hAnsi="Cambria" w:cs="Times New Roman"/>
          <w:kern w:val="0"/>
          <w:sz w:val="22"/>
          <w:szCs w:val="22"/>
          <w14:ligatures w14:val="none"/>
        </w:rPr>
        <w:t>points out</w:t>
      </w:r>
      <w:r w:rsidRPr="00D90525">
        <w:rPr>
          <w:rFonts w:ascii="Cambria" w:eastAsia="Times New Roman" w:hAnsi="Cambria" w:cs="Times New Roman"/>
          <w:kern w:val="0"/>
          <w:sz w:val="22"/>
          <w:szCs w:val="22"/>
          <w14:ligatures w14:val="none"/>
        </w:rPr>
        <w:t>, saying his experience has changed his entire care model.</w:t>
      </w:r>
    </w:p>
    <w:p w14:paraId="11694B67" w14:textId="0049E78F" w:rsidR="008B3DDD" w:rsidRPr="00D90525" w:rsidRDefault="008B3DDD" w:rsidP="00D90525">
      <w:pPr>
        <w:spacing w:before="100" w:beforeAutospacing="1" w:after="100" w:afterAutospacing="1" w:line="240" w:lineRule="auto"/>
        <w:rPr>
          <w:rFonts w:ascii="Cambria" w:eastAsia="Times New Roman" w:hAnsi="Cambria" w:cs="Times New Roman"/>
          <w:kern w:val="0"/>
          <w:sz w:val="22"/>
          <w:szCs w:val="22"/>
          <w14:ligatures w14:val="none"/>
        </w:rPr>
      </w:pPr>
      <w:r>
        <w:rPr>
          <w:rFonts w:ascii="Cambria" w:eastAsia="Times New Roman" w:hAnsi="Cambria" w:cs="Times New Roman"/>
          <w:kern w:val="0"/>
          <w:sz w:val="22"/>
          <w:szCs w:val="22"/>
          <w14:ligatures w14:val="none"/>
        </w:rPr>
        <w:t xml:space="preserve">Now his son is an energetic, on-the-go teenager that Dr. Javed jokes is the “life of the party.” He credits the NICU team that cared for him as a big part of that. </w:t>
      </w:r>
    </w:p>
    <w:p w14:paraId="502DCA70" w14:textId="5AF28AB4" w:rsidR="00D90525" w:rsidRPr="00D90525" w:rsidRDefault="00D90525" w:rsidP="00D90525">
      <w:pPr>
        <w:spacing w:before="100" w:beforeAutospacing="1" w:after="100" w:afterAutospacing="1" w:line="240" w:lineRule="auto"/>
        <w:rPr>
          <w:rFonts w:ascii="Cambria" w:eastAsia="Times New Roman" w:hAnsi="Cambria" w:cs="Times New Roman"/>
          <w:kern w:val="0"/>
          <w:sz w:val="22"/>
          <w:szCs w:val="22"/>
          <w14:ligatures w14:val="none"/>
        </w:rPr>
      </w:pPr>
      <w:r w:rsidRPr="00D90525">
        <w:rPr>
          <w:rFonts w:ascii="Cambria" w:eastAsia="Times New Roman" w:hAnsi="Cambria" w:cs="Times New Roman"/>
          <w:kern w:val="0"/>
          <w:sz w:val="22"/>
          <w:szCs w:val="22"/>
          <w14:ligatures w14:val="none"/>
        </w:rPr>
        <w:t xml:space="preserve">"It was a blessing in disguise early in my career. It changed how I communicate with families," Dr. Javed </w:t>
      </w:r>
      <w:r w:rsidR="0001702F">
        <w:rPr>
          <w:rFonts w:ascii="Cambria" w:eastAsia="Times New Roman" w:hAnsi="Cambria" w:cs="Times New Roman"/>
          <w:kern w:val="0"/>
          <w:sz w:val="22"/>
          <w:szCs w:val="22"/>
          <w14:ligatures w14:val="none"/>
        </w:rPr>
        <w:t>adds</w:t>
      </w:r>
      <w:r w:rsidRPr="00D90525">
        <w:rPr>
          <w:rFonts w:ascii="Cambria" w:eastAsia="Times New Roman" w:hAnsi="Cambria" w:cs="Times New Roman"/>
          <w:kern w:val="0"/>
          <w:sz w:val="22"/>
          <w:szCs w:val="22"/>
          <w14:ligatures w14:val="none"/>
        </w:rPr>
        <w:t>. "Those conversations that we have with families might be some of the most important moments each day for th</w:t>
      </w:r>
      <w:r w:rsidR="0001702F">
        <w:rPr>
          <w:rFonts w:ascii="Cambria" w:eastAsia="Times New Roman" w:hAnsi="Cambria" w:cs="Times New Roman"/>
          <w:kern w:val="0"/>
          <w:sz w:val="22"/>
          <w:szCs w:val="22"/>
          <w14:ligatures w14:val="none"/>
        </w:rPr>
        <w:t>em</w:t>
      </w:r>
      <w:r w:rsidRPr="00D90525">
        <w:rPr>
          <w:rFonts w:ascii="Cambria" w:eastAsia="Times New Roman" w:hAnsi="Cambria" w:cs="Times New Roman"/>
          <w:kern w:val="0"/>
          <w:sz w:val="22"/>
          <w:szCs w:val="22"/>
          <w14:ligatures w14:val="none"/>
        </w:rPr>
        <w:t>. For the provider, you might be seeing 20 patients, but that family is waiting to hear about the next plan and the next decision."</w:t>
      </w:r>
    </w:p>
    <w:p w14:paraId="07BC134B" w14:textId="536B3F67" w:rsidR="00D90525" w:rsidRPr="00D90525" w:rsidRDefault="00D90525" w:rsidP="00D90525">
      <w:pPr>
        <w:spacing w:before="100" w:beforeAutospacing="1" w:after="100" w:afterAutospacing="1" w:line="240" w:lineRule="auto"/>
        <w:rPr>
          <w:rFonts w:ascii="Cambria" w:eastAsia="Times New Roman" w:hAnsi="Cambria" w:cs="Times New Roman"/>
          <w:kern w:val="0"/>
          <w:sz w:val="22"/>
          <w:szCs w:val="22"/>
          <w14:ligatures w14:val="none"/>
        </w:rPr>
      </w:pPr>
      <w:r w:rsidRPr="00D90525">
        <w:rPr>
          <w:rFonts w:ascii="Cambria" w:eastAsia="Times New Roman" w:hAnsi="Cambria" w:cs="Times New Roman"/>
          <w:kern w:val="0"/>
          <w:sz w:val="22"/>
          <w:szCs w:val="22"/>
          <w14:ligatures w14:val="none"/>
        </w:rPr>
        <w:t>Today, Dr. Javed leads a team at OSF Children’s Hospital that provides the highest level of neonatal care available.</w:t>
      </w:r>
      <w:r w:rsidR="00E01528">
        <w:rPr>
          <w:rFonts w:ascii="Cambria" w:eastAsia="Times New Roman" w:hAnsi="Cambria" w:cs="Times New Roman"/>
          <w:kern w:val="0"/>
          <w:sz w:val="22"/>
          <w:szCs w:val="22"/>
          <w14:ligatures w14:val="none"/>
        </w:rPr>
        <w:t xml:space="preserve"> </w:t>
      </w:r>
      <w:r w:rsidR="00A31D23">
        <w:rPr>
          <w:rFonts w:ascii="Cambria" w:eastAsia="Times New Roman" w:hAnsi="Cambria" w:cs="Times New Roman"/>
          <w:kern w:val="0"/>
          <w:sz w:val="22"/>
          <w:szCs w:val="22"/>
          <w14:ligatures w14:val="none"/>
        </w:rPr>
        <w:t>140</w:t>
      </w:r>
      <w:r w:rsidR="00E01528" w:rsidRPr="00D90525">
        <w:rPr>
          <w:rFonts w:ascii="Cambria" w:eastAsia="Times New Roman" w:hAnsi="Cambria" w:cs="Times New Roman"/>
          <w:kern w:val="0"/>
          <w:sz w:val="22"/>
          <w:szCs w:val="22"/>
          <w14:ligatures w14:val="none"/>
        </w:rPr>
        <w:t xml:space="preserve"> pediatric physicians are involved in caring for NICU patients,</w:t>
      </w:r>
      <w:r w:rsidR="00E01528">
        <w:rPr>
          <w:rFonts w:ascii="Cambria" w:eastAsia="Times New Roman" w:hAnsi="Cambria" w:cs="Times New Roman"/>
          <w:kern w:val="0"/>
          <w:sz w:val="22"/>
          <w:szCs w:val="22"/>
          <w14:ligatures w14:val="none"/>
        </w:rPr>
        <w:t xml:space="preserve"> Dr. Javed says,</w:t>
      </w:r>
      <w:r w:rsidR="00E01528" w:rsidRPr="00D90525">
        <w:rPr>
          <w:rFonts w:ascii="Cambria" w:eastAsia="Times New Roman" w:hAnsi="Cambria" w:cs="Times New Roman"/>
          <w:kern w:val="0"/>
          <w:sz w:val="22"/>
          <w:szCs w:val="22"/>
          <w14:ligatures w14:val="none"/>
        </w:rPr>
        <w:t xml:space="preserve"> providing expertise across a wide range of specialties.</w:t>
      </w:r>
    </w:p>
    <w:p w14:paraId="553CC73D" w14:textId="52068560" w:rsidR="00D90525" w:rsidRPr="00D90525" w:rsidRDefault="00D90525" w:rsidP="00D90525">
      <w:pPr>
        <w:spacing w:before="100" w:beforeAutospacing="1" w:after="100" w:afterAutospacing="1" w:line="240" w:lineRule="auto"/>
        <w:rPr>
          <w:rFonts w:ascii="Cambria" w:eastAsia="Times New Roman" w:hAnsi="Cambria" w:cs="Times New Roman"/>
          <w:kern w:val="0"/>
          <w:sz w:val="22"/>
          <w:szCs w:val="22"/>
          <w14:ligatures w14:val="none"/>
        </w:rPr>
      </w:pPr>
      <w:r w:rsidRPr="00D90525">
        <w:rPr>
          <w:rFonts w:ascii="Cambria" w:eastAsia="Times New Roman" w:hAnsi="Cambria" w:cs="Times New Roman"/>
          <w:kern w:val="0"/>
          <w:sz w:val="22"/>
          <w:szCs w:val="22"/>
          <w14:ligatures w14:val="none"/>
        </w:rPr>
        <w:t xml:space="preserve">The hospital has been designated a Level </w:t>
      </w:r>
      <w:r w:rsidR="007A2D59">
        <w:rPr>
          <w:rFonts w:ascii="Cambria" w:eastAsia="Times New Roman" w:hAnsi="Cambria" w:cs="Times New Roman"/>
          <w:kern w:val="0"/>
          <w:sz w:val="22"/>
          <w:szCs w:val="22"/>
          <w14:ligatures w14:val="none"/>
        </w:rPr>
        <w:t>IV</w:t>
      </w:r>
      <w:r w:rsidRPr="00D90525">
        <w:rPr>
          <w:rFonts w:ascii="Cambria" w:eastAsia="Times New Roman" w:hAnsi="Cambria" w:cs="Times New Roman"/>
          <w:kern w:val="0"/>
          <w:sz w:val="22"/>
          <w:szCs w:val="22"/>
          <w14:ligatures w14:val="none"/>
        </w:rPr>
        <w:t xml:space="preserve"> NICU by the American Academy of Pediatrics (AAP), the highest designation for neonatal intensive care.</w:t>
      </w:r>
    </w:p>
    <w:p w14:paraId="17B44255" w14:textId="431E967C" w:rsidR="00D90525" w:rsidRPr="00D90525" w:rsidRDefault="00D90525" w:rsidP="00D90525">
      <w:pPr>
        <w:spacing w:before="100" w:beforeAutospacing="1" w:after="100" w:afterAutospacing="1" w:line="240" w:lineRule="auto"/>
        <w:rPr>
          <w:rFonts w:ascii="Cambria" w:eastAsia="Times New Roman" w:hAnsi="Cambria" w:cs="Times New Roman"/>
          <w:kern w:val="0"/>
          <w:sz w:val="22"/>
          <w:szCs w:val="22"/>
          <w14:ligatures w14:val="none"/>
        </w:rPr>
      </w:pPr>
      <w:r w:rsidRPr="00D90525">
        <w:rPr>
          <w:rFonts w:ascii="Cambria" w:eastAsia="Times New Roman" w:hAnsi="Cambria" w:cs="Times New Roman"/>
          <w:kern w:val="0"/>
          <w:sz w:val="22"/>
          <w:szCs w:val="22"/>
          <w14:ligatures w14:val="none"/>
        </w:rPr>
        <w:t xml:space="preserve">Level </w:t>
      </w:r>
      <w:r w:rsidR="003A5DDA">
        <w:rPr>
          <w:rFonts w:ascii="Cambria" w:eastAsia="Times New Roman" w:hAnsi="Cambria" w:cs="Times New Roman"/>
          <w:kern w:val="0"/>
          <w:sz w:val="22"/>
          <w:szCs w:val="22"/>
          <w14:ligatures w14:val="none"/>
        </w:rPr>
        <w:t xml:space="preserve">IV </w:t>
      </w:r>
      <w:r w:rsidRPr="00D90525">
        <w:rPr>
          <w:rFonts w:ascii="Cambria" w:eastAsia="Times New Roman" w:hAnsi="Cambria" w:cs="Times New Roman"/>
          <w:kern w:val="0"/>
          <w:sz w:val="22"/>
          <w:szCs w:val="22"/>
          <w14:ligatures w14:val="none"/>
        </w:rPr>
        <w:t>NICUs provide the most comprehensive care for premature and critically ill newborns. At OSF Children’s Hospital, specialists routinely care for babies born as early as 22 weeks' gestation.</w:t>
      </w:r>
    </w:p>
    <w:p w14:paraId="7961822E" w14:textId="63614C6A" w:rsidR="00D90525" w:rsidRPr="00D90525" w:rsidRDefault="00D90525" w:rsidP="00D90525">
      <w:pPr>
        <w:spacing w:before="100" w:beforeAutospacing="1" w:after="100" w:afterAutospacing="1" w:line="240" w:lineRule="auto"/>
        <w:rPr>
          <w:rFonts w:ascii="Cambria" w:eastAsia="Times New Roman" w:hAnsi="Cambria" w:cs="Times New Roman"/>
          <w:kern w:val="0"/>
          <w:sz w:val="22"/>
          <w:szCs w:val="22"/>
          <w14:ligatures w14:val="none"/>
        </w:rPr>
      </w:pPr>
      <w:r w:rsidRPr="00D90525">
        <w:rPr>
          <w:rFonts w:ascii="Cambria" w:eastAsia="Times New Roman" w:hAnsi="Cambria" w:cs="Times New Roman"/>
          <w:kern w:val="0"/>
          <w:sz w:val="22"/>
          <w:szCs w:val="22"/>
          <w14:ligatures w14:val="none"/>
        </w:rPr>
        <w:t xml:space="preserve">What </w:t>
      </w:r>
      <w:r w:rsidR="00F9596C">
        <w:rPr>
          <w:rFonts w:ascii="Cambria" w:eastAsia="Times New Roman" w:hAnsi="Cambria" w:cs="Times New Roman"/>
          <w:kern w:val="0"/>
          <w:sz w:val="22"/>
          <w:szCs w:val="22"/>
          <w14:ligatures w14:val="none"/>
        </w:rPr>
        <w:t>elevates</w:t>
      </w:r>
      <w:r w:rsidRPr="00D90525">
        <w:rPr>
          <w:rFonts w:ascii="Cambria" w:eastAsia="Times New Roman" w:hAnsi="Cambria" w:cs="Times New Roman"/>
          <w:kern w:val="0"/>
          <w:sz w:val="22"/>
          <w:szCs w:val="22"/>
          <w14:ligatures w14:val="none"/>
        </w:rPr>
        <w:t xml:space="preserve"> a Level 4 NICU </w:t>
      </w:r>
      <w:r w:rsidR="00F9596C">
        <w:rPr>
          <w:rFonts w:ascii="Cambria" w:eastAsia="Times New Roman" w:hAnsi="Cambria" w:cs="Times New Roman"/>
          <w:kern w:val="0"/>
          <w:sz w:val="22"/>
          <w:szCs w:val="22"/>
          <w14:ligatures w14:val="none"/>
        </w:rPr>
        <w:t>above other facilities</w:t>
      </w:r>
      <w:r w:rsidRPr="00D90525">
        <w:rPr>
          <w:rFonts w:ascii="Cambria" w:eastAsia="Times New Roman" w:hAnsi="Cambria" w:cs="Times New Roman"/>
          <w:kern w:val="0"/>
          <w:sz w:val="22"/>
          <w:szCs w:val="22"/>
          <w14:ligatures w14:val="none"/>
        </w:rPr>
        <w:t xml:space="preserve"> is the breadth of specialized services available around the clock. OSF Children's Hospital offers comprehensive surgical support, including </w:t>
      </w:r>
      <w:r w:rsidR="003A4356">
        <w:rPr>
          <w:rFonts w:ascii="Cambria" w:eastAsia="Times New Roman" w:hAnsi="Cambria" w:cs="Times New Roman"/>
          <w:kern w:val="0"/>
          <w:sz w:val="22"/>
          <w:szCs w:val="22"/>
          <w14:ligatures w14:val="none"/>
        </w:rPr>
        <w:t xml:space="preserve">emergency and trauma, </w:t>
      </w:r>
      <w:r w:rsidRPr="00D90525">
        <w:rPr>
          <w:rFonts w:ascii="Cambria" w:eastAsia="Times New Roman" w:hAnsi="Cambria" w:cs="Times New Roman"/>
          <w:kern w:val="0"/>
          <w:sz w:val="22"/>
          <w:szCs w:val="22"/>
          <w14:ligatures w14:val="none"/>
        </w:rPr>
        <w:t>neurosurgery, orthopedics, ophthalmology and pediatric cardiac surgery</w:t>
      </w:r>
      <w:r w:rsidR="003A4356">
        <w:rPr>
          <w:rFonts w:ascii="Cambria" w:eastAsia="Times New Roman" w:hAnsi="Cambria" w:cs="Times New Roman"/>
          <w:kern w:val="0"/>
          <w:sz w:val="22"/>
          <w:szCs w:val="22"/>
          <w14:ligatures w14:val="none"/>
        </w:rPr>
        <w:t>, which includes congenital heart conditions.</w:t>
      </w:r>
    </w:p>
    <w:p w14:paraId="2CCC0D9B" w14:textId="77777777" w:rsidR="00D90525" w:rsidRPr="00D90525" w:rsidRDefault="00D90525" w:rsidP="00D90525">
      <w:pPr>
        <w:spacing w:before="100" w:beforeAutospacing="1" w:after="100" w:afterAutospacing="1" w:line="240" w:lineRule="auto"/>
        <w:rPr>
          <w:rFonts w:ascii="Cambria" w:eastAsia="Times New Roman" w:hAnsi="Cambria" w:cs="Times New Roman"/>
          <w:kern w:val="0"/>
          <w:sz w:val="22"/>
          <w:szCs w:val="22"/>
          <w14:ligatures w14:val="none"/>
        </w:rPr>
      </w:pPr>
      <w:r w:rsidRPr="00D90525">
        <w:rPr>
          <w:rFonts w:ascii="Cambria" w:eastAsia="Times New Roman" w:hAnsi="Cambria" w:cs="Times New Roman"/>
          <w:kern w:val="0"/>
          <w:sz w:val="22"/>
          <w:szCs w:val="22"/>
          <w14:ligatures w14:val="none"/>
        </w:rPr>
        <w:t>Unlike facilities that may rely on visiting specialists, these experts are available as part of the hospital's care team every day.</w:t>
      </w:r>
    </w:p>
    <w:p w14:paraId="2B32C68E" w14:textId="3401A635" w:rsidR="00D90525" w:rsidRPr="00D90525" w:rsidRDefault="00D90525" w:rsidP="00D90525">
      <w:pPr>
        <w:spacing w:before="100" w:beforeAutospacing="1" w:after="100" w:afterAutospacing="1" w:line="240" w:lineRule="auto"/>
        <w:rPr>
          <w:rFonts w:ascii="Cambria" w:eastAsia="Times New Roman" w:hAnsi="Cambria" w:cs="Times New Roman"/>
          <w:kern w:val="0"/>
          <w:sz w:val="22"/>
          <w:szCs w:val="22"/>
          <w14:ligatures w14:val="none"/>
        </w:rPr>
      </w:pPr>
      <w:r w:rsidRPr="00D90525">
        <w:rPr>
          <w:rFonts w:ascii="Cambria" w:eastAsia="Times New Roman" w:hAnsi="Cambria" w:cs="Times New Roman"/>
          <w:kern w:val="0"/>
          <w:sz w:val="22"/>
          <w:szCs w:val="22"/>
          <w14:ligatures w14:val="none"/>
        </w:rPr>
        <w:t xml:space="preserve">While several hospitals in </w:t>
      </w:r>
      <w:r w:rsidR="008F5919">
        <w:rPr>
          <w:rFonts w:ascii="Cambria" w:eastAsia="Times New Roman" w:hAnsi="Cambria" w:cs="Times New Roman"/>
          <w:kern w:val="0"/>
          <w:sz w:val="22"/>
          <w:szCs w:val="22"/>
          <w14:ligatures w14:val="none"/>
        </w:rPr>
        <w:t>C</w:t>
      </w:r>
      <w:r w:rsidRPr="00D90525">
        <w:rPr>
          <w:rFonts w:ascii="Cambria" w:eastAsia="Times New Roman" w:hAnsi="Cambria" w:cs="Times New Roman"/>
          <w:kern w:val="0"/>
          <w:sz w:val="22"/>
          <w:szCs w:val="22"/>
          <w14:ligatures w14:val="none"/>
        </w:rPr>
        <w:t xml:space="preserve">entral Illinois provide Level </w:t>
      </w:r>
      <w:r w:rsidR="008F5919">
        <w:rPr>
          <w:rFonts w:ascii="Cambria" w:eastAsia="Times New Roman" w:hAnsi="Cambria" w:cs="Times New Roman"/>
          <w:kern w:val="0"/>
          <w:sz w:val="22"/>
          <w:szCs w:val="22"/>
          <w14:ligatures w14:val="none"/>
        </w:rPr>
        <w:t>III</w:t>
      </w:r>
      <w:r w:rsidRPr="00D90525">
        <w:rPr>
          <w:rFonts w:ascii="Cambria" w:eastAsia="Times New Roman" w:hAnsi="Cambria" w:cs="Times New Roman"/>
          <w:kern w:val="0"/>
          <w:sz w:val="22"/>
          <w:szCs w:val="22"/>
          <w14:ligatures w14:val="none"/>
        </w:rPr>
        <w:t xml:space="preserve"> neonatal care, OSF Children's Hospital is the only Level </w:t>
      </w:r>
      <w:r w:rsidR="001F0D8E">
        <w:rPr>
          <w:rFonts w:ascii="Cambria" w:eastAsia="Times New Roman" w:hAnsi="Cambria" w:cs="Times New Roman"/>
          <w:kern w:val="0"/>
          <w:sz w:val="22"/>
          <w:szCs w:val="22"/>
          <w14:ligatures w14:val="none"/>
        </w:rPr>
        <w:t>IV</w:t>
      </w:r>
      <w:r w:rsidRPr="00D90525">
        <w:rPr>
          <w:rFonts w:ascii="Cambria" w:eastAsia="Times New Roman" w:hAnsi="Cambria" w:cs="Times New Roman"/>
          <w:kern w:val="0"/>
          <w:sz w:val="22"/>
          <w:szCs w:val="22"/>
          <w14:ligatures w14:val="none"/>
        </w:rPr>
        <w:t xml:space="preserve"> NICU between Chicago and St. Louis.</w:t>
      </w:r>
    </w:p>
    <w:p w14:paraId="27524755" w14:textId="77777777" w:rsidR="00D90525" w:rsidRPr="00D90525" w:rsidRDefault="00D90525" w:rsidP="00D90525">
      <w:pPr>
        <w:spacing w:before="100" w:beforeAutospacing="1" w:after="100" w:afterAutospacing="1" w:line="240" w:lineRule="auto"/>
        <w:rPr>
          <w:rFonts w:ascii="Cambria" w:eastAsia="Times New Roman" w:hAnsi="Cambria" w:cs="Times New Roman"/>
          <w:kern w:val="0"/>
          <w:sz w:val="22"/>
          <w:szCs w:val="22"/>
          <w14:ligatures w14:val="none"/>
        </w:rPr>
      </w:pPr>
      <w:r w:rsidRPr="00D90525">
        <w:rPr>
          <w:rFonts w:ascii="Cambria" w:eastAsia="Times New Roman" w:hAnsi="Cambria" w:cs="Times New Roman"/>
          <w:kern w:val="0"/>
          <w:sz w:val="22"/>
          <w:szCs w:val="22"/>
          <w14:ligatures w14:val="none"/>
        </w:rPr>
        <w:t>For babies born at 22 weeks, every organ system is still developing, creating significant medical challenges.</w:t>
      </w:r>
    </w:p>
    <w:p w14:paraId="1A875B80" w14:textId="23BA2DBA" w:rsidR="00D90525" w:rsidRPr="00D90525" w:rsidRDefault="00D90525" w:rsidP="00D90525">
      <w:pPr>
        <w:spacing w:before="100" w:beforeAutospacing="1" w:after="100" w:afterAutospacing="1" w:line="240" w:lineRule="auto"/>
        <w:rPr>
          <w:rFonts w:ascii="Cambria" w:eastAsia="Times New Roman" w:hAnsi="Cambria" w:cs="Times New Roman"/>
          <w:kern w:val="0"/>
          <w:sz w:val="22"/>
          <w:szCs w:val="22"/>
          <w14:ligatures w14:val="none"/>
        </w:rPr>
      </w:pPr>
      <w:r w:rsidRPr="00D90525">
        <w:rPr>
          <w:rFonts w:ascii="Cambria" w:eastAsia="Times New Roman" w:hAnsi="Cambria" w:cs="Times New Roman"/>
          <w:kern w:val="0"/>
          <w:sz w:val="22"/>
          <w:szCs w:val="22"/>
          <w14:ligatures w14:val="none"/>
        </w:rPr>
        <w:lastRenderedPageBreak/>
        <w:t xml:space="preserve">Their skin has not fully developed its protective outer layer, increasing the risk of infection. Their blood vessels are extremely small, requiring highly specialized </w:t>
      </w:r>
      <w:r w:rsidR="00A3558C">
        <w:rPr>
          <w:rFonts w:ascii="Cambria" w:eastAsia="Times New Roman" w:hAnsi="Cambria" w:cs="Times New Roman"/>
          <w:kern w:val="0"/>
          <w:sz w:val="22"/>
          <w:szCs w:val="22"/>
          <w14:ligatures w14:val="none"/>
        </w:rPr>
        <w:t>intravenous (</w:t>
      </w:r>
      <w:r w:rsidRPr="00D90525">
        <w:rPr>
          <w:rFonts w:ascii="Cambria" w:eastAsia="Times New Roman" w:hAnsi="Cambria" w:cs="Times New Roman"/>
          <w:kern w:val="0"/>
          <w:sz w:val="22"/>
          <w:szCs w:val="22"/>
          <w14:ligatures w14:val="none"/>
        </w:rPr>
        <w:t>IV</w:t>
      </w:r>
      <w:r w:rsidR="00A3558C">
        <w:rPr>
          <w:rFonts w:ascii="Cambria" w:eastAsia="Times New Roman" w:hAnsi="Cambria" w:cs="Times New Roman"/>
          <w:kern w:val="0"/>
          <w:sz w:val="22"/>
          <w:szCs w:val="22"/>
          <w14:ligatures w14:val="none"/>
        </w:rPr>
        <w:t xml:space="preserve">) </w:t>
      </w:r>
      <w:r w:rsidRPr="00D90525">
        <w:rPr>
          <w:rFonts w:ascii="Cambria" w:eastAsia="Times New Roman" w:hAnsi="Cambria" w:cs="Times New Roman"/>
          <w:kern w:val="0"/>
          <w:sz w:val="22"/>
          <w:szCs w:val="22"/>
          <w14:ligatures w14:val="none"/>
        </w:rPr>
        <w:t>access and monitoring.</w:t>
      </w:r>
    </w:p>
    <w:p w14:paraId="55CE0C40" w14:textId="7A5EA0A1" w:rsidR="00D90525" w:rsidRPr="00D90525" w:rsidRDefault="00D90525" w:rsidP="00D90525">
      <w:pPr>
        <w:spacing w:before="100" w:beforeAutospacing="1" w:after="100" w:afterAutospacing="1" w:line="240" w:lineRule="auto"/>
        <w:rPr>
          <w:rFonts w:ascii="Cambria" w:eastAsia="Times New Roman" w:hAnsi="Cambria" w:cs="Times New Roman"/>
          <w:kern w:val="0"/>
          <w:sz w:val="22"/>
          <w:szCs w:val="22"/>
          <w14:ligatures w14:val="none"/>
        </w:rPr>
      </w:pPr>
      <w:r w:rsidRPr="00D90525">
        <w:rPr>
          <w:rFonts w:ascii="Cambria" w:eastAsia="Times New Roman" w:hAnsi="Cambria" w:cs="Times New Roman"/>
          <w:kern w:val="0"/>
          <w:sz w:val="22"/>
          <w:szCs w:val="22"/>
          <w14:ligatures w14:val="none"/>
        </w:rPr>
        <w:t xml:space="preserve">Their lungs are also underdeveloped. At 22 weeks' gestation, </w:t>
      </w:r>
      <w:r w:rsidR="007D08B5">
        <w:rPr>
          <w:rFonts w:ascii="Cambria" w:eastAsia="Times New Roman" w:hAnsi="Cambria" w:cs="Times New Roman"/>
          <w:kern w:val="0"/>
          <w:sz w:val="22"/>
          <w:szCs w:val="22"/>
          <w14:ligatures w14:val="none"/>
        </w:rPr>
        <w:t xml:space="preserve">the lungs are in a very early stage of development, making respiratory support essential. </w:t>
      </w:r>
    </w:p>
    <w:p w14:paraId="5CB8C96B" w14:textId="77777777" w:rsidR="00D90525" w:rsidRPr="00D90525" w:rsidRDefault="00D90525" w:rsidP="00D90525">
      <w:pPr>
        <w:spacing w:before="100" w:beforeAutospacing="1" w:after="100" w:afterAutospacing="1" w:line="240" w:lineRule="auto"/>
        <w:rPr>
          <w:rFonts w:ascii="Cambria" w:eastAsia="Times New Roman" w:hAnsi="Cambria" w:cs="Times New Roman"/>
          <w:kern w:val="0"/>
          <w:sz w:val="22"/>
          <w:szCs w:val="22"/>
          <w14:ligatures w14:val="none"/>
        </w:rPr>
      </w:pPr>
      <w:r w:rsidRPr="00D90525">
        <w:rPr>
          <w:rFonts w:ascii="Cambria" w:eastAsia="Times New Roman" w:hAnsi="Cambria" w:cs="Times New Roman"/>
          <w:kern w:val="0"/>
          <w:sz w:val="22"/>
          <w:szCs w:val="22"/>
          <w14:ligatures w14:val="none"/>
        </w:rPr>
        <w:t>The blood vessels in the brain remain fragile and can be prone to bleeding. The digestive system is also immature, making nutrition a major focus of care.</w:t>
      </w:r>
    </w:p>
    <w:p w14:paraId="3813E35D" w14:textId="77777777" w:rsidR="00D90525" w:rsidRPr="00D90525" w:rsidRDefault="00D90525" w:rsidP="00D90525">
      <w:pPr>
        <w:spacing w:before="100" w:beforeAutospacing="1" w:after="100" w:afterAutospacing="1" w:line="240" w:lineRule="auto"/>
        <w:rPr>
          <w:rFonts w:ascii="Cambria" w:eastAsia="Times New Roman" w:hAnsi="Cambria" w:cs="Times New Roman"/>
          <w:kern w:val="0"/>
          <w:sz w:val="22"/>
          <w:szCs w:val="22"/>
          <w14:ligatures w14:val="none"/>
        </w:rPr>
      </w:pPr>
      <w:r w:rsidRPr="00D90525">
        <w:rPr>
          <w:rFonts w:ascii="Cambria" w:eastAsia="Times New Roman" w:hAnsi="Cambria" w:cs="Times New Roman"/>
          <w:kern w:val="0"/>
          <w:sz w:val="22"/>
          <w:szCs w:val="22"/>
          <w14:ligatures w14:val="none"/>
        </w:rPr>
        <w:t>To support growth and development, many infants receive specialized IV nutrition and donor breast milk. Speech therapists also play an important role by helping babies develop oral motor skills needed for feeding.</w:t>
      </w:r>
    </w:p>
    <w:p w14:paraId="6E064A4A" w14:textId="77777777" w:rsidR="00D90525" w:rsidRPr="00D90525" w:rsidRDefault="00D90525" w:rsidP="00D90525">
      <w:pPr>
        <w:spacing w:before="100" w:beforeAutospacing="1" w:after="100" w:afterAutospacing="1" w:line="240" w:lineRule="auto"/>
        <w:rPr>
          <w:rFonts w:ascii="Cambria" w:eastAsia="Times New Roman" w:hAnsi="Cambria" w:cs="Times New Roman"/>
          <w:kern w:val="0"/>
          <w:sz w:val="22"/>
          <w:szCs w:val="22"/>
          <w14:ligatures w14:val="none"/>
        </w:rPr>
      </w:pPr>
      <w:r w:rsidRPr="00D90525">
        <w:rPr>
          <w:rFonts w:ascii="Cambria" w:eastAsia="Times New Roman" w:hAnsi="Cambria" w:cs="Times New Roman"/>
          <w:kern w:val="0"/>
          <w:sz w:val="22"/>
          <w:szCs w:val="22"/>
          <w14:ligatures w14:val="none"/>
        </w:rPr>
        <w:t>Even the NICU environment is carefully designed to support development. Lights are often dimmed to create a neurologically appropriate setting that more closely resembles conditions in the womb.</w:t>
      </w:r>
    </w:p>
    <w:p w14:paraId="025CDB1E" w14:textId="77777777" w:rsidR="00D90525" w:rsidRPr="00D90525" w:rsidRDefault="00D90525" w:rsidP="00D90525">
      <w:pPr>
        <w:spacing w:before="100" w:beforeAutospacing="1" w:after="100" w:afterAutospacing="1" w:line="240" w:lineRule="auto"/>
        <w:rPr>
          <w:rFonts w:ascii="Cambria" w:eastAsia="Times New Roman" w:hAnsi="Cambria" w:cs="Times New Roman"/>
          <w:kern w:val="0"/>
          <w:sz w:val="22"/>
          <w:szCs w:val="22"/>
          <w14:ligatures w14:val="none"/>
        </w:rPr>
      </w:pPr>
      <w:r w:rsidRPr="00D90525">
        <w:rPr>
          <w:rFonts w:ascii="Cambria" w:eastAsia="Times New Roman" w:hAnsi="Cambria" w:cs="Times New Roman"/>
          <w:kern w:val="0"/>
          <w:sz w:val="22"/>
          <w:szCs w:val="22"/>
          <w14:ligatures w14:val="none"/>
        </w:rPr>
        <w:t>While many NICU patients need only short-term support after birth, others require months of intensive care.</w:t>
      </w:r>
    </w:p>
    <w:p w14:paraId="3F4EC678" w14:textId="0356EE20" w:rsidR="00D90525" w:rsidRPr="00D90525" w:rsidRDefault="00D90525" w:rsidP="00D90525">
      <w:pPr>
        <w:spacing w:before="100" w:beforeAutospacing="1" w:after="100" w:afterAutospacing="1" w:line="240" w:lineRule="auto"/>
        <w:rPr>
          <w:rFonts w:ascii="Cambria" w:eastAsia="Times New Roman" w:hAnsi="Cambria" w:cs="Times New Roman"/>
          <w:kern w:val="0"/>
          <w:sz w:val="22"/>
          <w:szCs w:val="22"/>
          <w14:ligatures w14:val="none"/>
        </w:rPr>
      </w:pPr>
      <w:r w:rsidRPr="00D90525">
        <w:rPr>
          <w:rFonts w:ascii="Cambria" w:eastAsia="Times New Roman" w:hAnsi="Cambria" w:cs="Times New Roman"/>
          <w:kern w:val="0"/>
          <w:sz w:val="22"/>
          <w:szCs w:val="22"/>
          <w14:ligatures w14:val="none"/>
        </w:rPr>
        <w:t xml:space="preserve">The average NICU stay </w:t>
      </w:r>
      <w:r w:rsidR="009978D4">
        <w:rPr>
          <w:rFonts w:ascii="Cambria" w:eastAsia="Times New Roman" w:hAnsi="Cambria" w:cs="Times New Roman"/>
          <w:kern w:val="0"/>
          <w:sz w:val="22"/>
          <w:szCs w:val="22"/>
          <w14:ligatures w14:val="none"/>
        </w:rPr>
        <w:t xml:space="preserve">for most infants </w:t>
      </w:r>
      <w:r w:rsidRPr="00D90525">
        <w:rPr>
          <w:rFonts w:ascii="Cambria" w:eastAsia="Times New Roman" w:hAnsi="Cambria" w:cs="Times New Roman"/>
          <w:kern w:val="0"/>
          <w:sz w:val="22"/>
          <w:szCs w:val="22"/>
          <w14:ligatures w14:val="none"/>
        </w:rPr>
        <w:t xml:space="preserve">is about two to two-and-a-half weeks. </w:t>
      </w:r>
      <w:r w:rsidR="009978D4">
        <w:rPr>
          <w:rFonts w:ascii="Cambria" w:eastAsia="Times New Roman" w:hAnsi="Cambria" w:cs="Times New Roman"/>
          <w:kern w:val="0"/>
          <w:sz w:val="22"/>
          <w:szCs w:val="22"/>
          <w14:ligatures w14:val="none"/>
        </w:rPr>
        <w:t xml:space="preserve">Most are considered transitional infants requiring short-term care who need additional monitoring or treatment after birth before going home. </w:t>
      </w:r>
    </w:p>
    <w:p w14:paraId="4C20C8C1" w14:textId="6C0A6ABF" w:rsidR="00D90525" w:rsidRPr="00D90525" w:rsidRDefault="00011E75" w:rsidP="00D90525">
      <w:pPr>
        <w:spacing w:before="100" w:beforeAutospacing="1" w:after="100" w:afterAutospacing="1" w:line="240" w:lineRule="auto"/>
        <w:rPr>
          <w:rFonts w:ascii="Cambria" w:eastAsia="Times New Roman" w:hAnsi="Cambria" w:cs="Times New Roman"/>
          <w:kern w:val="0"/>
          <w:sz w:val="22"/>
          <w:szCs w:val="22"/>
          <w14:ligatures w14:val="none"/>
        </w:rPr>
      </w:pPr>
      <w:r>
        <w:rPr>
          <w:rFonts w:ascii="Cambria" w:eastAsia="Times New Roman" w:hAnsi="Cambria" w:cs="Times New Roman"/>
          <w:kern w:val="0"/>
          <w:sz w:val="22"/>
          <w:szCs w:val="22"/>
          <w14:ligatures w14:val="none"/>
        </w:rPr>
        <w:t>The</w:t>
      </w:r>
      <w:r w:rsidR="00D90525" w:rsidRPr="00D90525">
        <w:rPr>
          <w:rFonts w:ascii="Cambria" w:eastAsia="Times New Roman" w:hAnsi="Cambria" w:cs="Times New Roman"/>
          <w:kern w:val="0"/>
          <w:sz w:val="22"/>
          <w:szCs w:val="22"/>
          <w14:ligatures w14:val="none"/>
        </w:rPr>
        <w:t xml:space="preserve"> hospital also cares for approximately 60 to 70 of its smallest and most premature patients at any given time. Babies born before 30 weeks' gestation often remain hospitalized for four-and-a-half to five months, depending on the complexity of their medical needs.</w:t>
      </w:r>
      <w:r w:rsidR="0041737E">
        <w:rPr>
          <w:rFonts w:ascii="Cambria" w:eastAsia="Times New Roman" w:hAnsi="Cambria" w:cs="Times New Roman"/>
          <w:kern w:val="0"/>
          <w:sz w:val="22"/>
          <w:szCs w:val="22"/>
          <w14:ligatures w14:val="none"/>
        </w:rPr>
        <w:t xml:space="preserve"> Advances in neonatal care now allow many of these infants born so early to both survive and thrive. </w:t>
      </w:r>
    </w:p>
    <w:p w14:paraId="20C278D2" w14:textId="77777777" w:rsidR="00D90525" w:rsidRPr="00D90525" w:rsidRDefault="00D90525" w:rsidP="00D90525">
      <w:pPr>
        <w:spacing w:before="100" w:beforeAutospacing="1" w:after="100" w:afterAutospacing="1" w:line="240" w:lineRule="auto"/>
        <w:rPr>
          <w:rFonts w:ascii="Cambria" w:eastAsia="Times New Roman" w:hAnsi="Cambria" w:cs="Times New Roman"/>
          <w:kern w:val="0"/>
          <w:sz w:val="22"/>
          <w:szCs w:val="22"/>
          <w14:ligatures w14:val="none"/>
        </w:rPr>
      </w:pPr>
      <w:r w:rsidRPr="00D90525">
        <w:rPr>
          <w:rFonts w:ascii="Cambria" w:eastAsia="Times New Roman" w:hAnsi="Cambria" w:cs="Times New Roman"/>
          <w:kern w:val="0"/>
          <w:sz w:val="22"/>
          <w:szCs w:val="22"/>
          <w14:ligatures w14:val="none"/>
        </w:rPr>
        <w:t>Supporting families is another critical part of NICU care.</w:t>
      </w:r>
    </w:p>
    <w:p w14:paraId="5FA1C88F" w14:textId="77777777" w:rsidR="00D90525" w:rsidRPr="00D90525" w:rsidRDefault="00D90525" w:rsidP="00D90525">
      <w:pPr>
        <w:spacing w:before="100" w:beforeAutospacing="1" w:after="100" w:afterAutospacing="1" w:line="240" w:lineRule="auto"/>
        <w:rPr>
          <w:rFonts w:ascii="Cambria" w:eastAsia="Times New Roman" w:hAnsi="Cambria" w:cs="Times New Roman"/>
          <w:kern w:val="0"/>
          <w:sz w:val="22"/>
          <w:szCs w:val="22"/>
          <w14:ligatures w14:val="none"/>
        </w:rPr>
      </w:pPr>
      <w:r w:rsidRPr="00D90525">
        <w:rPr>
          <w:rFonts w:ascii="Cambria" w:eastAsia="Times New Roman" w:hAnsi="Cambria" w:cs="Times New Roman"/>
          <w:kern w:val="0"/>
          <w:sz w:val="22"/>
          <w:szCs w:val="22"/>
          <w14:ligatures w14:val="none"/>
        </w:rPr>
        <w:t>Many families travel one to two hours for treatment and must balance hospital visits with work and other responsibilities. Care teams use tools such as telemedicine to help keep families connected and informed.</w:t>
      </w:r>
    </w:p>
    <w:p w14:paraId="44A0F880" w14:textId="6C801018" w:rsidR="008B3DDD" w:rsidRPr="00D90525" w:rsidRDefault="002C3C37" w:rsidP="00D90525">
      <w:pPr>
        <w:spacing w:before="100" w:beforeAutospacing="1" w:after="100" w:afterAutospacing="1" w:line="240" w:lineRule="auto"/>
        <w:rPr>
          <w:rFonts w:ascii="Cambria" w:eastAsia="Times New Roman" w:hAnsi="Cambria" w:cs="Times New Roman"/>
          <w:kern w:val="0"/>
          <w:sz w:val="22"/>
          <w:szCs w:val="22"/>
          <w14:ligatures w14:val="none"/>
        </w:rPr>
      </w:pPr>
      <w:r>
        <w:rPr>
          <w:rFonts w:ascii="Cambria" w:eastAsia="Times New Roman" w:hAnsi="Cambria" w:cs="Times New Roman"/>
          <w:kern w:val="0"/>
          <w:sz w:val="22"/>
          <w:szCs w:val="22"/>
          <w14:ligatures w14:val="none"/>
        </w:rPr>
        <w:t xml:space="preserve">Dr. Javed says that </w:t>
      </w:r>
      <w:r w:rsidR="00D90525" w:rsidRPr="00D90525">
        <w:rPr>
          <w:rFonts w:ascii="Cambria" w:eastAsia="Times New Roman" w:hAnsi="Cambria" w:cs="Times New Roman"/>
          <w:kern w:val="0"/>
          <w:sz w:val="22"/>
          <w:szCs w:val="22"/>
          <w14:ligatures w14:val="none"/>
        </w:rPr>
        <w:t>OSF HealthCare partners with the Family Home and Ronald McDonald House</w:t>
      </w:r>
      <w:r w:rsidR="00421200">
        <w:rPr>
          <w:rFonts w:ascii="Cambria" w:eastAsia="Times New Roman" w:hAnsi="Cambria" w:cs="Times New Roman"/>
          <w:kern w:val="0"/>
          <w:sz w:val="22"/>
          <w:szCs w:val="22"/>
          <w14:ligatures w14:val="none"/>
        </w:rPr>
        <w:t xml:space="preserve"> in Peoria</w:t>
      </w:r>
      <w:r w:rsidR="00D90525" w:rsidRPr="00D90525">
        <w:rPr>
          <w:rFonts w:ascii="Cambria" w:eastAsia="Times New Roman" w:hAnsi="Cambria" w:cs="Times New Roman"/>
          <w:kern w:val="0"/>
          <w:sz w:val="22"/>
          <w:szCs w:val="22"/>
          <w14:ligatures w14:val="none"/>
        </w:rPr>
        <w:t xml:space="preserve"> to provide low-cost or no-cost lodging options for families while their children are receiving care</w:t>
      </w:r>
      <w:r w:rsidR="008B3DDD">
        <w:rPr>
          <w:rFonts w:ascii="Cambria" w:eastAsia="Times New Roman" w:hAnsi="Cambria" w:cs="Times New Roman"/>
          <w:kern w:val="0"/>
          <w:sz w:val="22"/>
          <w:szCs w:val="22"/>
          <w14:ligatures w14:val="none"/>
        </w:rPr>
        <w:t xml:space="preserve">. </w:t>
      </w:r>
    </w:p>
    <w:p w14:paraId="4E356EC4" w14:textId="4537ADAE" w:rsidR="00D90525" w:rsidRPr="00D90525" w:rsidRDefault="00D90525" w:rsidP="00D90525">
      <w:pPr>
        <w:spacing w:before="100" w:beforeAutospacing="1" w:after="100" w:afterAutospacing="1" w:line="240" w:lineRule="auto"/>
        <w:rPr>
          <w:rFonts w:ascii="Cambria" w:eastAsia="Times New Roman" w:hAnsi="Cambria" w:cs="Times New Roman"/>
          <w:kern w:val="0"/>
          <w:sz w:val="22"/>
          <w:szCs w:val="22"/>
          <w14:ligatures w14:val="none"/>
        </w:rPr>
      </w:pPr>
      <w:r w:rsidRPr="00D90525">
        <w:rPr>
          <w:rFonts w:ascii="Cambria" w:eastAsia="Times New Roman" w:hAnsi="Cambria" w:cs="Times New Roman"/>
          <w:kern w:val="0"/>
          <w:sz w:val="22"/>
          <w:szCs w:val="22"/>
          <w14:ligatures w14:val="none"/>
        </w:rPr>
        <w:t xml:space="preserve">To learn more about NICU services at OSF HealthCare Children's Hospital of Illinois, </w:t>
      </w:r>
      <w:hyperlink r:id="rId4" w:history="1">
        <w:r w:rsidRPr="00D90525">
          <w:rPr>
            <w:rStyle w:val="Hyperlink"/>
            <w:rFonts w:ascii="Cambria" w:eastAsia="Times New Roman" w:hAnsi="Cambria" w:cs="Times New Roman"/>
            <w:kern w:val="0"/>
            <w:sz w:val="22"/>
            <w:szCs w:val="22"/>
            <w14:ligatures w14:val="none"/>
          </w:rPr>
          <w:t>visit here</w:t>
        </w:r>
      </w:hyperlink>
      <w:r>
        <w:rPr>
          <w:rFonts w:ascii="Cambria" w:eastAsia="Times New Roman" w:hAnsi="Cambria" w:cs="Times New Roman"/>
          <w:kern w:val="0"/>
          <w:sz w:val="22"/>
          <w:szCs w:val="22"/>
          <w14:ligatures w14:val="none"/>
        </w:rPr>
        <w:t>.</w:t>
      </w:r>
    </w:p>
    <w:p w14:paraId="34A6AAC6" w14:textId="77777777" w:rsidR="00B7233C" w:rsidRPr="00D90525" w:rsidRDefault="00B7233C">
      <w:pPr>
        <w:rPr>
          <w:rFonts w:ascii="Cambria" w:hAnsi="Cambria"/>
          <w:b/>
          <w:bCs/>
          <w:sz w:val="22"/>
          <w:szCs w:val="22"/>
        </w:rPr>
      </w:pPr>
    </w:p>
    <w:sectPr w:rsidR="00B7233C" w:rsidRPr="00D90525" w:rsidSect="00B7233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33C"/>
    <w:rsid w:val="00011E75"/>
    <w:rsid w:val="0001702F"/>
    <w:rsid w:val="001F0D8E"/>
    <w:rsid w:val="0026436C"/>
    <w:rsid w:val="00285A96"/>
    <w:rsid w:val="002C3C37"/>
    <w:rsid w:val="003345A4"/>
    <w:rsid w:val="003A4356"/>
    <w:rsid w:val="003A5DDA"/>
    <w:rsid w:val="003C77CD"/>
    <w:rsid w:val="003E6549"/>
    <w:rsid w:val="003F15B1"/>
    <w:rsid w:val="0041737E"/>
    <w:rsid w:val="00421200"/>
    <w:rsid w:val="005C72C4"/>
    <w:rsid w:val="006E3383"/>
    <w:rsid w:val="00746553"/>
    <w:rsid w:val="007A2D59"/>
    <w:rsid w:val="007D08B5"/>
    <w:rsid w:val="008B3DDD"/>
    <w:rsid w:val="008F5919"/>
    <w:rsid w:val="00946104"/>
    <w:rsid w:val="009741D8"/>
    <w:rsid w:val="009978D4"/>
    <w:rsid w:val="00A21079"/>
    <w:rsid w:val="00A31D23"/>
    <w:rsid w:val="00A3558C"/>
    <w:rsid w:val="00A965A5"/>
    <w:rsid w:val="00AF131A"/>
    <w:rsid w:val="00B7233C"/>
    <w:rsid w:val="00BD3CFC"/>
    <w:rsid w:val="00C10535"/>
    <w:rsid w:val="00D90525"/>
    <w:rsid w:val="00DC5DD1"/>
    <w:rsid w:val="00E01528"/>
    <w:rsid w:val="00E40381"/>
    <w:rsid w:val="00F35860"/>
    <w:rsid w:val="00F959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95DDF4E"/>
  <w15:chartTrackingRefBased/>
  <w15:docId w15:val="{A7223E78-642C-8847-A087-E48430A8C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23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23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23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23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23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23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23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23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23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23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23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23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23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23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23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23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23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233C"/>
    <w:rPr>
      <w:rFonts w:eastAsiaTheme="majorEastAsia" w:cstheme="majorBidi"/>
      <w:color w:val="272727" w:themeColor="text1" w:themeTint="D8"/>
    </w:rPr>
  </w:style>
  <w:style w:type="paragraph" w:styleId="Title">
    <w:name w:val="Title"/>
    <w:basedOn w:val="Normal"/>
    <w:next w:val="Normal"/>
    <w:link w:val="TitleChar"/>
    <w:uiPriority w:val="10"/>
    <w:qFormat/>
    <w:rsid w:val="00B723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23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23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23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233C"/>
    <w:pPr>
      <w:spacing w:before="160"/>
      <w:jc w:val="center"/>
    </w:pPr>
    <w:rPr>
      <w:i/>
      <w:iCs/>
      <w:color w:val="404040" w:themeColor="text1" w:themeTint="BF"/>
    </w:rPr>
  </w:style>
  <w:style w:type="character" w:customStyle="1" w:styleId="QuoteChar">
    <w:name w:val="Quote Char"/>
    <w:basedOn w:val="DefaultParagraphFont"/>
    <w:link w:val="Quote"/>
    <w:uiPriority w:val="29"/>
    <w:rsid w:val="00B7233C"/>
    <w:rPr>
      <w:i/>
      <w:iCs/>
      <w:color w:val="404040" w:themeColor="text1" w:themeTint="BF"/>
    </w:rPr>
  </w:style>
  <w:style w:type="paragraph" w:styleId="ListParagraph">
    <w:name w:val="List Paragraph"/>
    <w:basedOn w:val="Normal"/>
    <w:uiPriority w:val="34"/>
    <w:qFormat/>
    <w:rsid w:val="00B7233C"/>
    <w:pPr>
      <w:ind w:left="720"/>
      <w:contextualSpacing/>
    </w:pPr>
  </w:style>
  <w:style w:type="character" w:styleId="IntenseEmphasis">
    <w:name w:val="Intense Emphasis"/>
    <w:basedOn w:val="DefaultParagraphFont"/>
    <w:uiPriority w:val="21"/>
    <w:qFormat/>
    <w:rsid w:val="00B7233C"/>
    <w:rPr>
      <w:i/>
      <w:iCs/>
      <w:color w:val="0F4761" w:themeColor="accent1" w:themeShade="BF"/>
    </w:rPr>
  </w:style>
  <w:style w:type="paragraph" w:styleId="IntenseQuote">
    <w:name w:val="Intense Quote"/>
    <w:basedOn w:val="Normal"/>
    <w:next w:val="Normal"/>
    <w:link w:val="IntenseQuoteChar"/>
    <w:uiPriority w:val="30"/>
    <w:qFormat/>
    <w:rsid w:val="00B723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233C"/>
    <w:rPr>
      <w:i/>
      <w:iCs/>
      <w:color w:val="0F4761" w:themeColor="accent1" w:themeShade="BF"/>
    </w:rPr>
  </w:style>
  <w:style w:type="character" w:styleId="IntenseReference">
    <w:name w:val="Intense Reference"/>
    <w:basedOn w:val="DefaultParagraphFont"/>
    <w:uiPriority w:val="32"/>
    <w:qFormat/>
    <w:rsid w:val="00B7233C"/>
    <w:rPr>
      <w:b/>
      <w:bCs/>
      <w:smallCaps/>
      <w:color w:val="0F4761" w:themeColor="accent1" w:themeShade="BF"/>
      <w:spacing w:val="5"/>
    </w:rPr>
  </w:style>
  <w:style w:type="character" w:styleId="Hyperlink">
    <w:name w:val="Hyperlink"/>
    <w:basedOn w:val="DefaultParagraphFont"/>
    <w:uiPriority w:val="99"/>
    <w:unhideWhenUsed/>
    <w:rsid w:val="00F35860"/>
    <w:rPr>
      <w:color w:val="467886" w:themeColor="hyperlink"/>
      <w:u w:val="single"/>
    </w:rPr>
  </w:style>
  <w:style w:type="character" w:styleId="UnresolvedMention">
    <w:name w:val="Unresolved Mention"/>
    <w:basedOn w:val="DefaultParagraphFont"/>
    <w:uiPriority w:val="99"/>
    <w:semiHidden/>
    <w:unhideWhenUsed/>
    <w:rsid w:val="00F35860"/>
    <w:rPr>
      <w:color w:val="605E5C"/>
      <w:shd w:val="clear" w:color="auto" w:fill="E1DFDD"/>
    </w:rPr>
  </w:style>
  <w:style w:type="paragraph" w:styleId="NormalWeb">
    <w:name w:val="Normal (Web)"/>
    <w:basedOn w:val="Normal"/>
    <w:uiPriority w:val="99"/>
    <w:semiHidden/>
    <w:unhideWhenUsed/>
    <w:rsid w:val="00D90525"/>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osfhealthcare.org/hospitals/childrens/programs-services/inpatient-services/neonatal-intensive-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832</Words>
  <Characters>4749</Characters>
  <Application>Microsoft Office Word</Application>
  <DocSecurity>0</DocSecurity>
  <Lines>39</Lines>
  <Paragraphs>11</Paragraphs>
  <ScaleCrop>false</ScaleCrop>
  <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35</cp:revision>
  <dcterms:created xsi:type="dcterms:W3CDTF">2026-06-23T15:50:00Z</dcterms:created>
  <dcterms:modified xsi:type="dcterms:W3CDTF">2026-06-25T16:15:00Z</dcterms:modified>
</cp:coreProperties>
</file>