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000EE" w14:textId="37FCEA77" w:rsidR="00E201AA" w:rsidRPr="00513F56" w:rsidRDefault="00513F56">
      <w:pPr>
        <w:rPr>
          <w:rFonts w:ascii="Calibri" w:hAnsi="Calibri" w:cs="Calibri"/>
          <w:b/>
          <w:bCs/>
          <w:sz w:val="32"/>
          <w:szCs w:val="32"/>
        </w:rPr>
      </w:pPr>
      <w:r w:rsidRPr="00513F56">
        <w:rPr>
          <w:rFonts w:ascii="Calibri" w:hAnsi="Calibri" w:cs="Calibri"/>
          <w:b/>
          <w:bCs/>
          <w:sz w:val="32"/>
          <w:szCs w:val="32"/>
        </w:rPr>
        <w:t>Heart-stopping moment leads to rare diagnosis</w:t>
      </w:r>
    </w:p>
    <w:p w14:paraId="36421073" w14:textId="77777777" w:rsidR="00EA0BA7" w:rsidRPr="00EA0BA7" w:rsidRDefault="00EA0BA7" w:rsidP="00EA0BA7">
      <w:pPr>
        <w:rPr>
          <w:rFonts w:ascii="Calibri" w:hAnsi="Calibri" w:cs="Calibri"/>
          <w:sz w:val="22"/>
          <w:szCs w:val="22"/>
        </w:rPr>
      </w:pPr>
      <w:r w:rsidRPr="00EA0BA7">
        <w:rPr>
          <w:rFonts w:ascii="Calibri" w:hAnsi="Calibri" w:cs="Calibri"/>
          <w:b/>
          <w:bCs/>
          <w:sz w:val="22"/>
          <w:szCs w:val="22"/>
        </w:rPr>
        <w:t>“A horrifying scream.”</w:t>
      </w:r>
    </w:p>
    <w:p w14:paraId="1F7DD343" w14:textId="42A8C25D" w:rsidR="00EA0BA7" w:rsidRPr="00EA0BA7" w:rsidRDefault="00EA0BA7" w:rsidP="00EA0BA7">
      <w:pPr>
        <w:rPr>
          <w:rFonts w:ascii="Calibri" w:hAnsi="Calibri" w:cs="Calibri"/>
          <w:sz w:val="22"/>
          <w:szCs w:val="22"/>
        </w:rPr>
      </w:pPr>
      <w:r w:rsidRPr="00EA0BA7">
        <w:rPr>
          <w:rFonts w:ascii="Calibri" w:hAnsi="Calibri" w:cs="Calibri"/>
          <w:sz w:val="22"/>
          <w:szCs w:val="22"/>
        </w:rPr>
        <w:t xml:space="preserve">That’s what jolted Stephanie Thomas awake late one night. Her </w:t>
      </w:r>
      <w:r w:rsidR="008C7D85">
        <w:rPr>
          <w:rFonts w:ascii="Calibri" w:hAnsi="Calibri" w:cs="Calibri"/>
          <w:sz w:val="22"/>
          <w:szCs w:val="22"/>
        </w:rPr>
        <w:t>2-year-old</w:t>
      </w:r>
      <w:r w:rsidRPr="00EA0BA7">
        <w:rPr>
          <w:rFonts w:ascii="Calibri" w:hAnsi="Calibri" w:cs="Calibri"/>
          <w:sz w:val="22"/>
          <w:szCs w:val="22"/>
        </w:rPr>
        <w:t xml:space="preserve"> son, asleep for only a few hours, suddenly let out a scream no parent ever wants to hear.</w:t>
      </w:r>
    </w:p>
    <w:p w14:paraId="391E6FC2" w14:textId="2F6C1EBD" w:rsidR="00EA0BA7" w:rsidRPr="00EA0BA7" w:rsidRDefault="00EA0BA7" w:rsidP="00EA0BA7">
      <w:pPr>
        <w:rPr>
          <w:rFonts w:ascii="Calibri" w:hAnsi="Calibri" w:cs="Calibri"/>
          <w:sz w:val="22"/>
          <w:szCs w:val="22"/>
        </w:rPr>
      </w:pPr>
      <w:r w:rsidRPr="00EA0BA7">
        <w:rPr>
          <w:rFonts w:ascii="Calibri" w:hAnsi="Calibri" w:cs="Calibri"/>
          <w:sz w:val="22"/>
          <w:szCs w:val="22"/>
        </w:rPr>
        <w:t xml:space="preserve">“I ran into his room, and he was in his crib, arching his back and letting out these awful screams. Then he faceplanted forward,” Stephanie recalls. </w:t>
      </w:r>
    </w:p>
    <w:p w14:paraId="5FB224B7" w14:textId="7F11EC62" w:rsidR="00EA0BA7" w:rsidRPr="00EA0BA7" w:rsidRDefault="00EA0BA7" w:rsidP="00EA0BA7">
      <w:pPr>
        <w:rPr>
          <w:rFonts w:ascii="Calibri" w:hAnsi="Calibri" w:cs="Calibri"/>
          <w:sz w:val="22"/>
          <w:szCs w:val="22"/>
        </w:rPr>
      </w:pPr>
      <w:r w:rsidRPr="00EA0BA7">
        <w:rPr>
          <w:rFonts w:ascii="Calibri" w:hAnsi="Calibri" w:cs="Calibri"/>
          <w:sz w:val="22"/>
          <w:szCs w:val="22"/>
        </w:rPr>
        <w:t>At first, Stephanie assumed it might be night terrors. But when the screaming stopped and her son’s breathing grew shallow, her instincts</w:t>
      </w:r>
      <w:r w:rsidR="00431FED">
        <w:rPr>
          <w:rFonts w:ascii="Calibri" w:hAnsi="Calibri" w:cs="Calibri"/>
          <w:sz w:val="22"/>
          <w:szCs w:val="22"/>
        </w:rPr>
        <w:t xml:space="preserve"> </w:t>
      </w:r>
      <w:r w:rsidRPr="00EA0BA7">
        <w:rPr>
          <w:rFonts w:ascii="Calibri" w:hAnsi="Calibri" w:cs="Calibri"/>
          <w:sz w:val="22"/>
          <w:szCs w:val="22"/>
        </w:rPr>
        <w:t>—</w:t>
      </w:r>
      <w:r w:rsidR="00431FED">
        <w:rPr>
          <w:rFonts w:ascii="Calibri" w:hAnsi="Calibri" w:cs="Calibri"/>
          <w:sz w:val="22"/>
          <w:szCs w:val="22"/>
        </w:rPr>
        <w:t xml:space="preserve"> </w:t>
      </w:r>
      <w:r w:rsidRPr="00EA0BA7">
        <w:rPr>
          <w:rFonts w:ascii="Calibri" w:hAnsi="Calibri" w:cs="Calibri"/>
          <w:sz w:val="22"/>
          <w:szCs w:val="22"/>
        </w:rPr>
        <w:t>and training</w:t>
      </w:r>
      <w:r w:rsidR="00431FED">
        <w:rPr>
          <w:rFonts w:ascii="Calibri" w:hAnsi="Calibri" w:cs="Calibri"/>
          <w:sz w:val="22"/>
          <w:szCs w:val="22"/>
        </w:rPr>
        <w:t xml:space="preserve"> </w:t>
      </w:r>
      <w:r w:rsidRPr="00EA0BA7">
        <w:rPr>
          <w:rFonts w:ascii="Calibri" w:hAnsi="Calibri" w:cs="Calibri"/>
          <w:sz w:val="22"/>
          <w:szCs w:val="22"/>
        </w:rPr>
        <w:t>—</w:t>
      </w:r>
      <w:r w:rsidR="00431FED">
        <w:rPr>
          <w:rFonts w:ascii="Calibri" w:hAnsi="Calibri" w:cs="Calibri"/>
          <w:sz w:val="22"/>
          <w:szCs w:val="22"/>
        </w:rPr>
        <w:t xml:space="preserve"> </w:t>
      </w:r>
      <w:r w:rsidRPr="00EA0BA7">
        <w:rPr>
          <w:rFonts w:ascii="Calibri" w:hAnsi="Calibri" w:cs="Calibri"/>
          <w:sz w:val="22"/>
          <w:szCs w:val="22"/>
        </w:rPr>
        <w:t>kicked in.</w:t>
      </w:r>
    </w:p>
    <w:p w14:paraId="50376602" w14:textId="77777777" w:rsidR="00EA0BA7" w:rsidRPr="00EA0BA7" w:rsidRDefault="00EA0BA7" w:rsidP="00EA0BA7">
      <w:pPr>
        <w:rPr>
          <w:rFonts w:ascii="Calibri" w:hAnsi="Calibri" w:cs="Calibri"/>
          <w:sz w:val="22"/>
          <w:szCs w:val="22"/>
        </w:rPr>
      </w:pPr>
      <w:r w:rsidRPr="00EA0BA7">
        <w:rPr>
          <w:rFonts w:ascii="Calibri" w:hAnsi="Calibri" w:cs="Calibri"/>
          <w:b/>
          <w:bCs/>
          <w:sz w:val="22"/>
          <w:szCs w:val="22"/>
        </w:rPr>
        <w:t>“It was an instinct to get CPR started right away.”</w:t>
      </w:r>
    </w:p>
    <w:p w14:paraId="78513948" w14:textId="33A9CE31" w:rsidR="00EA0BA7" w:rsidRPr="00EA0BA7" w:rsidRDefault="00EA0BA7" w:rsidP="00EA0BA7">
      <w:pPr>
        <w:rPr>
          <w:rFonts w:ascii="Calibri" w:hAnsi="Calibri" w:cs="Calibri"/>
          <w:sz w:val="22"/>
          <w:szCs w:val="22"/>
        </w:rPr>
      </w:pPr>
      <w:r w:rsidRPr="00EA0BA7">
        <w:rPr>
          <w:rFonts w:ascii="Calibri" w:hAnsi="Calibri" w:cs="Calibri"/>
          <w:sz w:val="22"/>
          <w:szCs w:val="22"/>
        </w:rPr>
        <w:t xml:space="preserve">Stephanie, a clinical dietitian at OSF </w:t>
      </w:r>
      <w:r w:rsidR="00B74953">
        <w:rPr>
          <w:rFonts w:ascii="Calibri" w:hAnsi="Calibri" w:cs="Calibri"/>
          <w:sz w:val="22"/>
          <w:szCs w:val="22"/>
        </w:rPr>
        <w:t xml:space="preserve">HealthCare </w:t>
      </w:r>
      <w:r w:rsidRPr="00EA0BA7">
        <w:rPr>
          <w:rFonts w:ascii="Calibri" w:hAnsi="Calibri" w:cs="Calibri"/>
          <w:sz w:val="22"/>
          <w:szCs w:val="22"/>
        </w:rPr>
        <w:t>Children’s Hospital of Illinois, had been Basic Life Support (BLS) certified for 10 years. Though CPR isn’t part of her day-to-day job, her muscle memory took over.</w:t>
      </w:r>
    </w:p>
    <w:p w14:paraId="5F0F8833" w14:textId="4572E142" w:rsidR="00EA0BA7" w:rsidRPr="00EA0BA7" w:rsidRDefault="00EA0BA7" w:rsidP="00EA0BA7">
      <w:pPr>
        <w:rPr>
          <w:rFonts w:ascii="Calibri" w:hAnsi="Calibri" w:cs="Calibri"/>
          <w:sz w:val="22"/>
          <w:szCs w:val="22"/>
        </w:rPr>
      </w:pPr>
      <w:r w:rsidRPr="00EA0BA7">
        <w:rPr>
          <w:rFonts w:ascii="Calibri" w:hAnsi="Calibri" w:cs="Calibri"/>
          <w:sz w:val="22"/>
          <w:szCs w:val="22"/>
        </w:rPr>
        <w:t xml:space="preserve">“I pulled him out of his crib and told </w:t>
      </w:r>
      <w:r w:rsidR="00F63D41">
        <w:rPr>
          <w:rFonts w:ascii="Calibri" w:hAnsi="Calibri" w:cs="Calibri"/>
          <w:sz w:val="22"/>
          <w:szCs w:val="22"/>
        </w:rPr>
        <w:t>Kris</w:t>
      </w:r>
      <w:r w:rsidRPr="00EA0BA7">
        <w:rPr>
          <w:rFonts w:ascii="Calibri" w:hAnsi="Calibri" w:cs="Calibri"/>
          <w:sz w:val="22"/>
          <w:szCs w:val="22"/>
        </w:rPr>
        <w:t xml:space="preserve"> [her husband] to call 9-1-1,” she says. “I put him on the floor, tried to find a pulse, but couldn’t feel any breath movement. I started doing compressions.”</w:t>
      </w:r>
    </w:p>
    <w:p w14:paraId="71E8EEE8" w14:textId="77777777" w:rsidR="00EA0BA7" w:rsidRPr="00EA0BA7" w:rsidRDefault="00EA0BA7" w:rsidP="00EA0BA7">
      <w:pPr>
        <w:rPr>
          <w:rFonts w:ascii="Calibri" w:hAnsi="Calibri" w:cs="Calibri"/>
          <w:sz w:val="22"/>
          <w:szCs w:val="22"/>
        </w:rPr>
      </w:pPr>
      <w:r w:rsidRPr="00EA0BA7">
        <w:rPr>
          <w:rFonts w:ascii="Calibri" w:hAnsi="Calibri" w:cs="Calibri"/>
          <w:sz w:val="22"/>
          <w:szCs w:val="22"/>
        </w:rPr>
        <w:t>Her quick actions bought her son precious time.</w:t>
      </w:r>
    </w:p>
    <w:p w14:paraId="10222715" w14:textId="7CCA4FDD" w:rsidR="00EA0BA7" w:rsidRPr="00EA0BA7" w:rsidRDefault="00EA0BA7" w:rsidP="00EA0BA7">
      <w:pPr>
        <w:rPr>
          <w:rFonts w:ascii="Calibri" w:hAnsi="Calibri" w:cs="Calibri"/>
          <w:sz w:val="22"/>
          <w:szCs w:val="22"/>
        </w:rPr>
      </w:pPr>
      <w:r w:rsidRPr="00EA0BA7">
        <w:rPr>
          <w:rFonts w:ascii="Calibri" w:hAnsi="Calibri" w:cs="Calibri"/>
          <w:sz w:val="22"/>
          <w:szCs w:val="22"/>
        </w:rPr>
        <w:t xml:space="preserve">Emergency responders arrived within four minutes, </w:t>
      </w:r>
      <w:r w:rsidR="003A1F31">
        <w:rPr>
          <w:rFonts w:ascii="Calibri" w:hAnsi="Calibri" w:cs="Calibri"/>
          <w:sz w:val="22"/>
          <w:szCs w:val="22"/>
        </w:rPr>
        <w:t xml:space="preserve">Stephanie says, </w:t>
      </w:r>
      <w:r w:rsidRPr="00EA0BA7">
        <w:rPr>
          <w:rFonts w:ascii="Calibri" w:hAnsi="Calibri" w:cs="Calibri"/>
          <w:sz w:val="22"/>
          <w:szCs w:val="22"/>
        </w:rPr>
        <w:t xml:space="preserve">and the child was rushed to the hospital. Over the next 11 days, he underwent </w:t>
      </w:r>
      <w:r w:rsidR="00274A93">
        <w:rPr>
          <w:rFonts w:ascii="Calibri" w:hAnsi="Calibri" w:cs="Calibri"/>
          <w:sz w:val="22"/>
          <w:szCs w:val="22"/>
        </w:rPr>
        <w:t>multiple</w:t>
      </w:r>
      <w:r w:rsidRPr="00EA0BA7">
        <w:rPr>
          <w:rFonts w:ascii="Calibri" w:hAnsi="Calibri" w:cs="Calibri"/>
          <w:sz w:val="22"/>
          <w:szCs w:val="22"/>
        </w:rPr>
        <w:t xml:space="preserve"> tests, including genetic testing. The diagnosis: </w:t>
      </w:r>
      <w:r w:rsidRPr="00EA0BA7">
        <w:rPr>
          <w:rFonts w:ascii="Calibri" w:hAnsi="Calibri" w:cs="Calibri"/>
          <w:b/>
          <w:bCs/>
          <w:sz w:val="22"/>
          <w:szCs w:val="22"/>
        </w:rPr>
        <w:t>Brugada syndrome</w:t>
      </w:r>
      <w:r w:rsidRPr="00EA0BA7">
        <w:rPr>
          <w:rFonts w:ascii="Calibri" w:hAnsi="Calibri" w:cs="Calibri"/>
          <w:sz w:val="22"/>
          <w:szCs w:val="22"/>
        </w:rPr>
        <w:t>, a rare but serious genetic heart condition that can lead to sudden cardiac arrest.</w:t>
      </w:r>
    </w:p>
    <w:p w14:paraId="0941FA38" w14:textId="2155141C" w:rsidR="00EA0BA7" w:rsidRPr="00EA0BA7" w:rsidRDefault="00EA0BA7" w:rsidP="00EA0BA7">
      <w:pPr>
        <w:rPr>
          <w:rFonts w:ascii="Calibri" w:hAnsi="Calibri" w:cs="Calibri"/>
          <w:sz w:val="22"/>
          <w:szCs w:val="22"/>
        </w:rPr>
      </w:pPr>
      <w:r w:rsidRPr="00EA0BA7">
        <w:rPr>
          <w:rFonts w:ascii="Calibri" w:hAnsi="Calibri" w:cs="Calibri"/>
          <w:sz w:val="22"/>
          <w:szCs w:val="22"/>
        </w:rPr>
        <w:t xml:space="preserve">Just before being discharged, her son became the </w:t>
      </w:r>
      <w:hyperlink r:id="rId4" w:history="1">
        <w:r w:rsidR="002B77AC" w:rsidRPr="002B77AC">
          <w:rPr>
            <w:rStyle w:val="Hyperlink"/>
            <w:rFonts w:ascii="Calibri" w:hAnsi="Calibri" w:cs="Calibri"/>
            <w:sz w:val="22"/>
            <w:szCs w:val="22"/>
          </w:rPr>
          <w:t>youngest</w:t>
        </w:r>
        <w:r w:rsidRPr="00EA0BA7">
          <w:rPr>
            <w:rStyle w:val="Hyperlink"/>
            <w:rFonts w:ascii="Calibri" w:hAnsi="Calibri" w:cs="Calibri"/>
            <w:sz w:val="22"/>
            <w:szCs w:val="22"/>
          </w:rPr>
          <w:t xml:space="preserve"> child in the world</w:t>
        </w:r>
      </w:hyperlink>
      <w:r w:rsidRPr="00EA0BA7">
        <w:rPr>
          <w:rFonts w:ascii="Calibri" w:hAnsi="Calibri" w:cs="Calibri"/>
          <w:sz w:val="22"/>
          <w:szCs w:val="22"/>
        </w:rPr>
        <w:t xml:space="preserve"> to receive an </w:t>
      </w:r>
      <w:r w:rsidRPr="00EA0BA7">
        <w:rPr>
          <w:rFonts w:ascii="Calibri" w:hAnsi="Calibri" w:cs="Calibri"/>
          <w:b/>
          <w:bCs/>
          <w:sz w:val="22"/>
          <w:szCs w:val="22"/>
        </w:rPr>
        <w:t>extravascular implantable cardioverter-defibrillator (EV-ICD)</w:t>
      </w:r>
      <w:r w:rsidR="00431FED">
        <w:rPr>
          <w:rFonts w:ascii="Calibri" w:hAnsi="Calibri" w:cs="Calibri"/>
          <w:b/>
          <w:bCs/>
          <w:sz w:val="22"/>
          <w:szCs w:val="22"/>
        </w:rPr>
        <w:t xml:space="preserve"> </w:t>
      </w:r>
      <w:r w:rsidRPr="00EA0BA7">
        <w:rPr>
          <w:rFonts w:ascii="Calibri" w:hAnsi="Calibri" w:cs="Calibri"/>
          <w:sz w:val="22"/>
          <w:szCs w:val="22"/>
        </w:rPr>
        <w:t>—</w:t>
      </w:r>
      <w:r w:rsidR="00431FED">
        <w:rPr>
          <w:rFonts w:ascii="Calibri" w:hAnsi="Calibri" w:cs="Calibri"/>
          <w:sz w:val="22"/>
          <w:szCs w:val="22"/>
        </w:rPr>
        <w:t xml:space="preserve"> </w:t>
      </w:r>
      <w:r w:rsidRPr="00EA0BA7">
        <w:rPr>
          <w:rFonts w:ascii="Calibri" w:hAnsi="Calibri" w:cs="Calibri"/>
          <w:sz w:val="22"/>
          <w:szCs w:val="22"/>
        </w:rPr>
        <w:t>a device designed to monitor and correct dangerous heart rhythms without the risks associated with traditional internal leads.</w:t>
      </w:r>
    </w:p>
    <w:p w14:paraId="4328E28D" w14:textId="77777777" w:rsidR="00EA0BA7" w:rsidRPr="00EA0BA7" w:rsidRDefault="00EA0BA7" w:rsidP="00EA0BA7">
      <w:pPr>
        <w:rPr>
          <w:rFonts w:ascii="Calibri" w:hAnsi="Calibri" w:cs="Calibri"/>
          <w:sz w:val="22"/>
          <w:szCs w:val="22"/>
        </w:rPr>
      </w:pPr>
      <w:r w:rsidRPr="00EA0BA7">
        <w:rPr>
          <w:rFonts w:ascii="Calibri" w:hAnsi="Calibri" w:cs="Calibri"/>
          <w:b/>
          <w:bCs/>
          <w:sz w:val="22"/>
          <w:szCs w:val="22"/>
        </w:rPr>
        <w:t>A New Reality</w:t>
      </w:r>
    </w:p>
    <w:p w14:paraId="12881B82" w14:textId="5C167D1C" w:rsidR="00EA0BA7" w:rsidRPr="00EA0BA7" w:rsidRDefault="00EA0BA7" w:rsidP="00EA0BA7">
      <w:pPr>
        <w:rPr>
          <w:rFonts w:ascii="Calibri" w:hAnsi="Calibri" w:cs="Calibri"/>
          <w:sz w:val="22"/>
          <w:szCs w:val="22"/>
        </w:rPr>
      </w:pPr>
      <w:r w:rsidRPr="00EA0BA7">
        <w:rPr>
          <w:rFonts w:ascii="Calibri" w:hAnsi="Calibri" w:cs="Calibri"/>
          <w:sz w:val="22"/>
          <w:szCs w:val="22"/>
        </w:rPr>
        <w:t>Since that terrifying night, the Thomases’ world has changed. Their son has been hospitalized six more times. The first time he screamed again at home, it turned out his EV-ICD had fired</w:t>
      </w:r>
      <w:r w:rsidR="00431FED">
        <w:rPr>
          <w:rFonts w:ascii="Calibri" w:hAnsi="Calibri" w:cs="Calibri"/>
          <w:sz w:val="22"/>
          <w:szCs w:val="22"/>
        </w:rPr>
        <w:t xml:space="preserve"> </w:t>
      </w:r>
      <w:r w:rsidRPr="00EA0BA7">
        <w:rPr>
          <w:rFonts w:ascii="Calibri" w:hAnsi="Calibri" w:cs="Calibri"/>
          <w:sz w:val="22"/>
          <w:szCs w:val="22"/>
        </w:rPr>
        <w:t>—</w:t>
      </w:r>
      <w:r w:rsidR="00431FED">
        <w:rPr>
          <w:rFonts w:ascii="Calibri" w:hAnsi="Calibri" w:cs="Calibri"/>
          <w:sz w:val="22"/>
          <w:szCs w:val="22"/>
        </w:rPr>
        <w:t xml:space="preserve"> </w:t>
      </w:r>
      <w:r w:rsidRPr="00EA0BA7">
        <w:rPr>
          <w:rFonts w:ascii="Calibri" w:hAnsi="Calibri" w:cs="Calibri"/>
          <w:sz w:val="22"/>
          <w:szCs w:val="22"/>
        </w:rPr>
        <w:t>delivering a life-saving shock to his heart. Additional shocks have followed, some occurring during hospital stays.</w:t>
      </w:r>
    </w:p>
    <w:p w14:paraId="0A940D5E" w14:textId="31A778BB" w:rsidR="00EA0BA7" w:rsidRPr="00EA0BA7" w:rsidRDefault="00EA0BA7" w:rsidP="00EA0BA7">
      <w:pPr>
        <w:rPr>
          <w:rFonts w:ascii="Calibri" w:hAnsi="Calibri" w:cs="Calibri"/>
          <w:sz w:val="22"/>
          <w:szCs w:val="22"/>
        </w:rPr>
      </w:pPr>
      <w:r w:rsidRPr="00EA0BA7">
        <w:rPr>
          <w:rFonts w:ascii="Calibri" w:hAnsi="Calibri" w:cs="Calibri"/>
          <w:sz w:val="22"/>
          <w:szCs w:val="22"/>
        </w:rPr>
        <w:t xml:space="preserve">The couple’s </w:t>
      </w:r>
      <w:r w:rsidR="00F9637C">
        <w:rPr>
          <w:rFonts w:ascii="Calibri" w:hAnsi="Calibri" w:cs="Calibri"/>
          <w:sz w:val="22"/>
          <w:szCs w:val="22"/>
        </w:rPr>
        <w:t>older</w:t>
      </w:r>
      <w:r w:rsidRPr="00EA0BA7">
        <w:rPr>
          <w:rFonts w:ascii="Calibri" w:hAnsi="Calibri" w:cs="Calibri"/>
          <w:sz w:val="22"/>
          <w:szCs w:val="22"/>
        </w:rPr>
        <w:t xml:space="preserve"> child, as well as Stephanie and </w:t>
      </w:r>
      <w:r w:rsidR="00F63D41">
        <w:rPr>
          <w:rFonts w:ascii="Calibri" w:hAnsi="Calibri" w:cs="Calibri"/>
          <w:sz w:val="22"/>
          <w:szCs w:val="22"/>
        </w:rPr>
        <w:t>Kris</w:t>
      </w:r>
      <w:r w:rsidRPr="00EA0BA7">
        <w:rPr>
          <w:rFonts w:ascii="Calibri" w:hAnsi="Calibri" w:cs="Calibri"/>
          <w:sz w:val="22"/>
          <w:szCs w:val="22"/>
        </w:rPr>
        <w:t xml:space="preserve"> themselves, underwent genetic testing to determine if they also </w:t>
      </w:r>
      <w:r w:rsidR="00724E9B" w:rsidRPr="00EA0BA7">
        <w:rPr>
          <w:rFonts w:ascii="Calibri" w:hAnsi="Calibri" w:cs="Calibri"/>
          <w:sz w:val="22"/>
          <w:szCs w:val="22"/>
        </w:rPr>
        <w:t>carried</w:t>
      </w:r>
      <w:r w:rsidRPr="00EA0BA7">
        <w:rPr>
          <w:rFonts w:ascii="Calibri" w:hAnsi="Calibri" w:cs="Calibri"/>
          <w:sz w:val="22"/>
          <w:szCs w:val="22"/>
        </w:rPr>
        <w:t xml:space="preserve"> the Brugada mutation. It’s a condition that often lies silent until it's too late.</w:t>
      </w:r>
    </w:p>
    <w:p w14:paraId="6CD17908" w14:textId="350EF226" w:rsidR="00EA0BA7" w:rsidRDefault="00EA0BA7" w:rsidP="00EA0BA7">
      <w:pPr>
        <w:rPr>
          <w:rFonts w:ascii="Calibri" w:hAnsi="Calibri" w:cs="Calibri"/>
          <w:sz w:val="22"/>
          <w:szCs w:val="22"/>
        </w:rPr>
      </w:pPr>
      <w:r w:rsidRPr="00EA0BA7">
        <w:rPr>
          <w:rFonts w:ascii="Calibri" w:hAnsi="Calibri" w:cs="Calibri"/>
          <w:sz w:val="22"/>
          <w:szCs w:val="22"/>
        </w:rPr>
        <w:t>Stephanie credits Sunita Ferns,</w:t>
      </w:r>
      <w:r w:rsidR="00724E9B">
        <w:rPr>
          <w:rFonts w:ascii="Calibri" w:hAnsi="Calibri" w:cs="Calibri"/>
          <w:sz w:val="22"/>
          <w:szCs w:val="22"/>
        </w:rPr>
        <w:t xml:space="preserve"> MD,</w:t>
      </w:r>
      <w:r w:rsidRPr="00EA0BA7">
        <w:rPr>
          <w:rFonts w:ascii="Calibri" w:hAnsi="Calibri" w:cs="Calibri"/>
          <w:sz w:val="22"/>
          <w:szCs w:val="22"/>
        </w:rPr>
        <w:t xml:space="preserve"> her son’s pediatric electrophysiologist, for tapping into a national network of experts to help guide his care.</w:t>
      </w:r>
      <w:r w:rsidR="00C04A5C">
        <w:rPr>
          <w:rFonts w:ascii="Calibri" w:hAnsi="Calibri" w:cs="Calibri"/>
          <w:sz w:val="22"/>
          <w:szCs w:val="22"/>
        </w:rPr>
        <w:t xml:space="preserve"> Dr. Ferns says Stephanie and </w:t>
      </w:r>
      <w:r w:rsidR="00F63D41">
        <w:rPr>
          <w:rFonts w:ascii="Calibri" w:hAnsi="Calibri" w:cs="Calibri"/>
          <w:sz w:val="22"/>
          <w:szCs w:val="22"/>
        </w:rPr>
        <w:t>Kris’</w:t>
      </w:r>
      <w:r w:rsidR="00C04A5C">
        <w:rPr>
          <w:rFonts w:ascii="Calibri" w:hAnsi="Calibri" w:cs="Calibri"/>
          <w:sz w:val="22"/>
          <w:szCs w:val="22"/>
        </w:rPr>
        <w:t xml:space="preserve"> son is now “married to cardiology,” but is</w:t>
      </w:r>
      <w:r w:rsidR="00C04A5C" w:rsidRPr="00C04A5C">
        <w:rPr>
          <w:rFonts w:ascii="Calibri" w:hAnsi="Calibri" w:cs="Calibri"/>
          <w:sz w:val="22"/>
          <w:szCs w:val="22"/>
        </w:rPr>
        <w:t> confident in the techniques and technology the Electrophysiology (EP) Lab at OSF HealthCare Saint Francis Medical Center has to treat</w:t>
      </w:r>
      <w:r w:rsidR="00C04A5C">
        <w:rPr>
          <w:rFonts w:ascii="Calibri" w:hAnsi="Calibri" w:cs="Calibri"/>
          <w:sz w:val="22"/>
          <w:szCs w:val="22"/>
        </w:rPr>
        <w:t xml:space="preserve"> him. </w:t>
      </w:r>
    </w:p>
    <w:p w14:paraId="68C9F2B4" w14:textId="22EB9254" w:rsidR="00C04A5C" w:rsidRPr="00EA0BA7" w:rsidRDefault="00C04A5C" w:rsidP="00EA0BA7">
      <w:pPr>
        <w:rPr>
          <w:rFonts w:ascii="Calibri" w:hAnsi="Calibri" w:cs="Calibri"/>
          <w:sz w:val="22"/>
          <w:szCs w:val="22"/>
        </w:rPr>
      </w:pPr>
      <w:r>
        <w:rPr>
          <w:rFonts w:ascii="Calibri" w:hAnsi="Calibri" w:cs="Calibri"/>
          <w:sz w:val="22"/>
          <w:szCs w:val="22"/>
        </w:rPr>
        <w:t>“W</w:t>
      </w:r>
      <w:r w:rsidRPr="00C04A5C">
        <w:rPr>
          <w:rFonts w:ascii="Calibri" w:hAnsi="Calibri" w:cs="Calibri"/>
          <w:sz w:val="22"/>
          <w:szCs w:val="22"/>
        </w:rPr>
        <w:t>e monitor these devices constantly. If we see any arrhythmia in the background, despite the medication he's on, we can offer him other technologies</w:t>
      </w:r>
      <w:r>
        <w:rPr>
          <w:rFonts w:ascii="Calibri" w:hAnsi="Calibri" w:cs="Calibri"/>
          <w:sz w:val="22"/>
          <w:szCs w:val="22"/>
        </w:rPr>
        <w:t xml:space="preserve">,” </w:t>
      </w:r>
      <w:hyperlink r:id="rId5" w:history="1">
        <w:r w:rsidRPr="00C04A5C">
          <w:rPr>
            <w:rStyle w:val="Hyperlink"/>
            <w:rFonts w:ascii="Calibri" w:hAnsi="Calibri" w:cs="Calibri"/>
            <w:sz w:val="22"/>
            <w:szCs w:val="22"/>
          </w:rPr>
          <w:t>Dr. Ferns says</w:t>
        </w:r>
      </w:hyperlink>
      <w:r>
        <w:rPr>
          <w:rFonts w:ascii="Calibri" w:hAnsi="Calibri" w:cs="Calibri"/>
          <w:sz w:val="22"/>
          <w:szCs w:val="22"/>
        </w:rPr>
        <w:t>. “</w:t>
      </w:r>
      <w:r w:rsidRPr="00C04A5C">
        <w:rPr>
          <w:rFonts w:ascii="Calibri" w:hAnsi="Calibri" w:cs="Calibri"/>
          <w:sz w:val="22"/>
          <w:szCs w:val="22"/>
        </w:rPr>
        <w:t>Ablative technologies can help modify the substrate, which is the tissue that's responsible for the bad rhythm.” </w:t>
      </w:r>
    </w:p>
    <w:p w14:paraId="65EF4AA4" w14:textId="77777777" w:rsidR="00EA0BA7" w:rsidRPr="00EA0BA7" w:rsidRDefault="00EA0BA7" w:rsidP="00EA0BA7">
      <w:pPr>
        <w:rPr>
          <w:rFonts w:ascii="Calibri" w:hAnsi="Calibri" w:cs="Calibri"/>
          <w:sz w:val="22"/>
          <w:szCs w:val="22"/>
        </w:rPr>
      </w:pPr>
      <w:r w:rsidRPr="00EA0BA7">
        <w:rPr>
          <w:rFonts w:ascii="Calibri" w:hAnsi="Calibri" w:cs="Calibri"/>
          <w:b/>
          <w:bCs/>
          <w:sz w:val="22"/>
          <w:szCs w:val="22"/>
        </w:rPr>
        <w:t>The Emotional Weight</w:t>
      </w:r>
    </w:p>
    <w:p w14:paraId="280F6E84" w14:textId="25DD6466" w:rsidR="00EA0BA7" w:rsidRPr="00EA0BA7" w:rsidRDefault="00EA0BA7" w:rsidP="00EA0BA7">
      <w:pPr>
        <w:rPr>
          <w:rFonts w:ascii="Calibri" w:hAnsi="Calibri" w:cs="Calibri"/>
          <w:sz w:val="22"/>
          <w:szCs w:val="22"/>
        </w:rPr>
      </w:pPr>
      <w:r w:rsidRPr="00EA0BA7">
        <w:rPr>
          <w:rFonts w:ascii="Calibri" w:hAnsi="Calibri" w:cs="Calibri"/>
          <w:sz w:val="22"/>
          <w:szCs w:val="22"/>
        </w:rPr>
        <w:t>Now, the Thomases are learning how to navigate life with a toddler who doesn’t fully understand what’s happening to him</w:t>
      </w:r>
      <w:r w:rsidR="00431FED">
        <w:rPr>
          <w:rFonts w:ascii="Calibri" w:hAnsi="Calibri" w:cs="Calibri"/>
          <w:sz w:val="22"/>
          <w:szCs w:val="22"/>
        </w:rPr>
        <w:t xml:space="preserve"> </w:t>
      </w:r>
      <w:r w:rsidRPr="00EA0BA7">
        <w:rPr>
          <w:rFonts w:ascii="Calibri" w:hAnsi="Calibri" w:cs="Calibri"/>
          <w:sz w:val="22"/>
          <w:szCs w:val="22"/>
        </w:rPr>
        <w:t>—</w:t>
      </w:r>
      <w:r w:rsidR="00431FED">
        <w:rPr>
          <w:rFonts w:ascii="Calibri" w:hAnsi="Calibri" w:cs="Calibri"/>
          <w:sz w:val="22"/>
          <w:szCs w:val="22"/>
        </w:rPr>
        <w:t xml:space="preserve"> </w:t>
      </w:r>
      <w:r w:rsidRPr="00EA0BA7">
        <w:rPr>
          <w:rFonts w:ascii="Calibri" w:hAnsi="Calibri" w:cs="Calibri"/>
          <w:sz w:val="22"/>
          <w:szCs w:val="22"/>
        </w:rPr>
        <w:t>but who knows something is different.</w:t>
      </w:r>
    </w:p>
    <w:p w14:paraId="730F77DF" w14:textId="3A7F39A4" w:rsidR="00EA0BA7" w:rsidRPr="00EA0BA7" w:rsidRDefault="00EA0BA7" w:rsidP="00EA0BA7">
      <w:pPr>
        <w:rPr>
          <w:rFonts w:ascii="Calibri" w:hAnsi="Calibri" w:cs="Calibri"/>
          <w:sz w:val="22"/>
          <w:szCs w:val="22"/>
        </w:rPr>
      </w:pPr>
      <w:r w:rsidRPr="00EA0BA7">
        <w:rPr>
          <w:rFonts w:ascii="Calibri" w:hAnsi="Calibri" w:cs="Calibri"/>
          <w:sz w:val="22"/>
          <w:szCs w:val="22"/>
        </w:rPr>
        <w:lastRenderedPageBreak/>
        <w:t>“Medication-wise, he’s a champ. He takes his meds every six hours</w:t>
      </w:r>
      <w:r w:rsidR="00431FED">
        <w:rPr>
          <w:rFonts w:ascii="Calibri" w:hAnsi="Calibri" w:cs="Calibri"/>
          <w:sz w:val="22"/>
          <w:szCs w:val="22"/>
        </w:rPr>
        <w:t xml:space="preserve"> </w:t>
      </w:r>
      <w:r w:rsidRPr="00EA0BA7">
        <w:rPr>
          <w:rFonts w:ascii="Calibri" w:hAnsi="Calibri" w:cs="Calibri"/>
          <w:sz w:val="22"/>
          <w:szCs w:val="22"/>
        </w:rPr>
        <w:t>—</w:t>
      </w:r>
      <w:r w:rsidR="00431FED">
        <w:rPr>
          <w:rFonts w:ascii="Calibri" w:hAnsi="Calibri" w:cs="Calibri"/>
          <w:sz w:val="22"/>
          <w:szCs w:val="22"/>
        </w:rPr>
        <w:t xml:space="preserve"> </w:t>
      </w:r>
      <w:r w:rsidRPr="00EA0BA7">
        <w:rPr>
          <w:rFonts w:ascii="Calibri" w:hAnsi="Calibri" w:cs="Calibri"/>
          <w:sz w:val="22"/>
          <w:szCs w:val="22"/>
        </w:rPr>
        <w:t>even in the middle of the night</w:t>
      </w:r>
      <w:r w:rsidR="00431FED">
        <w:rPr>
          <w:rFonts w:ascii="Calibri" w:hAnsi="Calibri" w:cs="Calibri"/>
          <w:sz w:val="22"/>
          <w:szCs w:val="22"/>
        </w:rPr>
        <w:t xml:space="preserve"> </w:t>
      </w:r>
      <w:r w:rsidRPr="00EA0BA7">
        <w:rPr>
          <w:rFonts w:ascii="Calibri" w:hAnsi="Calibri" w:cs="Calibri"/>
          <w:sz w:val="22"/>
          <w:szCs w:val="22"/>
        </w:rPr>
        <w:t>—</w:t>
      </w:r>
      <w:r w:rsidR="00431FED">
        <w:rPr>
          <w:rFonts w:ascii="Calibri" w:hAnsi="Calibri" w:cs="Calibri"/>
          <w:sz w:val="22"/>
          <w:szCs w:val="22"/>
        </w:rPr>
        <w:t xml:space="preserve"> </w:t>
      </w:r>
      <w:r w:rsidRPr="00EA0BA7">
        <w:rPr>
          <w:rFonts w:ascii="Calibri" w:hAnsi="Calibri" w:cs="Calibri"/>
          <w:sz w:val="22"/>
          <w:szCs w:val="22"/>
        </w:rPr>
        <w:t>without complaint,” Stephanie says. “But the hardest part is when he says things like, ‘I can’t use elephant blankie because it shocked me.’ He makes these associations between being shocked and the objects or places around him.”</w:t>
      </w:r>
    </w:p>
    <w:p w14:paraId="33768F83" w14:textId="5BFBF0C5" w:rsidR="00EA0BA7" w:rsidRPr="00EA0BA7" w:rsidRDefault="00F63D41" w:rsidP="00EA0BA7">
      <w:pPr>
        <w:rPr>
          <w:rFonts w:ascii="Calibri" w:hAnsi="Calibri" w:cs="Calibri"/>
          <w:sz w:val="22"/>
          <w:szCs w:val="22"/>
        </w:rPr>
      </w:pPr>
      <w:r>
        <w:rPr>
          <w:rFonts w:ascii="Calibri" w:hAnsi="Calibri" w:cs="Calibri"/>
          <w:sz w:val="22"/>
          <w:szCs w:val="22"/>
        </w:rPr>
        <w:t>Kris</w:t>
      </w:r>
      <w:r w:rsidR="00EA0BA7" w:rsidRPr="00EA0BA7">
        <w:rPr>
          <w:rFonts w:ascii="Calibri" w:hAnsi="Calibri" w:cs="Calibri"/>
          <w:sz w:val="22"/>
          <w:szCs w:val="22"/>
        </w:rPr>
        <w:t xml:space="preserve"> adds that one of the biggest takeaways from their experience is the importance of having a</w:t>
      </w:r>
      <w:r w:rsidR="00416153">
        <w:rPr>
          <w:rFonts w:ascii="Calibri" w:hAnsi="Calibri" w:cs="Calibri"/>
          <w:sz w:val="22"/>
          <w:szCs w:val="22"/>
        </w:rPr>
        <w:t xml:space="preserve">n emergency </w:t>
      </w:r>
      <w:r w:rsidR="00EA0BA7" w:rsidRPr="00EA0BA7">
        <w:rPr>
          <w:rFonts w:ascii="Calibri" w:hAnsi="Calibri" w:cs="Calibri"/>
          <w:sz w:val="22"/>
          <w:szCs w:val="22"/>
        </w:rPr>
        <w:t>plan in place.</w:t>
      </w:r>
    </w:p>
    <w:p w14:paraId="666C64D6" w14:textId="4FF3F9D0" w:rsidR="00EA0BA7" w:rsidRPr="00EA0BA7" w:rsidRDefault="00EA0BA7" w:rsidP="00EA0BA7">
      <w:pPr>
        <w:rPr>
          <w:rFonts w:ascii="Calibri" w:hAnsi="Calibri" w:cs="Calibri"/>
          <w:sz w:val="22"/>
          <w:szCs w:val="22"/>
        </w:rPr>
      </w:pPr>
      <w:r w:rsidRPr="00EA0BA7">
        <w:rPr>
          <w:rFonts w:ascii="Calibri" w:hAnsi="Calibri" w:cs="Calibri"/>
          <w:sz w:val="22"/>
          <w:szCs w:val="22"/>
        </w:rPr>
        <w:t>“Who’s calling 9-1-1? Who’s doing CPR?</w:t>
      </w:r>
      <w:r w:rsidR="00431FED">
        <w:rPr>
          <w:rFonts w:ascii="Calibri" w:hAnsi="Calibri" w:cs="Calibri"/>
          <w:sz w:val="22"/>
          <w:szCs w:val="22"/>
        </w:rPr>
        <w:t xml:space="preserve">” </w:t>
      </w:r>
      <w:r w:rsidRPr="00EA0BA7">
        <w:rPr>
          <w:rFonts w:ascii="Calibri" w:hAnsi="Calibri" w:cs="Calibri"/>
          <w:sz w:val="22"/>
          <w:szCs w:val="22"/>
        </w:rPr>
        <w:t>he says. “We never thought about any of that until we were in the middle of it.”</w:t>
      </w:r>
    </w:p>
    <w:p w14:paraId="6765542F" w14:textId="77777777" w:rsidR="00EA0BA7" w:rsidRPr="00EA0BA7" w:rsidRDefault="00EA0BA7" w:rsidP="00EA0BA7">
      <w:pPr>
        <w:rPr>
          <w:rFonts w:ascii="Calibri" w:hAnsi="Calibri" w:cs="Calibri"/>
          <w:sz w:val="22"/>
          <w:szCs w:val="22"/>
        </w:rPr>
      </w:pPr>
      <w:r w:rsidRPr="00EA0BA7">
        <w:rPr>
          <w:rFonts w:ascii="Calibri" w:hAnsi="Calibri" w:cs="Calibri"/>
          <w:b/>
          <w:bCs/>
          <w:sz w:val="22"/>
          <w:szCs w:val="22"/>
        </w:rPr>
        <w:t>A Message for Other Families</w:t>
      </w:r>
    </w:p>
    <w:p w14:paraId="355B853D" w14:textId="6A6F40FD" w:rsidR="00EA0BA7" w:rsidRPr="00EA0BA7" w:rsidRDefault="00EA0BA7" w:rsidP="00EA0BA7">
      <w:pPr>
        <w:rPr>
          <w:rFonts w:ascii="Calibri" w:hAnsi="Calibri" w:cs="Calibri"/>
          <w:sz w:val="22"/>
          <w:szCs w:val="22"/>
        </w:rPr>
      </w:pPr>
      <w:r w:rsidRPr="00EA0BA7">
        <w:rPr>
          <w:rFonts w:ascii="Calibri" w:hAnsi="Calibri" w:cs="Calibri"/>
          <w:sz w:val="22"/>
          <w:szCs w:val="22"/>
        </w:rPr>
        <w:t>The Thomases now speak about the importance of CPR training and being alert to warning signs in children that could indicate something more serious than a bad dream.</w:t>
      </w:r>
    </w:p>
    <w:p w14:paraId="4C14664E" w14:textId="49D162E6" w:rsidR="00711802" w:rsidRDefault="00711802" w:rsidP="00EA0BA7">
      <w:pPr>
        <w:rPr>
          <w:rFonts w:ascii="Calibri" w:hAnsi="Calibri" w:cs="Calibri"/>
          <w:sz w:val="22"/>
          <w:szCs w:val="22"/>
        </w:rPr>
      </w:pPr>
      <w:r w:rsidRPr="00711802">
        <w:rPr>
          <w:rFonts w:ascii="Calibri" w:hAnsi="Calibri" w:cs="Calibri"/>
          <w:sz w:val="22"/>
          <w:szCs w:val="22"/>
        </w:rPr>
        <w:t xml:space="preserve">Aside from the importance of knowing CPR, Stephanie says another major lesson </w:t>
      </w:r>
      <w:r>
        <w:rPr>
          <w:rFonts w:ascii="Calibri" w:hAnsi="Calibri" w:cs="Calibri"/>
          <w:sz w:val="22"/>
          <w:szCs w:val="22"/>
        </w:rPr>
        <w:t xml:space="preserve">to </w:t>
      </w:r>
      <w:r w:rsidRPr="00711802">
        <w:rPr>
          <w:rFonts w:ascii="Calibri" w:hAnsi="Calibri" w:cs="Calibri"/>
          <w:sz w:val="22"/>
          <w:szCs w:val="22"/>
        </w:rPr>
        <w:t>be learned is to pay close attention to your children's behavior to see potential warning signs.</w:t>
      </w:r>
    </w:p>
    <w:p w14:paraId="42E91D38" w14:textId="352C9E04" w:rsidR="00EA0BA7" w:rsidRDefault="0016243D" w:rsidP="00EA0BA7">
      <w:pPr>
        <w:rPr>
          <w:rFonts w:ascii="Calibri" w:hAnsi="Calibri" w:cs="Calibri"/>
          <w:sz w:val="22"/>
          <w:szCs w:val="22"/>
        </w:rPr>
      </w:pPr>
      <w:r>
        <w:rPr>
          <w:rFonts w:ascii="Calibri" w:hAnsi="Calibri" w:cs="Calibri"/>
          <w:sz w:val="22"/>
          <w:szCs w:val="22"/>
        </w:rPr>
        <w:t xml:space="preserve">The </w:t>
      </w:r>
      <w:r w:rsidR="00EA0BA7" w:rsidRPr="00EA0BA7">
        <w:rPr>
          <w:rFonts w:ascii="Calibri" w:hAnsi="Calibri" w:cs="Calibri"/>
          <w:sz w:val="22"/>
          <w:szCs w:val="22"/>
        </w:rPr>
        <w:t>journey is ongoing, but their message is clear: instincts, preparation and community can save lives.</w:t>
      </w:r>
    </w:p>
    <w:p w14:paraId="67E46735" w14:textId="181C275E" w:rsidR="002B77AC" w:rsidRPr="00EA0BA7" w:rsidRDefault="0016243D" w:rsidP="00EA0BA7">
      <w:pPr>
        <w:rPr>
          <w:rFonts w:ascii="Calibri" w:hAnsi="Calibri" w:cs="Calibri"/>
          <w:sz w:val="22"/>
          <w:szCs w:val="22"/>
        </w:rPr>
      </w:pPr>
      <w:r>
        <w:rPr>
          <w:rFonts w:ascii="Calibri" w:hAnsi="Calibri" w:cs="Calibri"/>
          <w:sz w:val="22"/>
          <w:szCs w:val="22"/>
        </w:rPr>
        <w:t xml:space="preserve">To read more about Stephanie and </w:t>
      </w:r>
      <w:r w:rsidR="00F63D41">
        <w:rPr>
          <w:rFonts w:ascii="Calibri" w:hAnsi="Calibri" w:cs="Calibri"/>
          <w:sz w:val="22"/>
          <w:szCs w:val="22"/>
        </w:rPr>
        <w:t>Kris’</w:t>
      </w:r>
      <w:r>
        <w:rPr>
          <w:rFonts w:ascii="Calibri" w:hAnsi="Calibri" w:cs="Calibri"/>
          <w:sz w:val="22"/>
          <w:szCs w:val="22"/>
        </w:rPr>
        <w:t xml:space="preserve"> son’s journey, and to learn from his medical team, visit the </w:t>
      </w:r>
      <w:hyperlink r:id="rId6" w:history="1">
        <w:r w:rsidRPr="0016243D">
          <w:rPr>
            <w:rStyle w:val="Hyperlink"/>
            <w:rFonts w:ascii="Calibri" w:hAnsi="Calibri" w:cs="Calibri"/>
            <w:sz w:val="22"/>
            <w:szCs w:val="22"/>
          </w:rPr>
          <w:t>OSF Newsroom</w:t>
        </w:r>
      </w:hyperlink>
      <w:r>
        <w:rPr>
          <w:rFonts w:ascii="Calibri" w:hAnsi="Calibri" w:cs="Calibri"/>
          <w:sz w:val="22"/>
          <w:szCs w:val="22"/>
        </w:rPr>
        <w:t>.</w:t>
      </w:r>
    </w:p>
    <w:p w14:paraId="3AF2FA4B" w14:textId="46E13F83" w:rsidR="00513F56" w:rsidRPr="00E201AA" w:rsidRDefault="00513F56">
      <w:pPr>
        <w:rPr>
          <w:rFonts w:ascii="Calibri" w:hAnsi="Calibri" w:cs="Calibri"/>
          <w:sz w:val="22"/>
          <w:szCs w:val="22"/>
        </w:rPr>
      </w:pPr>
    </w:p>
    <w:sectPr w:rsidR="00513F56" w:rsidRPr="00E201AA" w:rsidSect="00E201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AA"/>
    <w:rsid w:val="0016243D"/>
    <w:rsid w:val="001A5268"/>
    <w:rsid w:val="00274A93"/>
    <w:rsid w:val="002B77AC"/>
    <w:rsid w:val="00345CF5"/>
    <w:rsid w:val="003A1F31"/>
    <w:rsid w:val="00416153"/>
    <w:rsid w:val="00431FED"/>
    <w:rsid w:val="00513F56"/>
    <w:rsid w:val="00711802"/>
    <w:rsid w:val="00724E9B"/>
    <w:rsid w:val="00873C00"/>
    <w:rsid w:val="008C7D85"/>
    <w:rsid w:val="00B16C80"/>
    <w:rsid w:val="00B74953"/>
    <w:rsid w:val="00BB2695"/>
    <w:rsid w:val="00C04A5C"/>
    <w:rsid w:val="00C8054B"/>
    <w:rsid w:val="00E201AA"/>
    <w:rsid w:val="00EA0BA7"/>
    <w:rsid w:val="00F63D41"/>
    <w:rsid w:val="00F745CC"/>
    <w:rsid w:val="00F96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5C85"/>
  <w15:chartTrackingRefBased/>
  <w15:docId w15:val="{53A20071-BF01-4DA7-AB09-89E6DE44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1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1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1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1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1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1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1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1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1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1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1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1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1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1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1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1AA"/>
    <w:rPr>
      <w:rFonts w:eastAsiaTheme="majorEastAsia" w:cstheme="majorBidi"/>
      <w:color w:val="272727" w:themeColor="text1" w:themeTint="D8"/>
    </w:rPr>
  </w:style>
  <w:style w:type="paragraph" w:styleId="Title">
    <w:name w:val="Title"/>
    <w:basedOn w:val="Normal"/>
    <w:next w:val="Normal"/>
    <w:link w:val="TitleChar"/>
    <w:uiPriority w:val="10"/>
    <w:qFormat/>
    <w:rsid w:val="00E20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1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1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1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1AA"/>
    <w:pPr>
      <w:spacing w:before="160"/>
      <w:jc w:val="center"/>
    </w:pPr>
    <w:rPr>
      <w:i/>
      <w:iCs/>
      <w:color w:val="404040" w:themeColor="text1" w:themeTint="BF"/>
    </w:rPr>
  </w:style>
  <w:style w:type="character" w:customStyle="1" w:styleId="QuoteChar">
    <w:name w:val="Quote Char"/>
    <w:basedOn w:val="DefaultParagraphFont"/>
    <w:link w:val="Quote"/>
    <w:uiPriority w:val="29"/>
    <w:rsid w:val="00E201AA"/>
    <w:rPr>
      <w:i/>
      <w:iCs/>
      <w:color w:val="404040" w:themeColor="text1" w:themeTint="BF"/>
    </w:rPr>
  </w:style>
  <w:style w:type="paragraph" w:styleId="ListParagraph">
    <w:name w:val="List Paragraph"/>
    <w:basedOn w:val="Normal"/>
    <w:uiPriority w:val="34"/>
    <w:qFormat/>
    <w:rsid w:val="00E201AA"/>
    <w:pPr>
      <w:ind w:left="720"/>
      <w:contextualSpacing/>
    </w:pPr>
  </w:style>
  <w:style w:type="character" w:styleId="IntenseEmphasis">
    <w:name w:val="Intense Emphasis"/>
    <w:basedOn w:val="DefaultParagraphFont"/>
    <w:uiPriority w:val="21"/>
    <w:qFormat/>
    <w:rsid w:val="00E201AA"/>
    <w:rPr>
      <w:i/>
      <w:iCs/>
      <w:color w:val="0F4761" w:themeColor="accent1" w:themeShade="BF"/>
    </w:rPr>
  </w:style>
  <w:style w:type="paragraph" w:styleId="IntenseQuote">
    <w:name w:val="Intense Quote"/>
    <w:basedOn w:val="Normal"/>
    <w:next w:val="Normal"/>
    <w:link w:val="IntenseQuoteChar"/>
    <w:uiPriority w:val="30"/>
    <w:qFormat/>
    <w:rsid w:val="00E20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1AA"/>
    <w:rPr>
      <w:i/>
      <w:iCs/>
      <w:color w:val="0F4761" w:themeColor="accent1" w:themeShade="BF"/>
    </w:rPr>
  </w:style>
  <w:style w:type="character" w:styleId="IntenseReference">
    <w:name w:val="Intense Reference"/>
    <w:basedOn w:val="DefaultParagraphFont"/>
    <w:uiPriority w:val="32"/>
    <w:qFormat/>
    <w:rsid w:val="00E201AA"/>
    <w:rPr>
      <w:b/>
      <w:bCs/>
      <w:smallCaps/>
      <w:color w:val="0F4761" w:themeColor="accent1" w:themeShade="BF"/>
      <w:spacing w:val="5"/>
    </w:rPr>
  </w:style>
  <w:style w:type="character" w:styleId="Hyperlink">
    <w:name w:val="Hyperlink"/>
    <w:basedOn w:val="DefaultParagraphFont"/>
    <w:uiPriority w:val="99"/>
    <w:unhideWhenUsed/>
    <w:rsid w:val="00513F56"/>
    <w:rPr>
      <w:color w:val="467886" w:themeColor="hyperlink"/>
      <w:u w:val="single"/>
    </w:rPr>
  </w:style>
  <w:style w:type="character" w:styleId="UnresolvedMention">
    <w:name w:val="Unresolved Mention"/>
    <w:basedOn w:val="DefaultParagraphFont"/>
    <w:uiPriority w:val="99"/>
    <w:semiHidden/>
    <w:unhideWhenUsed/>
    <w:rsid w:val="00513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88032">
      <w:bodyDiv w:val="1"/>
      <w:marLeft w:val="0"/>
      <w:marRight w:val="0"/>
      <w:marTop w:val="0"/>
      <w:marBottom w:val="0"/>
      <w:divBdr>
        <w:top w:val="none" w:sz="0" w:space="0" w:color="auto"/>
        <w:left w:val="none" w:sz="0" w:space="0" w:color="auto"/>
        <w:bottom w:val="none" w:sz="0" w:space="0" w:color="auto"/>
        <w:right w:val="none" w:sz="0" w:space="0" w:color="auto"/>
      </w:divBdr>
      <w:divsChild>
        <w:div w:id="962424579">
          <w:marLeft w:val="0"/>
          <w:marRight w:val="0"/>
          <w:marTop w:val="0"/>
          <w:marBottom w:val="0"/>
          <w:divBdr>
            <w:top w:val="none" w:sz="0" w:space="0" w:color="auto"/>
            <w:left w:val="none" w:sz="0" w:space="0" w:color="auto"/>
            <w:bottom w:val="none" w:sz="0" w:space="0" w:color="auto"/>
            <w:right w:val="none" w:sz="0" w:space="0" w:color="auto"/>
          </w:divBdr>
        </w:div>
        <w:div w:id="1989356965">
          <w:marLeft w:val="0"/>
          <w:marRight w:val="0"/>
          <w:marTop w:val="0"/>
          <w:marBottom w:val="0"/>
          <w:divBdr>
            <w:top w:val="none" w:sz="0" w:space="0" w:color="auto"/>
            <w:left w:val="none" w:sz="0" w:space="0" w:color="auto"/>
            <w:bottom w:val="none" w:sz="0" w:space="0" w:color="auto"/>
            <w:right w:val="none" w:sz="0" w:space="0" w:color="auto"/>
          </w:divBdr>
        </w:div>
        <w:div w:id="477958222">
          <w:marLeft w:val="0"/>
          <w:marRight w:val="0"/>
          <w:marTop w:val="0"/>
          <w:marBottom w:val="0"/>
          <w:divBdr>
            <w:top w:val="none" w:sz="0" w:space="0" w:color="auto"/>
            <w:left w:val="none" w:sz="0" w:space="0" w:color="auto"/>
            <w:bottom w:val="none" w:sz="0" w:space="0" w:color="auto"/>
            <w:right w:val="none" w:sz="0" w:space="0" w:color="auto"/>
          </w:divBdr>
        </w:div>
        <w:div w:id="250354951">
          <w:marLeft w:val="0"/>
          <w:marRight w:val="0"/>
          <w:marTop w:val="0"/>
          <w:marBottom w:val="0"/>
          <w:divBdr>
            <w:top w:val="none" w:sz="0" w:space="0" w:color="auto"/>
            <w:left w:val="none" w:sz="0" w:space="0" w:color="auto"/>
            <w:bottom w:val="none" w:sz="0" w:space="0" w:color="auto"/>
            <w:right w:val="none" w:sz="0" w:space="0" w:color="auto"/>
          </w:divBdr>
        </w:div>
        <w:div w:id="733623691">
          <w:marLeft w:val="0"/>
          <w:marRight w:val="0"/>
          <w:marTop w:val="0"/>
          <w:marBottom w:val="0"/>
          <w:divBdr>
            <w:top w:val="none" w:sz="0" w:space="0" w:color="auto"/>
            <w:left w:val="none" w:sz="0" w:space="0" w:color="auto"/>
            <w:bottom w:val="none" w:sz="0" w:space="0" w:color="auto"/>
            <w:right w:val="none" w:sz="0" w:space="0" w:color="auto"/>
          </w:divBdr>
        </w:div>
        <w:div w:id="780224773">
          <w:marLeft w:val="0"/>
          <w:marRight w:val="0"/>
          <w:marTop w:val="0"/>
          <w:marBottom w:val="0"/>
          <w:divBdr>
            <w:top w:val="none" w:sz="0" w:space="0" w:color="auto"/>
            <w:left w:val="none" w:sz="0" w:space="0" w:color="auto"/>
            <w:bottom w:val="none" w:sz="0" w:space="0" w:color="auto"/>
            <w:right w:val="none" w:sz="0" w:space="0" w:color="auto"/>
          </w:divBdr>
        </w:div>
        <w:div w:id="1916551633">
          <w:marLeft w:val="0"/>
          <w:marRight w:val="0"/>
          <w:marTop w:val="0"/>
          <w:marBottom w:val="0"/>
          <w:divBdr>
            <w:top w:val="none" w:sz="0" w:space="0" w:color="auto"/>
            <w:left w:val="none" w:sz="0" w:space="0" w:color="auto"/>
            <w:bottom w:val="none" w:sz="0" w:space="0" w:color="auto"/>
            <w:right w:val="none" w:sz="0" w:space="0" w:color="auto"/>
          </w:divBdr>
        </w:div>
        <w:div w:id="2089495897">
          <w:marLeft w:val="0"/>
          <w:marRight w:val="0"/>
          <w:marTop w:val="0"/>
          <w:marBottom w:val="0"/>
          <w:divBdr>
            <w:top w:val="none" w:sz="0" w:space="0" w:color="auto"/>
            <w:left w:val="none" w:sz="0" w:space="0" w:color="auto"/>
            <w:bottom w:val="none" w:sz="0" w:space="0" w:color="auto"/>
            <w:right w:val="none" w:sz="0" w:space="0" w:color="auto"/>
          </w:divBdr>
        </w:div>
        <w:div w:id="1293057130">
          <w:marLeft w:val="0"/>
          <w:marRight w:val="0"/>
          <w:marTop w:val="0"/>
          <w:marBottom w:val="0"/>
          <w:divBdr>
            <w:top w:val="none" w:sz="0" w:space="0" w:color="auto"/>
            <w:left w:val="none" w:sz="0" w:space="0" w:color="auto"/>
            <w:bottom w:val="none" w:sz="0" w:space="0" w:color="auto"/>
            <w:right w:val="none" w:sz="0" w:space="0" w:color="auto"/>
          </w:divBdr>
        </w:div>
        <w:div w:id="293221016">
          <w:marLeft w:val="0"/>
          <w:marRight w:val="0"/>
          <w:marTop w:val="0"/>
          <w:marBottom w:val="0"/>
          <w:divBdr>
            <w:top w:val="none" w:sz="0" w:space="0" w:color="auto"/>
            <w:left w:val="none" w:sz="0" w:space="0" w:color="auto"/>
            <w:bottom w:val="none" w:sz="0" w:space="0" w:color="auto"/>
            <w:right w:val="none" w:sz="0" w:space="0" w:color="auto"/>
          </w:divBdr>
        </w:div>
        <w:div w:id="32731389">
          <w:marLeft w:val="0"/>
          <w:marRight w:val="0"/>
          <w:marTop w:val="0"/>
          <w:marBottom w:val="0"/>
          <w:divBdr>
            <w:top w:val="none" w:sz="0" w:space="0" w:color="auto"/>
            <w:left w:val="none" w:sz="0" w:space="0" w:color="auto"/>
            <w:bottom w:val="none" w:sz="0" w:space="0" w:color="auto"/>
            <w:right w:val="none" w:sz="0" w:space="0" w:color="auto"/>
          </w:divBdr>
        </w:div>
        <w:div w:id="1151018515">
          <w:marLeft w:val="0"/>
          <w:marRight w:val="0"/>
          <w:marTop w:val="0"/>
          <w:marBottom w:val="0"/>
          <w:divBdr>
            <w:top w:val="none" w:sz="0" w:space="0" w:color="auto"/>
            <w:left w:val="none" w:sz="0" w:space="0" w:color="auto"/>
            <w:bottom w:val="none" w:sz="0" w:space="0" w:color="auto"/>
            <w:right w:val="none" w:sz="0" w:space="0" w:color="auto"/>
          </w:divBdr>
        </w:div>
        <w:div w:id="1058163578">
          <w:marLeft w:val="0"/>
          <w:marRight w:val="0"/>
          <w:marTop w:val="0"/>
          <w:marBottom w:val="0"/>
          <w:divBdr>
            <w:top w:val="none" w:sz="0" w:space="0" w:color="auto"/>
            <w:left w:val="none" w:sz="0" w:space="0" w:color="auto"/>
            <w:bottom w:val="none" w:sz="0" w:space="0" w:color="auto"/>
            <w:right w:val="none" w:sz="0" w:space="0" w:color="auto"/>
          </w:divBdr>
        </w:div>
        <w:div w:id="938758529">
          <w:marLeft w:val="0"/>
          <w:marRight w:val="0"/>
          <w:marTop w:val="0"/>
          <w:marBottom w:val="0"/>
          <w:divBdr>
            <w:top w:val="none" w:sz="0" w:space="0" w:color="auto"/>
            <w:left w:val="none" w:sz="0" w:space="0" w:color="auto"/>
            <w:bottom w:val="none" w:sz="0" w:space="0" w:color="auto"/>
            <w:right w:val="none" w:sz="0" w:space="0" w:color="auto"/>
          </w:divBdr>
        </w:div>
        <w:div w:id="1357736048">
          <w:marLeft w:val="0"/>
          <w:marRight w:val="0"/>
          <w:marTop w:val="0"/>
          <w:marBottom w:val="0"/>
          <w:divBdr>
            <w:top w:val="none" w:sz="0" w:space="0" w:color="auto"/>
            <w:left w:val="none" w:sz="0" w:space="0" w:color="auto"/>
            <w:bottom w:val="none" w:sz="0" w:space="0" w:color="auto"/>
            <w:right w:val="none" w:sz="0" w:space="0" w:color="auto"/>
          </w:divBdr>
        </w:div>
        <w:div w:id="727344159">
          <w:marLeft w:val="0"/>
          <w:marRight w:val="0"/>
          <w:marTop w:val="0"/>
          <w:marBottom w:val="0"/>
          <w:divBdr>
            <w:top w:val="none" w:sz="0" w:space="0" w:color="auto"/>
            <w:left w:val="none" w:sz="0" w:space="0" w:color="auto"/>
            <w:bottom w:val="none" w:sz="0" w:space="0" w:color="auto"/>
            <w:right w:val="none" w:sz="0" w:space="0" w:color="auto"/>
          </w:divBdr>
        </w:div>
        <w:div w:id="385766087">
          <w:marLeft w:val="0"/>
          <w:marRight w:val="0"/>
          <w:marTop w:val="0"/>
          <w:marBottom w:val="0"/>
          <w:divBdr>
            <w:top w:val="none" w:sz="0" w:space="0" w:color="auto"/>
            <w:left w:val="none" w:sz="0" w:space="0" w:color="auto"/>
            <w:bottom w:val="none" w:sz="0" w:space="0" w:color="auto"/>
            <w:right w:val="none" w:sz="0" w:space="0" w:color="auto"/>
          </w:divBdr>
        </w:div>
        <w:div w:id="986470868">
          <w:marLeft w:val="0"/>
          <w:marRight w:val="0"/>
          <w:marTop w:val="0"/>
          <w:marBottom w:val="0"/>
          <w:divBdr>
            <w:top w:val="none" w:sz="0" w:space="0" w:color="auto"/>
            <w:left w:val="none" w:sz="0" w:space="0" w:color="auto"/>
            <w:bottom w:val="none" w:sz="0" w:space="0" w:color="auto"/>
            <w:right w:val="none" w:sz="0" w:space="0" w:color="auto"/>
          </w:divBdr>
        </w:div>
        <w:div w:id="734667353">
          <w:marLeft w:val="0"/>
          <w:marRight w:val="0"/>
          <w:marTop w:val="0"/>
          <w:marBottom w:val="0"/>
          <w:divBdr>
            <w:top w:val="none" w:sz="0" w:space="0" w:color="auto"/>
            <w:left w:val="none" w:sz="0" w:space="0" w:color="auto"/>
            <w:bottom w:val="none" w:sz="0" w:space="0" w:color="auto"/>
            <w:right w:val="none" w:sz="0" w:space="0" w:color="auto"/>
          </w:divBdr>
        </w:div>
        <w:div w:id="1364985623">
          <w:marLeft w:val="0"/>
          <w:marRight w:val="0"/>
          <w:marTop w:val="0"/>
          <w:marBottom w:val="0"/>
          <w:divBdr>
            <w:top w:val="none" w:sz="0" w:space="0" w:color="auto"/>
            <w:left w:val="none" w:sz="0" w:space="0" w:color="auto"/>
            <w:bottom w:val="none" w:sz="0" w:space="0" w:color="auto"/>
            <w:right w:val="none" w:sz="0" w:space="0" w:color="auto"/>
          </w:divBdr>
        </w:div>
        <w:div w:id="443421438">
          <w:marLeft w:val="0"/>
          <w:marRight w:val="0"/>
          <w:marTop w:val="0"/>
          <w:marBottom w:val="0"/>
          <w:divBdr>
            <w:top w:val="none" w:sz="0" w:space="0" w:color="auto"/>
            <w:left w:val="none" w:sz="0" w:space="0" w:color="auto"/>
            <w:bottom w:val="none" w:sz="0" w:space="0" w:color="auto"/>
            <w:right w:val="none" w:sz="0" w:space="0" w:color="auto"/>
          </w:divBdr>
        </w:div>
        <w:div w:id="555630923">
          <w:marLeft w:val="0"/>
          <w:marRight w:val="0"/>
          <w:marTop w:val="0"/>
          <w:marBottom w:val="0"/>
          <w:divBdr>
            <w:top w:val="none" w:sz="0" w:space="0" w:color="auto"/>
            <w:left w:val="none" w:sz="0" w:space="0" w:color="auto"/>
            <w:bottom w:val="none" w:sz="0" w:space="0" w:color="auto"/>
            <w:right w:val="none" w:sz="0" w:space="0" w:color="auto"/>
          </w:divBdr>
        </w:div>
        <w:div w:id="82069543">
          <w:marLeft w:val="0"/>
          <w:marRight w:val="0"/>
          <w:marTop w:val="0"/>
          <w:marBottom w:val="0"/>
          <w:divBdr>
            <w:top w:val="none" w:sz="0" w:space="0" w:color="auto"/>
            <w:left w:val="none" w:sz="0" w:space="0" w:color="auto"/>
            <w:bottom w:val="none" w:sz="0" w:space="0" w:color="auto"/>
            <w:right w:val="none" w:sz="0" w:space="0" w:color="auto"/>
          </w:divBdr>
        </w:div>
        <w:div w:id="245843643">
          <w:marLeft w:val="0"/>
          <w:marRight w:val="0"/>
          <w:marTop w:val="0"/>
          <w:marBottom w:val="0"/>
          <w:divBdr>
            <w:top w:val="none" w:sz="0" w:space="0" w:color="auto"/>
            <w:left w:val="none" w:sz="0" w:space="0" w:color="auto"/>
            <w:bottom w:val="none" w:sz="0" w:space="0" w:color="auto"/>
            <w:right w:val="none" w:sz="0" w:space="0" w:color="auto"/>
          </w:divBdr>
        </w:div>
        <w:div w:id="308940688">
          <w:marLeft w:val="0"/>
          <w:marRight w:val="0"/>
          <w:marTop w:val="0"/>
          <w:marBottom w:val="0"/>
          <w:divBdr>
            <w:top w:val="none" w:sz="0" w:space="0" w:color="auto"/>
            <w:left w:val="none" w:sz="0" w:space="0" w:color="auto"/>
            <w:bottom w:val="none" w:sz="0" w:space="0" w:color="auto"/>
            <w:right w:val="none" w:sz="0" w:space="0" w:color="auto"/>
          </w:divBdr>
        </w:div>
        <w:div w:id="64189462">
          <w:marLeft w:val="0"/>
          <w:marRight w:val="0"/>
          <w:marTop w:val="0"/>
          <w:marBottom w:val="0"/>
          <w:divBdr>
            <w:top w:val="none" w:sz="0" w:space="0" w:color="auto"/>
            <w:left w:val="none" w:sz="0" w:space="0" w:color="auto"/>
            <w:bottom w:val="none" w:sz="0" w:space="0" w:color="auto"/>
            <w:right w:val="none" w:sz="0" w:space="0" w:color="auto"/>
          </w:divBdr>
        </w:div>
        <w:div w:id="170685727">
          <w:marLeft w:val="0"/>
          <w:marRight w:val="0"/>
          <w:marTop w:val="0"/>
          <w:marBottom w:val="0"/>
          <w:divBdr>
            <w:top w:val="none" w:sz="0" w:space="0" w:color="auto"/>
            <w:left w:val="none" w:sz="0" w:space="0" w:color="auto"/>
            <w:bottom w:val="none" w:sz="0" w:space="0" w:color="auto"/>
            <w:right w:val="none" w:sz="0" w:space="0" w:color="auto"/>
          </w:divBdr>
        </w:div>
        <w:div w:id="1057901673">
          <w:marLeft w:val="0"/>
          <w:marRight w:val="0"/>
          <w:marTop w:val="0"/>
          <w:marBottom w:val="0"/>
          <w:divBdr>
            <w:top w:val="none" w:sz="0" w:space="0" w:color="auto"/>
            <w:left w:val="none" w:sz="0" w:space="0" w:color="auto"/>
            <w:bottom w:val="none" w:sz="0" w:space="0" w:color="auto"/>
            <w:right w:val="none" w:sz="0" w:space="0" w:color="auto"/>
          </w:divBdr>
        </w:div>
      </w:divsChild>
    </w:div>
    <w:div w:id="194540959">
      <w:bodyDiv w:val="1"/>
      <w:marLeft w:val="0"/>
      <w:marRight w:val="0"/>
      <w:marTop w:val="0"/>
      <w:marBottom w:val="0"/>
      <w:divBdr>
        <w:top w:val="none" w:sz="0" w:space="0" w:color="auto"/>
        <w:left w:val="none" w:sz="0" w:space="0" w:color="auto"/>
        <w:bottom w:val="none" w:sz="0" w:space="0" w:color="auto"/>
        <w:right w:val="none" w:sz="0" w:space="0" w:color="auto"/>
      </w:divBdr>
    </w:div>
    <w:div w:id="499389570">
      <w:bodyDiv w:val="1"/>
      <w:marLeft w:val="0"/>
      <w:marRight w:val="0"/>
      <w:marTop w:val="0"/>
      <w:marBottom w:val="0"/>
      <w:divBdr>
        <w:top w:val="none" w:sz="0" w:space="0" w:color="auto"/>
        <w:left w:val="none" w:sz="0" w:space="0" w:color="auto"/>
        <w:bottom w:val="none" w:sz="0" w:space="0" w:color="auto"/>
        <w:right w:val="none" w:sz="0" w:space="0" w:color="auto"/>
      </w:divBdr>
    </w:div>
    <w:div w:id="597106091">
      <w:bodyDiv w:val="1"/>
      <w:marLeft w:val="0"/>
      <w:marRight w:val="0"/>
      <w:marTop w:val="0"/>
      <w:marBottom w:val="0"/>
      <w:divBdr>
        <w:top w:val="none" w:sz="0" w:space="0" w:color="auto"/>
        <w:left w:val="none" w:sz="0" w:space="0" w:color="auto"/>
        <w:bottom w:val="none" w:sz="0" w:space="0" w:color="auto"/>
        <w:right w:val="none" w:sz="0" w:space="0" w:color="auto"/>
      </w:divBdr>
    </w:div>
    <w:div w:id="618800272">
      <w:bodyDiv w:val="1"/>
      <w:marLeft w:val="0"/>
      <w:marRight w:val="0"/>
      <w:marTop w:val="0"/>
      <w:marBottom w:val="0"/>
      <w:divBdr>
        <w:top w:val="none" w:sz="0" w:space="0" w:color="auto"/>
        <w:left w:val="none" w:sz="0" w:space="0" w:color="auto"/>
        <w:bottom w:val="none" w:sz="0" w:space="0" w:color="auto"/>
        <w:right w:val="none" w:sz="0" w:space="0" w:color="auto"/>
      </w:divBdr>
      <w:divsChild>
        <w:div w:id="2124376901">
          <w:marLeft w:val="0"/>
          <w:marRight w:val="0"/>
          <w:marTop w:val="0"/>
          <w:marBottom w:val="0"/>
          <w:divBdr>
            <w:top w:val="none" w:sz="0" w:space="0" w:color="auto"/>
            <w:left w:val="none" w:sz="0" w:space="0" w:color="auto"/>
            <w:bottom w:val="none" w:sz="0" w:space="0" w:color="auto"/>
            <w:right w:val="none" w:sz="0" w:space="0" w:color="auto"/>
          </w:divBdr>
        </w:div>
        <w:div w:id="1474326776">
          <w:marLeft w:val="0"/>
          <w:marRight w:val="0"/>
          <w:marTop w:val="0"/>
          <w:marBottom w:val="0"/>
          <w:divBdr>
            <w:top w:val="none" w:sz="0" w:space="0" w:color="auto"/>
            <w:left w:val="none" w:sz="0" w:space="0" w:color="auto"/>
            <w:bottom w:val="none" w:sz="0" w:space="0" w:color="auto"/>
            <w:right w:val="none" w:sz="0" w:space="0" w:color="auto"/>
          </w:divBdr>
        </w:div>
        <w:div w:id="314801497">
          <w:marLeft w:val="0"/>
          <w:marRight w:val="0"/>
          <w:marTop w:val="0"/>
          <w:marBottom w:val="0"/>
          <w:divBdr>
            <w:top w:val="none" w:sz="0" w:space="0" w:color="auto"/>
            <w:left w:val="none" w:sz="0" w:space="0" w:color="auto"/>
            <w:bottom w:val="none" w:sz="0" w:space="0" w:color="auto"/>
            <w:right w:val="none" w:sz="0" w:space="0" w:color="auto"/>
          </w:divBdr>
        </w:div>
        <w:div w:id="2048293894">
          <w:marLeft w:val="0"/>
          <w:marRight w:val="0"/>
          <w:marTop w:val="0"/>
          <w:marBottom w:val="0"/>
          <w:divBdr>
            <w:top w:val="none" w:sz="0" w:space="0" w:color="auto"/>
            <w:left w:val="none" w:sz="0" w:space="0" w:color="auto"/>
            <w:bottom w:val="none" w:sz="0" w:space="0" w:color="auto"/>
            <w:right w:val="none" w:sz="0" w:space="0" w:color="auto"/>
          </w:divBdr>
        </w:div>
        <w:div w:id="252202991">
          <w:marLeft w:val="0"/>
          <w:marRight w:val="0"/>
          <w:marTop w:val="0"/>
          <w:marBottom w:val="0"/>
          <w:divBdr>
            <w:top w:val="none" w:sz="0" w:space="0" w:color="auto"/>
            <w:left w:val="none" w:sz="0" w:space="0" w:color="auto"/>
            <w:bottom w:val="none" w:sz="0" w:space="0" w:color="auto"/>
            <w:right w:val="none" w:sz="0" w:space="0" w:color="auto"/>
          </w:divBdr>
        </w:div>
        <w:div w:id="682366924">
          <w:marLeft w:val="0"/>
          <w:marRight w:val="0"/>
          <w:marTop w:val="0"/>
          <w:marBottom w:val="0"/>
          <w:divBdr>
            <w:top w:val="none" w:sz="0" w:space="0" w:color="auto"/>
            <w:left w:val="none" w:sz="0" w:space="0" w:color="auto"/>
            <w:bottom w:val="none" w:sz="0" w:space="0" w:color="auto"/>
            <w:right w:val="none" w:sz="0" w:space="0" w:color="auto"/>
          </w:divBdr>
        </w:div>
        <w:div w:id="46994164">
          <w:marLeft w:val="0"/>
          <w:marRight w:val="0"/>
          <w:marTop w:val="0"/>
          <w:marBottom w:val="0"/>
          <w:divBdr>
            <w:top w:val="none" w:sz="0" w:space="0" w:color="auto"/>
            <w:left w:val="none" w:sz="0" w:space="0" w:color="auto"/>
            <w:bottom w:val="none" w:sz="0" w:space="0" w:color="auto"/>
            <w:right w:val="none" w:sz="0" w:space="0" w:color="auto"/>
          </w:divBdr>
        </w:div>
        <w:div w:id="456219549">
          <w:marLeft w:val="0"/>
          <w:marRight w:val="0"/>
          <w:marTop w:val="0"/>
          <w:marBottom w:val="0"/>
          <w:divBdr>
            <w:top w:val="none" w:sz="0" w:space="0" w:color="auto"/>
            <w:left w:val="none" w:sz="0" w:space="0" w:color="auto"/>
            <w:bottom w:val="none" w:sz="0" w:space="0" w:color="auto"/>
            <w:right w:val="none" w:sz="0" w:space="0" w:color="auto"/>
          </w:divBdr>
        </w:div>
        <w:div w:id="1030060474">
          <w:marLeft w:val="0"/>
          <w:marRight w:val="0"/>
          <w:marTop w:val="0"/>
          <w:marBottom w:val="0"/>
          <w:divBdr>
            <w:top w:val="none" w:sz="0" w:space="0" w:color="auto"/>
            <w:left w:val="none" w:sz="0" w:space="0" w:color="auto"/>
            <w:bottom w:val="none" w:sz="0" w:space="0" w:color="auto"/>
            <w:right w:val="none" w:sz="0" w:space="0" w:color="auto"/>
          </w:divBdr>
        </w:div>
        <w:div w:id="141891180">
          <w:marLeft w:val="0"/>
          <w:marRight w:val="0"/>
          <w:marTop w:val="0"/>
          <w:marBottom w:val="0"/>
          <w:divBdr>
            <w:top w:val="none" w:sz="0" w:space="0" w:color="auto"/>
            <w:left w:val="none" w:sz="0" w:space="0" w:color="auto"/>
            <w:bottom w:val="none" w:sz="0" w:space="0" w:color="auto"/>
            <w:right w:val="none" w:sz="0" w:space="0" w:color="auto"/>
          </w:divBdr>
        </w:div>
        <w:div w:id="888415077">
          <w:marLeft w:val="0"/>
          <w:marRight w:val="0"/>
          <w:marTop w:val="0"/>
          <w:marBottom w:val="0"/>
          <w:divBdr>
            <w:top w:val="none" w:sz="0" w:space="0" w:color="auto"/>
            <w:left w:val="none" w:sz="0" w:space="0" w:color="auto"/>
            <w:bottom w:val="none" w:sz="0" w:space="0" w:color="auto"/>
            <w:right w:val="none" w:sz="0" w:space="0" w:color="auto"/>
          </w:divBdr>
        </w:div>
        <w:div w:id="1992170589">
          <w:marLeft w:val="0"/>
          <w:marRight w:val="0"/>
          <w:marTop w:val="0"/>
          <w:marBottom w:val="0"/>
          <w:divBdr>
            <w:top w:val="none" w:sz="0" w:space="0" w:color="auto"/>
            <w:left w:val="none" w:sz="0" w:space="0" w:color="auto"/>
            <w:bottom w:val="none" w:sz="0" w:space="0" w:color="auto"/>
            <w:right w:val="none" w:sz="0" w:space="0" w:color="auto"/>
          </w:divBdr>
        </w:div>
        <w:div w:id="1000814564">
          <w:marLeft w:val="0"/>
          <w:marRight w:val="0"/>
          <w:marTop w:val="0"/>
          <w:marBottom w:val="0"/>
          <w:divBdr>
            <w:top w:val="none" w:sz="0" w:space="0" w:color="auto"/>
            <w:left w:val="none" w:sz="0" w:space="0" w:color="auto"/>
            <w:bottom w:val="none" w:sz="0" w:space="0" w:color="auto"/>
            <w:right w:val="none" w:sz="0" w:space="0" w:color="auto"/>
          </w:divBdr>
        </w:div>
        <w:div w:id="733429711">
          <w:marLeft w:val="0"/>
          <w:marRight w:val="0"/>
          <w:marTop w:val="0"/>
          <w:marBottom w:val="0"/>
          <w:divBdr>
            <w:top w:val="none" w:sz="0" w:space="0" w:color="auto"/>
            <w:left w:val="none" w:sz="0" w:space="0" w:color="auto"/>
            <w:bottom w:val="none" w:sz="0" w:space="0" w:color="auto"/>
            <w:right w:val="none" w:sz="0" w:space="0" w:color="auto"/>
          </w:divBdr>
        </w:div>
        <w:div w:id="323633958">
          <w:marLeft w:val="0"/>
          <w:marRight w:val="0"/>
          <w:marTop w:val="0"/>
          <w:marBottom w:val="0"/>
          <w:divBdr>
            <w:top w:val="none" w:sz="0" w:space="0" w:color="auto"/>
            <w:left w:val="none" w:sz="0" w:space="0" w:color="auto"/>
            <w:bottom w:val="none" w:sz="0" w:space="0" w:color="auto"/>
            <w:right w:val="none" w:sz="0" w:space="0" w:color="auto"/>
          </w:divBdr>
        </w:div>
      </w:divsChild>
    </w:div>
    <w:div w:id="1080103309">
      <w:bodyDiv w:val="1"/>
      <w:marLeft w:val="0"/>
      <w:marRight w:val="0"/>
      <w:marTop w:val="0"/>
      <w:marBottom w:val="0"/>
      <w:divBdr>
        <w:top w:val="none" w:sz="0" w:space="0" w:color="auto"/>
        <w:left w:val="none" w:sz="0" w:space="0" w:color="auto"/>
        <w:bottom w:val="none" w:sz="0" w:space="0" w:color="auto"/>
        <w:right w:val="none" w:sz="0" w:space="0" w:color="auto"/>
      </w:divBdr>
      <w:divsChild>
        <w:div w:id="1980307586">
          <w:marLeft w:val="0"/>
          <w:marRight w:val="0"/>
          <w:marTop w:val="0"/>
          <w:marBottom w:val="0"/>
          <w:divBdr>
            <w:top w:val="none" w:sz="0" w:space="0" w:color="auto"/>
            <w:left w:val="none" w:sz="0" w:space="0" w:color="auto"/>
            <w:bottom w:val="none" w:sz="0" w:space="0" w:color="auto"/>
            <w:right w:val="none" w:sz="0" w:space="0" w:color="auto"/>
          </w:divBdr>
        </w:div>
      </w:divsChild>
    </w:div>
    <w:div w:id="1172530638">
      <w:bodyDiv w:val="1"/>
      <w:marLeft w:val="0"/>
      <w:marRight w:val="0"/>
      <w:marTop w:val="0"/>
      <w:marBottom w:val="0"/>
      <w:divBdr>
        <w:top w:val="none" w:sz="0" w:space="0" w:color="auto"/>
        <w:left w:val="none" w:sz="0" w:space="0" w:color="auto"/>
        <w:bottom w:val="none" w:sz="0" w:space="0" w:color="auto"/>
        <w:right w:val="none" w:sz="0" w:space="0" w:color="auto"/>
      </w:divBdr>
    </w:div>
    <w:div w:id="1184519627">
      <w:bodyDiv w:val="1"/>
      <w:marLeft w:val="0"/>
      <w:marRight w:val="0"/>
      <w:marTop w:val="0"/>
      <w:marBottom w:val="0"/>
      <w:divBdr>
        <w:top w:val="none" w:sz="0" w:space="0" w:color="auto"/>
        <w:left w:val="none" w:sz="0" w:space="0" w:color="auto"/>
        <w:bottom w:val="none" w:sz="0" w:space="0" w:color="auto"/>
        <w:right w:val="none" w:sz="0" w:space="0" w:color="auto"/>
      </w:divBdr>
      <w:divsChild>
        <w:div w:id="1642735794">
          <w:marLeft w:val="0"/>
          <w:marRight w:val="0"/>
          <w:marTop w:val="0"/>
          <w:marBottom w:val="0"/>
          <w:divBdr>
            <w:top w:val="none" w:sz="0" w:space="0" w:color="auto"/>
            <w:left w:val="none" w:sz="0" w:space="0" w:color="auto"/>
            <w:bottom w:val="none" w:sz="0" w:space="0" w:color="auto"/>
            <w:right w:val="none" w:sz="0" w:space="0" w:color="auto"/>
          </w:divBdr>
        </w:div>
        <w:div w:id="927469828">
          <w:marLeft w:val="0"/>
          <w:marRight w:val="0"/>
          <w:marTop w:val="0"/>
          <w:marBottom w:val="0"/>
          <w:divBdr>
            <w:top w:val="none" w:sz="0" w:space="0" w:color="auto"/>
            <w:left w:val="none" w:sz="0" w:space="0" w:color="auto"/>
            <w:bottom w:val="none" w:sz="0" w:space="0" w:color="auto"/>
            <w:right w:val="none" w:sz="0" w:space="0" w:color="auto"/>
          </w:divBdr>
        </w:div>
        <w:div w:id="1566718337">
          <w:marLeft w:val="0"/>
          <w:marRight w:val="0"/>
          <w:marTop w:val="0"/>
          <w:marBottom w:val="0"/>
          <w:divBdr>
            <w:top w:val="none" w:sz="0" w:space="0" w:color="auto"/>
            <w:left w:val="none" w:sz="0" w:space="0" w:color="auto"/>
            <w:bottom w:val="none" w:sz="0" w:space="0" w:color="auto"/>
            <w:right w:val="none" w:sz="0" w:space="0" w:color="auto"/>
          </w:divBdr>
        </w:div>
        <w:div w:id="593517753">
          <w:marLeft w:val="0"/>
          <w:marRight w:val="0"/>
          <w:marTop w:val="0"/>
          <w:marBottom w:val="0"/>
          <w:divBdr>
            <w:top w:val="none" w:sz="0" w:space="0" w:color="auto"/>
            <w:left w:val="none" w:sz="0" w:space="0" w:color="auto"/>
            <w:bottom w:val="none" w:sz="0" w:space="0" w:color="auto"/>
            <w:right w:val="none" w:sz="0" w:space="0" w:color="auto"/>
          </w:divBdr>
        </w:div>
        <w:div w:id="910426527">
          <w:marLeft w:val="0"/>
          <w:marRight w:val="0"/>
          <w:marTop w:val="0"/>
          <w:marBottom w:val="0"/>
          <w:divBdr>
            <w:top w:val="none" w:sz="0" w:space="0" w:color="auto"/>
            <w:left w:val="none" w:sz="0" w:space="0" w:color="auto"/>
            <w:bottom w:val="none" w:sz="0" w:space="0" w:color="auto"/>
            <w:right w:val="none" w:sz="0" w:space="0" w:color="auto"/>
          </w:divBdr>
        </w:div>
        <w:div w:id="795756806">
          <w:marLeft w:val="0"/>
          <w:marRight w:val="0"/>
          <w:marTop w:val="0"/>
          <w:marBottom w:val="0"/>
          <w:divBdr>
            <w:top w:val="none" w:sz="0" w:space="0" w:color="auto"/>
            <w:left w:val="none" w:sz="0" w:space="0" w:color="auto"/>
            <w:bottom w:val="none" w:sz="0" w:space="0" w:color="auto"/>
            <w:right w:val="none" w:sz="0" w:space="0" w:color="auto"/>
          </w:divBdr>
        </w:div>
        <w:div w:id="2042582894">
          <w:marLeft w:val="0"/>
          <w:marRight w:val="0"/>
          <w:marTop w:val="0"/>
          <w:marBottom w:val="0"/>
          <w:divBdr>
            <w:top w:val="none" w:sz="0" w:space="0" w:color="auto"/>
            <w:left w:val="none" w:sz="0" w:space="0" w:color="auto"/>
            <w:bottom w:val="none" w:sz="0" w:space="0" w:color="auto"/>
            <w:right w:val="none" w:sz="0" w:space="0" w:color="auto"/>
          </w:divBdr>
        </w:div>
        <w:div w:id="1181354853">
          <w:marLeft w:val="0"/>
          <w:marRight w:val="0"/>
          <w:marTop w:val="0"/>
          <w:marBottom w:val="0"/>
          <w:divBdr>
            <w:top w:val="none" w:sz="0" w:space="0" w:color="auto"/>
            <w:left w:val="none" w:sz="0" w:space="0" w:color="auto"/>
            <w:bottom w:val="none" w:sz="0" w:space="0" w:color="auto"/>
            <w:right w:val="none" w:sz="0" w:space="0" w:color="auto"/>
          </w:divBdr>
        </w:div>
        <w:div w:id="573124579">
          <w:marLeft w:val="0"/>
          <w:marRight w:val="0"/>
          <w:marTop w:val="0"/>
          <w:marBottom w:val="0"/>
          <w:divBdr>
            <w:top w:val="none" w:sz="0" w:space="0" w:color="auto"/>
            <w:left w:val="none" w:sz="0" w:space="0" w:color="auto"/>
            <w:bottom w:val="none" w:sz="0" w:space="0" w:color="auto"/>
            <w:right w:val="none" w:sz="0" w:space="0" w:color="auto"/>
          </w:divBdr>
        </w:div>
        <w:div w:id="701975014">
          <w:marLeft w:val="0"/>
          <w:marRight w:val="0"/>
          <w:marTop w:val="0"/>
          <w:marBottom w:val="0"/>
          <w:divBdr>
            <w:top w:val="none" w:sz="0" w:space="0" w:color="auto"/>
            <w:left w:val="none" w:sz="0" w:space="0" w:color="auto"/>
            <w:bottom w:val="none" w:sz="0" w:space="0" w:color="auto"/>
            <w:right w:val="none" w:sz="0" w:space="0" w:color="auto"/>
          </w:divBdr>
        </w:div>
        <w:div w:id="235287044">
          <w:marLeft w:val="0"/>
          <w:marRight w:val="0"/>
          <w:marTop w:val="0"/>
          <w:marBottom w:val="0"/>
          <w:divBdr>
            <w:top w:val="none" w:sz="0" w:space="0" w:color="auto"/>
            <w:left w:val="none" w:sz="0" w:space="0" w:color="auto"/>
            <w:bottom w:val="none" w:sz="0" w:space="0" w:color="auto"/>
            <w:right w:val="none" w:sz="0" w:space="0" w:color="auto"/>
          </w:divBdr>
        </w:div>
        <w:div w:id="1279336736">
          <w:marLeft w:val="0"/>
          <w:marRight w:val="0"/>
          <w:marTop w:val="0"/>
          <w:marBottom w:val="0"/>
          <w:divBdr>
            <w:top w:val="none" w:sz="0" w:space="0" w:color="auto"/>
            <w:left w:val="none" w:sz="0" w:space="0" w:color="auto"/>
            <w:bottom w:val="none" w:sz="0" w:space="0" w:color="auto"/>
            <w:right w:val="none" w:sz="0" w:space="0" w:color="auto"/>
          </w:divBdr>
        </w:div>
        <w:div w:id="1326470623">
          <w:marLeft w:val="0"/>
          <w:marRight w:val="0"/>
          <w:marTop w:val="0"/>
          <w:marBottom w:val="0"/>
          <w:divBdr>
            <w:top w:val="none" w:sz="0" w:space="0" w:color="auto"/>
            <w:left w:val="none" w:sz="0" w:space="0" w:color="auto"/>
            <w:bottom w:val="none" w:sz="0" w:space="0" w:color="auto"/>
            <w:right w:val="none" w:sz="0" w:space="0" w:color="auto"/>
          </w:divBdr>
        </w:div>
        <w:div w:id="1671180587">
          <w:marLeft w:val="0"/>
          <w:marRight w:val="0"/>
          <w:marTop w:val="0"/>
          <w:marBottom w:val="0"/>
          <w:divBdr>
            <w:top w:val="none" w:sz="0" w:space="0" w:color="auto"/>
            <w:left w:val="none" w:sz="0" w:space="0" w:color="auto"/>
            <w:bottom w:val="none" w:sz="0" w:space="0" w:color="auto"/>
            <w:right w:val="none" w:sz="0" w:space="0" w:color="auto"/>
          </w:divBdr>
        </w:div>
        <w:div w:id="1558005067">
          <w:marLeft w:val="0"/>
          <w:marRight w:val="0"/>
          <w:marTop w:val="0"/>
          <w:marBottom w:val="0"/>
          <w:divBdr>
            <w:top w:val="none" w:sz="0" w:space="0" w:color="auto"/>
            <w:left w:val="none" w:sz="0" w:space="0" w:color="auto"/>
            <w:bottom w:val="none" w:sz="0" w:space="0" w:color="auto"/>
            <w:right w:val="none" w:sz="0" w:space="0" w:color="auto"/>
          </w:divBdr>
        </w:div>
        <w:div w:id="1951162624">
          <w:marLeft w:val="0"/>
          <w:marRight w:val="0"/>
          <w:marTop w:val="0"/>
          <w:marBottom w:val="0"/>
          <w:divBdr>
            <w:top w:val="none" w:sz="0" w:space="0" w:color="auto"/>
            <w:left w:val="none" w:sz="0" w:space="0" w:color="auto"/>
            <w:bottom w:val="none" w:sz="0" w:space="0" w:color="auto"/>
            <w:right w:val="none" w:sz="0" w:space="0" w:color="auto"/>
          </w:divBdr>
        </w:div>
        <w:div w:id="1738015283">
          <w:marLeft w:val="0"/>
          <w:marRight w:val="0"/>
          <w:marTop w:val="0"/>
          <w:marBottom w:val="0"/>
          <w:divBdr>
            <w:top w:val="none" w:sz="0" w:space="0" w:color="auto"/>
            <w:left w:val="none" w:sz="0" w:space="0" w:color="auto"/>
            <w:bottom w:val="none" w:sz="0" w:space="0" w:color="auto"/>
            <w:right w:val="none" w:sz="0" w:space="0" w:color="auto"/>
          </w:divBdr>
        </w:div>
        <w:div w:id="2037194624">
          <w:marLeft w:val="0"/>
          <w:marRight w:val="0"/>
          <w:marTop w:val="0"/>
          <w:marBottom w:val="0"/>
          <w:divBdr>
            <w:top w:val="none" w:sz="0" w:space="0" w:color="auto"/>
            <w:left w:val="none" w:sz="0" w:space="0" w:color="auto"/>
            <w:bottom w:val="none" w:sz="0" w:space="0" w:color="auto"/>
            <w:right w:val="none" w:sz="0" w:space="0" w:color="auto"/>
          </w:divBdr>
        </w:div>
        <w:div w:id="2083792047">
          <w:marLeft w:val="0"/>
          <w:marRight w:val="0"/>
          <w:marTop w:val="0"/>
          <w:marBottom w:val="0"/>
          <w:divBdr>
            <w:top w:val="none" w:sz="0" w:space="0" w:color="auto"/>
            <w:left w:val="none" w:sz="0" w:space="0" w:color="auto"/>
            <w:bottom w:val="none" w:sz="0" w:space="0" w:color="auto"/>
            <w:right w:val="none" w:sz="0" w:space="0" w:color="auto"/>
          </w:divBdr>
        </w:div>
        <w:div w:id="1832679649">
          <w:marLeft w:val="0"/>
          <w:marRight w:val="0"/>
          <w:marTop w:val="0"/>
          <w:marBottom w:val="0"/>
          <w:divBdr>
            <w:top w:val="none" w:sz="0" w:space="0" w:color="auto"/>
            <w:left w:val="none" w:sz="0" w:space="0" w:color="auto"/>
            <w:bottom w:val="none" w:sz="0" w:space="0" w:color="auto"/>
            <w:right w:val="none" w:sz="0" w:space="0" w:color="auto"/>
          </w:divBdr>
        </w:div>
        <w:div w:id="122041613">
          <w:marLeft w:val="0"/>
          <w:marRight w:val="0"/>
          <w:marTop w:val="0"/>
          <w:marBottom w:val="0"/>
          <w:divBdr>
            <w:top w:val="none" w:sz="0" w:space="0" w:color="auto"/>
            <w:left w:val="none" w:sz="0" w:space="0" w:color="auto"/>
            <w:bottom w:val="none" w:sz="0" w:space="0" w:color="auto"/>
            <w:right w:val="none" w:sz="0" w:space="0" w:color="auto"/>
          </w:divBdr>
        </w:div>
        <w:div w:id="1556314050">
          <w:marLeft w:val="0"/>
          <w:marRight w:val="0"/>
          <w:marTop w:val="0"/>
          <w:marBottom w:val="0"/>
          <w:divBdr>
            <w:top w:val="none" w:sz="0" w:space="0" w:color="auto"/>
            <w:left w:val="none" w:sz="0" w:space="0" w:color="auto"/>
            <w:bottom w:val="none" w:sz="0" w:space="0" w:color="auto"/>
            <w:right w:val="none" w:sz="0" w:space="0" w:color="auto"/>
          </w:divBdr>
        </w:div>
        <w:div w:id="207957858">
          <w:marLeft w:val="0"/>
          <w:marRight w:val="0"/>
          <w:marTop w:val="0"/>
          <w:marBottom w:val="0"/>
          <w:divBdr>
            <w:top w:val="none" w:sz="0" w:space="0" w:color="auto"/>
            <w:left w:val="none" w:sz="0" w:space="0" w:color="auto"/>
            <w:bottom w:val="none" w:sz="0" w:space="0" w:color="auto"/>
            <w:right w:val="none" w:sz="0" w:space="0" w:color="auto"/>
          </w:divBdr>
        </w:div>
        <w:div w:id="1523086543">
          <w:marLeft w:val="0"/>
          <w:marRight w:val="0"/>
          <w:marTop w:val="0"/>
          <w:marBottom w:val="0"/>
          <w:divBdr>
            <w:top w:val="none" w:sz="0" w:space="0" w:color="auto"/>
            <w:left w:val="none" w:sz="0" w:space="0" w:color="auto"/>
            <w:bottom w:val="none" w:sz="0" w:space="0" w:color="auto"/>
            <w:right w:val="none" w:sz="0" w:space="0" w:color="auto"/>
          </w:divBdr>
        </w:div>
        <w:div w:id="1289974294">
          <w:marLeft w:val="0"/>
          <w:marRight w:val="0"/>
          <w:marTop w:val="0"/>
          <w:marBottom w:val="0"/>
          <w:divBdr>
            <w:top w:val="none" w:sz="0" w:space="0" w:color="auto"/>
            <w:left w:val="none" w:sz="0" w:space="0" w:color="auto"/>
            <w:bottom w:val="none" w:sz="0" w:space="0" w:color="auto"/>
            <w:right w:val="none" w:sz="0" w:space="0" w:color="auto"/>
          </w:divBdr>
        </w:div>
        <w:div w:id="1911185056">
          <w:marLeft w:val="0"/>
          <w:marRight w:val="0"/>
          <w:marTop w:val="0"/>
          <w:marBottom w:val="0"/>
          <w:divBdr>
            <w:top w:val="none" w:sz="0" w:space="0" w:color="auto"/>
            <w:left w:val="none" w:sz="0" w:space="0" w:color="auto"/>
            <w:bottom w:val="none" w:sz="0" w:space="0" w:color="auto"/>
            <w:right w:val="none" w:sz="0" w:space="0" w:color="auto"/>
          </w:divBdr>
        </w:div>
        <w:div w:id="1184394039">
          <w:marLeft w:val="0"/>
          <w:marRight w:val="0"/>
          <w:marTop w:val="0"/>
          <w:marBottom w:val="0"/>
          <w:divBdr>
            <w:top w:val="none" w:sz="0" w:space="0" w:color="auto"/>
            <w:left w:val="none" w:sz="0" w:space="0" w:color="auto"/>
            <w:bottom w:val="none" w:sz="0" w:space="0" w:color="auto"/>
            <w:right w:val="none" w:sz="0" w:space="0" w:color="auto"/>
          </w:divBdr>
        </w:div>
        <w:div w:id="1143542203">
          <w:marLeft w:val="0"/>
          <w:marRight w:val="0"/>
          <w:marTop w:val="0"/>
          <w:marBottom w:val="0"/>
          <w:divBdr>
            <w:top w:val="none" w:sz="0" w:space="0" w:color="auto"/>
            <w:left w:val="none" w:sz="0" w:space="0" w:color="auto"/>
            <w:bottom w:val="none" w:sz="0" w:space="0" w:color="auto"/>
            <w:right w:val="none" w:sz="0" w:space="0" w:color="auto"/>
          </w:divBdr>
        </w:div>
      </w:divsChild>
    </w:div>
    <w:div w:id="1358576564">
      <w:bodyDiv w:val="1"/>
      <w:marLeft w:val="0"/>
      <w:marRight w:val="0"/>
      <w:marTop w:val="0"/>
      <w:marBottom w:val="0"/>
      <w:divBdr>
        <w:top w:val="none" w:sz="0" w:space="0" w:color="auto"/>
        <w:left w:val="none" w:sz="0" w:space="0" w:color="auto"/>
        <w:bottom w:val="none" w:sz="0" w:space="0" w:color="auto"/>
        <w:right w:val="none" w:sz="0" w:space="0" w:color="auto"/>
      </w:divBdr>
      <w:divsChild>
        <w:div w:id="350298607">
          <w:marLeft w:val="0"/>
          <w:marRight w:val="0"/>
          <w:marTop w:val="0"/>
          <w:marBottom w:val="0"/>
          <w:divBdr>
            <w:top w:val="none" w:sz="0" w:space="0" w:color="auto"/>
            <w:left w:val="none" w:sz="0" w:space="0" w:color="auto"/>
            <w:bottom w:val="none" w:sz="0" w:space="0" w:color="auto"/>
            <w:right w:val="none" w:sz="0" w:space="0" w:color="auto"/>
          </w:divBdr>
        </w:div>
      </w:divsChild>
    </w:div>
    <w:div w:id="1637100116">
      <w:bodyDiv w:val="1"/>
      <w:marLeft w:val="0"/>
      <w:marRight w:val="0"/>
      <w:marTop w:val="0"/>
      <w:marBottom w:val="0"/>
      <w:divBdr>
        <w:top w:val="none" w:sz="0" w:space="0" w:color="auto"/>
        <w:left w:val="none" w:sz="0" w:space="0" w:color="auto"/>
        <w:bottom w:val="none" w:sz="0" w:space="0" w:color="auto"/>
        <w:right w:val="none" w:sz="0" w:space="0" w:color="auto"/>
      </w:divBdr>
      <w:divsChild>
        <w:div w:id="1005208371">
          <w:marLeft w:val="0"/>
          <w:marRight w:val="0"/>
          <w:marTop w:val="0"/>
          <w:marBottom w:val="0"/>
          <w:divBdr>
            <w:top w:val="none" w:sz="0" w:space="0" w:color="auto"/>
            <w:left w:val="none" w:sz="0" w:space="0" w:color="auto"/>
            <w:bottom w:val="none" w:sz="0" w:space="0" w:color="auto"/>
            <w:right w:val="none" w:sz="0" w:space="0" w:color="auto"/>
          </w:divBdr>
        </w:div>
        <w:div w:id="388462688">
          <w:marLeft w:val="0"/>
          <w:marRight w:val="0"/>
          <w:marTop w:val="0"/>
          <w:marBottom w:val="0"/>
          <w:divBdr>
            <w:top w:val="none" w:sz="0" w:space="0" w:color="auto"/>
            <w:left w:val="none" w:sz="0" w:space="0" w:color="auto"/>
            <w:bottom w:val="none" w:sz="0" w:space="0" w:color="auto"/>
            <w:right w:val="none" w:sz="0" w:space="0" w:color="auto"/>
          </w:divBdr>
        </w:div>
        <w:div w:id="364596657">
          <w:marLeft w:val="0"/>
          <w:marRight w:val="0"/>
          <w:marTop w:val="0"/>
          <w:marBottom w:val="0"/>
          <w:divBdr>
            <w:top w:val="none" w:sz="0" w:space="0" w:color="auto"/>
            <w:left w:val="none" w:sz="0" w:space="0" w:color="auto"/>
            <w:bottom w:val="none" w:sz="0" w:space="0" w:color="auto"/>
            <w:right w:val="none" w:sz="0" w:space="0" w:color="auto"/>
          </w:divBdr>
        </w:div>
        <w:div w:id="529728744">
          <w:marLeft w:val="0"/>
          <w:marRight w:val="0"/>
          <w:marTop w:val="0"/>
          <w:marBottom w:val="0"/>
          <w:divBdr>
            <w:top w:val="none" w:sz="0" w:space="0" w:color="auto"/>
            <w:left w:val="none" w:sz="0" w:space="0" w:color="auto"/>
            <w:bottom w:val="none" w:sz="0" w:space="0" w:color="auto"/>
            <w:right w:val="none" w:sz="0" w:space="0" w:color="auto"/>
          </w:divBdr>
        </w:div>
        <w:div w:id="1022899161">
          <w:marLeft w:val="0"/>
          <w:marRight w:val="0"/>
          <w:marTop w:val="0"/>
          <w:marBottom w:val="0"/>
          <w:divBdr>
            <w:top w:val="none" w:sz="0" w:space="0" w:color="auto"/>
            <w:left w:val="none" w:sz="0" w:space="0" w:color="auto"/>
            <w:bottom w:val="none" w:sz="0" w:space="0" w:color="auto"/>
            <w:right w:val="none" w:sz="0" w:space="0" w:color="auto"/>
          </w:divBdr>
        </w:div>
        <w:div w:id="652176354">
          <w:marLeft w:val="0"/>
          <w:marRight w:val="0"/>
          <w:marTop w:val="0"/>
          <w:marBottom w:val="0"/>
          <w:divBdr>
            <w:top w:val="none" w:sz="0" w:space="0" w:color="auto"/>
            <w:left w:val="none" w:sz="0" w:space="0" w:color="auto"/>
            <w:bottom w:val="none" w:sz="0" w:space="0" w:color="auto"/>
            <w:right w:val="none" w:sz="0" w:space="0" w:color="auto"/>
          </w:divBdr>
        </w:div>
        <w:div w:id="1539506885">
          <w:marLeft w:val="0"/>
          <w:marRight w:val="0"/>
          <w:marTop w:val="0"/>
          <w:marBottom w:val="0"/>
          <w:divBdr>
            <w:top w:val="none" w:sz="0" w:space="0" w:color="auto"/>
            <w:left w:val="none" w:sz="0" w:space="0" w:color="auto"/>
            <w:bottom w:val="none" w:sz="0" w:space="0" w:color="auto"/>
            <w:right w:val="none" w:sz="0" w:space="0" w:color="auto"/>
          </w:divBdr>
        </w:div>
        <w:div w:id="1188561059">
          <w:marLeft w:val="0"/>
          <w:marRight w:val="0"/>
          <w:marTop w:val="0"/>
          <w:marBottom w:val="0"/>
          <w:divBdr>
            <w:top w:val="none" w:sz="0" w:space="0" w:color="auto"/>
            <w:left w:val="none" w:sz="0" w:space="0" w:color="auto"/>
            <w:bottom w:val="none" w:sz="0" w:space="0" w:color="auto"/>
            <w:right w:val="none" w:sz="0" w:space="0" w:color="auto"/>
          </w:divBdr>
        </w:div>
        <w:div w:id="1704473693">
          <w:marLeft w:val="0"/>
          <w:marRight w:val="0"/>
          <w:marTop w:val="0"/>
          <w:marBottom w:val="0"/>
          <w:divBdr>
            <w:top w:val="none" w:sz="0" w:space="0" w:color="auto"/>
            <w:left w:val="none" w:sz="0" w:space="0" w:color="auto"/>
            <w:bottom w:val="none" w:sz="0" w:space="0" w:color="auto"/>
            <w:right w:val="none" w:sz="0" w:space="0" w:color="auto"/>
          </w:divBdr>
        </w:div>
        <w:div w:id="1897010698">
          <w:marLeft w:val="0"/>
          <w:marRight w:val="0"/>
          <w:marTop w:val="0"/>
          <w:marBottom w:val="0"/>
          <w:divBdr>
            <w:top w:val="none" w:sz="0" w:space="0" w:color="auto"/>
            <w:left w:val="none" w:sz="0" w:space="0" w:color="auto"/>
            <w:bottom w:val="none" w:sz="0" w:space="0" w:color="auto"/>
            <w:right w:val="none" w:sz="0" w:space="0" w:color="auto"/>
          </w:divBdr>
        </w:div>
        <w:div w:id="2107116266">
          <w:marLeft w:val="0"/>
          <w:marRight w:val="0"/>
          <w:marTop w:val="0"/>
          <w:marBottom w:val="0"/>
          <w:divBdr>
            <w:top w:val="none" w:sz="0" w:space="0" w:color="auto"/>
            <w:left w:val="none" w:sz="0" w:space="0" w:color="auto"/>
            <w:bottom w:val="none" w:sz="0" w:space="0" w:color="auto"/>
            <w:right w:val="none" w:sz="0" w:space="0" w:color="auto"/>
          </w:divBdr>
        </w:div>
        <w:div w:id="1166019016">
          <w:marLeft w:val="0"/>
          <w:marRight w:val="0"/>
          <w:marTop w:val="0"/>
          <w:marBottom w:val="0"/>
          <w:divBdr>
            <w:top w:val="none" w:sz="0" w:space="0" w:color="auto"/>
            <w:left w:val="none" w:sz="0" w:space="0" w:color="auto"/>
            <w:bottom w:val="none" w:sz="0" w:space="0" w:color="auto"/>
            <w:right w:val="none" w:sz="0" w:space="0" w:color="auto"/>
          </w:divBdr>
        </w:div>
        <w:div w:id="937175313">
          <w:marLeft w:val="0"/>
          <w:marRight w:val="0"/>
          <w:marTop w:val="0"/>
          <w:marBottom w:val="0"/>
          <w:divBdr>
            <w:top w:val="none" w:sz="0" w:space="0" w:color="auto"/>
            <w:left w:val="none" w:sz="0" w:space="0" w:color="auto"/>
            <w:bottom w:val="none" w:sz="0" w:space="0" w:color="auto"/>
            <w:right w:val="none" w:sz="0" w:space="0" w:color="auto"/>
          </w:divBdr>
        </w:div>
        <w:div w:id="229924217">
          <w:marLeft w:val="0"/>
          <w:marRight w:val="0"/>
          <w:marTop w:val="0"/>
          <w:marBottom w:val="0"/>
          <w:divBdr>
            <w:top w:val="none" w:sz="0" w:space="0" w:color="auto"/>
            <w:left w:val="none" w:sz="0" w:space="0" w:color="auto"/>
            <w:bottom w:val="none" w:sz="0" w:space="0" w:color="auto"/>
            <w:right w:val="none" w:sz="0" w:space="0" w:color="auto"/>
          </w:divBdr>
        </w:div>
        <w:div w:id="78523971">
          <w:marLeft w:val="0"/>
          <w:marRight w:val="0"/>
          <w:marTop w:val="0"/>
          <w:marBottom w:val="0"/>
          <w:divBdr>
            <w:top w:val="none" w:sz="0" w:space="0" w:color="auto"/>
            <w:left w:val="none" w:sz="0" w:space="0" w:color="auto"/>
            <w:bottom w:val="none" w:sz="0" w:space="0" w:color="auto"/>
            <w:right w:val="none" w:sz="0" w:space="0" w:color="auto"/>
          </w:divBdr>
        </w:div>
      </w:divsChild>
    </w:div>
    <w:div w:id="1702128128">
      <w:bodyDiv w:val="1"/>
      <w:marLeft w:val="0"/>
      <w:marRight w:val="0"/>
      <w:marTop w:val="0"/>
      <w:marBottom w:val="0"/>
      <w:divBdr>
        <w:top w:val="none" w:sz="0" w:space="0" w:color="auto"/>
        <w:left w:val="none" w:sz="0" w:space="0" w:color="auto"/>
        <w:bottom w:val="none" w:sz="0" w:space="0" w:color="auto"/>
        <w:right w:val="none" w:sz="0" w:space="0" w:color="auto"/>
      </w:divBdr>
    </w:div>
    <w:div w:id="192592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room.osfhealthcare.org/parents-fast-actions-lead-to-world-first-heart-procedure/" TargetMode="External"/><Relationship Id="rId5" Type="http://schemas.openxmlformats.org/officeDocument/2006/relationships/hyperlink" Target="https://newsroom.osfhealthcare.org/parents-fast-actions-lead-to-world-first-heart-procedure/" TargetMode="External"/><Relationship Id="rId4" Type="http://schemas.openxmlformats.org/officeDocument/2006/relationships/hyperlink" Target="https://www.annalsthoracicsurgeryshortrep.org/article/S2772-9931(24)00456-X/full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1484</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18</cp:revision>
  <dcterms:created xsi:type="dcterms:W3CDTF">2025-05-07T16:25:00Z</dcterms:created>
  <dcterms:modified xsi:type="dcterms:W3CDTF">2025-05-12T13:41:00Z</dcterms:modified>
</cp:coreProperties>
</file>