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C652D68" w14:textId="77777777" w:rsidR="0069774A" w:rsidRDefault="0069774A" w:rsidP="0069774A">
      <w:pPr>
        <w:rPr>
          <w:rFonts w:ascii="Tahoma" w:hAnsi="Tahoma" w:cs="Tahoma"/>
          <w:sz w:val="20"/>
          <w:szCs w:val="22"/>
        </w:rPr>
      </w:pPr>
      <w:r>
        <w:rPr>
          <w:rFonts w:ascii="Tahoma" w:hAnsi="Tahoma" w:cs="Tahoma"/>
          <w:b/>
          <w:bCs/>
          <w:sz w:val="24"/>
          <w:szCs w:val="28"/>
        </w:rPr>
        <w:t>A vitamin D-lightful summer</w:t>
      </w:r>
    </w:p>
    <w:p w14:paraId="508BF307" w14:textId="77777777" w:rsidR="0069774A" w:rsidRDefault="0069774A" w:rsidP="0069774A">
      <w:pPr>
        <w:rPr>
          <w:rFonts w:ascii="Tahoma" w:hAnsi="Tahoma" w:cs="Tahoma"/>
          <w:sz w:val="20"/>
          <w:szCs w:val="22"/>
        </w:rPr>
      </w:pPr>
    </w:p>
    <w:p w14:paraId="23F74450" w14:textId="77777777" w:rsidR="0069774A" w:rsidRDefault="0069774A" w:rsidP="0069774A">
      <w:pPr>
        <w:rPr>
          <w:rFonts w:ascii="Tahoma" w:hAnsi="Tahoma" w:cs="Tahoma"/>
          <w:sz w:val="20"/>
          <w:szCs w:val="22"/>
        </w:rPr>
      </w:pPr>
    </w:p>
    <w:p w14:paraId="600472B3" w14:textId="7D732C72" w:rsidR="0069774A" w:rsidRDefault="0069774A" w:rsidP="0069774A">
      <w:pPr>
        <w:rPr>
          <w:rFonts w:ascii="Tahoma" w:hAnsi="Tahoma" w:cs="Tahoma"/>
          <w:sz w:val="20"/>
          <w:szCs w:val="22"/>
        </w:rPr>
      </w:pPr>
      <w:r w:rsidRPr="0069774A">
        <w:rPr>
          <w:rFonts w:ascii="Tahoma" w:hAnsi="Tahoma" w:cs="Tahoma"/>
          <w:sz w:val="20"/>
          <w:szCs w:val="22"/>
          <w:highlight w:val="yellow"/>
        </w:rPr>
        <w:t>Run time - :</w:t>
      </w:r>
      <w:r w:rsidR="00C62EC1">
        <w:rPr>
          <w:rFonts w:ascii="Tahoma" w:hAnsi="Tahoma" w:cs="Tahoma"/>
          <w:sz w:val="20"/>
          <w:szCs w:val="22"/>
          <w:highlight w:val="yellow"/>
        </w:rPr>
        <w:t>29</w:t>
      </w:r>
    </w:p>
    <w:p w14:paraId="70E8A019" w14:textId="77777777" w:rsidR="0069774A" w:rsidRDefault="0069774A" w:rsidP="0069774A">
      <w:pPr>
        <w:rPr>
          <w:rFonts w:ascii="Tahoma" w:hAnsi="Tahoma" w:cs="Tahoma"/>
          <w:sz w:val="20"/>
          <w:szCs w:val="22"/>
        </w:rPr>
      </w:pPr>
    </w:p>
    <w:p w14:paraId="25B11B5D" w14:textId="324CDF03" w:rsidR="0069774A" w:rsidRDefault="0069774A" w:rsidP="0069774A">
      <w:pPr>
        <w:rPr>
          <w:rFonts w:ascii="Tahoma" w:hAnsi="Tahoma" w:cs="Tahoma"/>
          <w:sz w:val="20"/>
          <w:szCs w:val="22"/>
        </w:rPr>
      </w:pPr>
      <w:r w:rsidRPr="00F11C9E">
        <w:rPr>
          <w:rFonts w:ascii="Tahoma" w:hAnsi="Tahoma" w:cs="Tahoma"/>
          <w:sz w:val="20"/>
          <w:szCs w:val="22"/>
          <w:highlight w:val="yellow"/>
        </w:rPr>
        <w:t>ANCHOR LEDE</w:t>
      </w:r>
      <w:r>
        <w:rPr>
          <w:rFonts w:ascii="Tahoma" w:hAnsi="Tahoma" w:cs="Tahoma"/>
          <w:sz w:val="20"/>
          <w:szCs w:val="22"/>
        </w:rPr>
        <w:br/>
      </w:r>
      <w:r>
        <w:rPr>
          <w:rFonts w:ascii="Tahoma" w:hAnsi="Tahoma" w:cs="Tahoma"/>
          <w:sz w:val="20"/>
          <w:szCs w:val="22"/>
        </w:rPr>
        <w:br/>
        <w:t>Summer is a time to soak up the sun, a primary source of vitamin D. Should you be concerned that you’re getting too much or too little vitamin D?</w:t>
      </w:r>
      <w:r>
        <w:rPr>
          <w:rFonts w:ascii="Tahoma" w:hAnsi="Tahoma" w:cs="Tahoma"/>
          <w:sz w:val="20"/>
          <w:szCs w:val="22"/>
        </w:rPr>
        <w:t xml:space="preserve"> Tim Ditman of OSF HealthCare has more.</w:t>
      </w:r>
    </w:p>
    <w:p w14:paraId="16738C90" w14:textId="77777777" w:rsidR="0069774A" w:rsidRDefault="0069774A" w:rsidP="0069774A">
      <w:pPr>
        <w:rPr>
          <w:rFonts w:ascii="Tahoma" w:hAnsi="Tahoma" w:cs="Tahoma"/>
          <w:sz w:val="20"/>
          <w:szCs w:val="22"/>
        </w:rPr>
      </w:pPr>
    </w:p>
    <w:p w14:paraId="69E4389E" w14:textId="1A58F9A6" w:rsidR="0069774A" w:rsidRDefault="0069774A" w:rsidP="0069774A">
      <w:pPr>
        <w:rPr>
          <w:rFonts w:ascii="Tahoma" w:hAnsi="Tahoma" w:cs="Tahoma"/>
          <w:sz w:val="20"/>
          <w:szCs w:val="22"/>
        </w:rPr>
      </w:pPr>
      <w:r>
        <w:rPr>
          <w:rFonts w:ascii="Tahoma" w:hAnsi="Tahoma" w:cs="Tahoma"/>
          <w:sz w:val="20"/>
          <w:szCs w:val="22"/>
        </w:rPr>
        <w:t>~~~</w:t>
      </w:r>
    </w:p>
    <w:p w14:paraId="735CEA19" w14:textId="77777777" w:rsidR="0069774A" w:rsidRDefault="0069774A" w:rsidP="0069774A">
      <w:pPr>
        <w:rPr>
          <w:rFonts w:ascii="Tahoma" w:hAnsi="Tahoma" w:cs="Tahoma"/>
          <w:sz w:val="20"/>
          <w:szCs w:val="22"/>
        </w:rPr>
      </w:pPr>
    </w:p>
    <w:p w14:paraId="4E8DC614" w14:textId="454B7AE9" w:rsidR="0069774A" w:rsidRDefault="0069774A" w:rsidP="0069774A">
      <w:pPr>
        <w:rPr>
          <w:rFonts w:ascii="Tahoma" w:hAnsi="Tahoma" w:cs="Tahoma"/>
          <w:sz w:val="20"/>
          <w:szCs w:val="22"/>
        </w:rPr>
      </w:pPr>
      <w:r>
        <w:rPr>
          <w:rFonts w:ascii="Tahoma" w:hAnsi="Tahoma" w:cs="Tahoma"/>
          <w:sz w:val="20"/>
          <w:szCs w:val="22"/>
        </w:rPr>
        <w:t>OSF provider Maddy Draper</w:t>
      </w:r>
      <w:r>
        <w:rPr>
          <w:rFonts w:ascii="Tahoma" w:hAnsi="Tahoma" w:cs="Tahoma"/>
          <w:sz w:val="20"/>
          <w:szCs w:val="22"/>
        </w:rPr>
        <w:t xml:space="preserve"> say</w:t>
      </w:r>
      <w:r>
        <w:rPr>
          <w:rFonts w:ascii="Tahoma" w:hAnsi="Tahoma" w:cs="Tahoma"/>
          <w:sz w:val="20"/>
          <w:szCs w:val="22"/>
        </w:rPr>
        <w:t>s</w:t>
      </w:r>
      <w:r>
        <w:rPr>
          <w:rFonts w:ascii="Tahoma" w:hAnsi="Tahoma" w:cs="Tahoma"/>
          <w:sz w:val="20"/>
          <w:szCs w:val="22"/>
        </w:rPr>
        <w:t xml:space="preserve"> if you know your body and take the usual precautions like wearing sunscreen, you should have a worry-free summer.</w:t>
      </w:r>
    </w:p>
    <w:p w14:paraId="2FF4D6FE" w14:textId="77777777" w:rsidR="0069774A" w:rsidRDefault="0069774A" w:rsidP="0069774A">
      <w:pPr>
        <w:rPr>
          <w:rFonts w:ascii="Tahoma" w:hAnsi="Tahoma" w:cs="Tahoma"/>
          <w:sz w:val="20"/>
          <w:szCs w:val="22"/>
        </w:rPr>
      </w:pPr>
    </w:p>
    <w:p w14:paraId="5EE88D10" w14:textId="77777777" w:rsidR="0069774A" w:rsidRPr="00F11C9E" w:rsidRDefault="0069774A" w:rsidP="0069774A">
      <w:pPr>
        <w:rPr>
          <w:rFonts w:ascii="Tahoma" w:hAnsi="Tahoma" w:cs="Tahoma"/>
          <w:sz w:val="20"/>
          <w:szCs w:val="22"/>
        </w:rPr>
      </w:pPr>
      <w:r w:rsidRPr="00F11C9E">
        <w:rPr>
          <w:rFonts w:ascii="Tahoma" w:hAnsi="Tahoma" w:cs="Tahoma"/>
          <w:sz w:val="20"/>
          <w:szCs w:val="22"/>
          <w:highlight w:val="yellow"/>
        </w:rPr>
        <w:t>***SOT***</w:t>
      </w:r>
      <w:r w:rsidRPr="00F11C9E">
        <w:rPr>
          <w:rFonts w:ascii="Tahoma" w:hAnsi="Tahoma" w:cs="Tahoma"/>
          <w:sz w:val="20"/>
          <w:szCs w:val="22"/>
          <w:highlight w:val="yellow"/>
        </w:rPr>
        <w:br/>
        <w:t>Maddy Draper (DRAY-per), APRN</w:t>
      </w:r>
      <w:r w:rsidRPr="00F11C9E">
        <w:rPr>
          <w:rFonts w:ascii="Tahoma" w:hAnsi="Tahoma" w:cs="Tahoma"/>
          <w:sz w:val="20"/>
          <w:szCs w:val="22"/>
          <w:highlight w:val="yellow"/>
        </w:rPr>
        <w:br/>
        <w:t>OSF OnCall</w:t>
      </w:r>
      <w:r w:rsidRPr="00F11C9E">
        <w:rPr>
          <w:rFonts w:ascii="Tahoma" w:hAnsi="Tahoma" w:cs="Tahoma"/>
          <w:sz w:val="20"/>
          <w:szCs w:val="22"/>
        </w:rPr>
        <w:br/>
      </w:r>
    </w:p>
    <w:p w14:paraId="1A7880E5" w14:textId="77777777" w:rsidR="0069774A" w:rsidRPr="0029409C" w:rsidRDefault="0069774A" w:rsidP="0069774A">
      <w:pPr>
        <w:rPr>
          <w:rFonts w:ascii="Tahoma" w:hAnsi="Tahoma" w:cs="Tahoma"/>
          <w:b/>
          <w:bCs/>
          <w:sz w:val="20"/>
          <w:szCs w:val="22"/>
        </w:rPr>
      </w:pPr>
      <w:r w:rsidRPr="0029409C">
        <w:rPr>
          <w:rFonts w:ascii="Tahoma" w:hAnsi="Tahoma" w:cs="Tahoma"/>
          <w:b/>
          <w:bCs/>
          <w:sz w:val="20"/>
          <w:szCs w:val="22"/>
        </w:rPr>
        <w:t>“The average person will get it through the sun</w:t>
      </w:r>
      <w:r>
        <w:rPr>
          <w:rFonts w:ascii="Tahoma" w:hAnsi="Tahoma" w:cs="Tahoma"/>
          <w:b/>
          <w:bCs/>
          <w:sz w:val="20"/>
          <w:szCs w:val="22"/>
        </w:rPr>
        <w:t xml:space="preserve">. </w:t>
      </w:r>
      <w:r w:rsidRPr="0029409C">
        <w:rPr>
          <w:rFonts w:ascii="Tahoma" w:hAnsi="Tahoma" w:cs="Tahoma"/>
          <w:b/>
          <w:bCs/>
          <w:sz w:val="20"/>
          <w:szCs w:val="22"/>
        </w:rPr>
        <w:t>If you live in a cold and dark environment, you’re at higher risk for vitamin D deficiency. People farther away from the equator are higher risk.”</w:t>
      </w:r>
      <w:r>
        <w:rPr>
          <w:rFonts w:ascii="Tahoma" w:hAnsi="Tahoma" w:cs="Tahoma"/>
          <w:b/>
          <w:bCs/>
          <w:sz w:val="20"/>
          <w:szCs w:val="22"/>
        </w:rPr>
        <w:t xml:space="preserve"> (:15)</w:t>
      </w:r>
    </w:p>
    <w:p w14:paraId="1BF5A21E" w14:textId="77777777" w:rsidR="0069774A" w:rsidRDefault="0069774A" w:rsidP="0069774A">
      <w:pPr>
        <w:rPr>
          <w:rFonts w:ascii="Tahoma" w:hAnsi="Tahoma" w:cs="Tahoma"/>
          <w:sz w:val="20"/>
          <w:szCs w:val="22"/>
        </w:rPr>
      </w:pPr>
    </w:p>
    <w:p w14:paraId="1EB68AA1" w14:textId="77777777" w:rsidR="0069774A" w:rsidRDefault="0069774A" w:rsidP="0069774A">
      <w:pPr>
        <w:rPr>
          <w:rFonts w:ascii="Tahoma" w:hAnsi="Tahoma" w:cs="Tahoma"/>
          <w:sz w:val="20"/>
          <w:szCs w:val="22"/>
        </w:rPr>
      </w:pPr>
      <w:r>
        <w:rPr>
          <w:rFonts w:ascii="Tahoma" w:hAnsi="Tahoma" w:cs="Tahoma"/>
          <w:sz w:val="20"/>
          <w:szCs w:val="22"/>
        </w:rPr>
        <w:t>Try for 10 to 15 minutes of sun three times per day.</w:t>
      </w:r>
    </w:p>
    <w:p w14:paraId="37C9FD08" w14:textId="77777777" w:rsidR="0069774A" w:rsidRDefault="0069774A" w:rsidP="0069774A">
      <w:pPr>
        <w:rPr>
          <w:rFonts w:ascii="Tahoma" w:hAnsi="Tahoma" w:cs="Tahoma"/>
          <w:sz w:val="20"/>
          <w:szCs w:val="22"/>
        </w:rPr>
      </w:pPr>
    </w:p>
    <w:p w14:paraId="368065A5" w14:textId="2229FFE9" w:rsidR="0069774A" w:rsidRDefault="0069774A" w:rsidP="0069774A">
      <w:pPr>
        <w:rPr>
          <w:rFonts w:ascii="Tahoma" w:hAnsi="Tahoma" w:cs="Tahoma"/>
          <w:sz w:val="20"/>
          <w:szCs w:val="22"/>
        </w:rPr>
      </w:pPr>
      <w:r>
        <w:rPr>
          <w:rFonts w:ascii="Tahoma" w:hAnsi="Tahoma" w:cs="Tahoma"/>
          <w:sz w:val="20"/>
          <w:szCs w:val="22"/>
        </w:rPr>
        <w:t>I’m Tim Ditman.</w:t>
      </w:r>
    </w:p>
    <w:p w14:paraId="2289AE60" w14:textId="77777777" w:rsidR="0069774A" w:rsidRDefault="0069774A" w:rsidP="0069774A">
      <w:pPr>
        <w:rPr>
          <w:rFonts w:ascii="Tahoma" w:hAnsi="Tahoma" w:cs="Tahoma"/>
          <w:sz w:val="20"/>
          <w:szCs w:val="22"/>
        </w:rPr>
      </w:pPr>
    </w:p>
    <w:p w14:paraId="10E431EE" w14:textId="4DACDAEA" w:rsidR="0069774A" w:rsidRDefault="0069774A" w:rsidP="0069774A">
      <w:pPr>
        <w:rPr>
          <w:rFonts w:ascii="Tahoma" w:hAnsi="Tahoma" w:cs="Tahoma"/>
          <w:sz w:val="20"/>
          <w:szCs w:val="22"/>
        </w:rPr>
      </w:pPr>
      <w:r>
        <w:rPr>
          <w:rFonts w:ascii="Tahoma" w:hAnsi="Tahoma" w:cs="Tahoma"/>
          <w:sz w:val="20"/>
          <w:szCs w:val="22"/>
        </w:rPr>
        <w:t>~~~</w:t>
      </w:r>
    </w:p>
    <w:p w14:paraId="58B27A3A" w14:textId="77777777" w:rsidR="0069774A" w:rsidRDefault="0069774A" w:rsidP="0069774A">
      <w:pPr>
        <w:rPr>
          <w:rFonts w:ascii="Tahoma" w:hAnsi="Tahoma" w:cs="Tahoma"/>
          <w:sz w:val="20"/>
          <w:szCs w:val="22"/>
        </w:rPr>
      </w:pPr>
    </w:p>
    <w:p w14:paraId="5C6676F8" w14:textId="5715C17D" w:rsidR="0069774A" w:rsidRDefault="0069774A" w:rsidP="0069774A">
      <w:pPr>
        <w:rPr>
          <w:rFonts w:ascii="Tahoma" w:hAnsi="Tahoma" w:cs="Tahoma"/>
          <w:sz w:val="20"/>
          <w:szCs w:val="22"/>
        </w:rPr>
      </w:pPr>
      <w:r w:rsidRPr="0069774A">
        <w:rPr>
          <w:rFonts w:ascii="Tahoma" w:hAnsi="Tahoma" w:cs="Tahoma"/>
          <w:sz w:val="20"/>
          <w:szCs w:val="22"/>
          <w:highlight w:val="yellow"/>
        </w:rPr>
        <w:t>ANCHOR TAG</w:t>
      </w:r>
    </w:p>
    <w:p w14:paraId="5BF10B51" w14:textId="77777777" w:rsidR="0069774A" w:rsidRDefault="0069774A" w:rsidP="0069774A">
      <w:pPr>
        <w:rPr>
          <w:rFonts w:ascii="Tahoma" w:hAnsi="Tahoma" w:cs="Tahoma"/>
          <w:sz w:val="20"/>
          <w:szCs w:val="22"/>
        </w:rPr>
      </w:pPr>
    </w:p>
    <w:p w14:paraId="494C118B" w14:textId="77777777" w:rsidR="0069774A" w:rsidRPr="00F11C9E" w:rsidRDefault="0069774A" w:rsidP="0069774A">
      <w:pPr>
        <w:rPr>
          <w:rFonts w:ascii="Tahoma" w:hAnsi="Tahoma" w:cs="Tahoma"/>
          <w:sz w:val="20"/>
          <w:szCs w:val="22"/>
        </w:rPr>
      </w:pPr>
      <w:r>
        <w:rPr>
          <w:rFonts w:ascii="Tahoma" w:hAnsi="Tahoma" w:cs="Tahoma"/>
          <w:sz w:val="20"/>
          <w:szCs w:val="22"/>
        </w:rPr>
        <w:t>If you have symptoms of too much or too little vitamin D or just have a concern, talk to your primary care provider. Symptoms include muscle aches, nausea, vomiting, a rapid heartbeat and kidney damage.</w:t>
      </w:r>
    </w:p>
    <w:p w14:paraId="1288CE29" w14:textId="77777777" w:rsidR="005E045C" w:rsidRPr="003D17EE" w:rsidRDefault="005E045C" w:rsidP="00571DEA"/>
    <w:sectPr w:rsidR="005E045C" w:rsidRPr="003D17EE" w:rsidSect="0069774A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imes New Roman (Headings CS)">
    <w:altName w:val="Times New Roman"/>
    <w:panose1 w:val="00000000000000000000"/>
    <w:charset w:val="00"/>
    <w:family w:val="roman"/>
    <w:notTrueType/>
    <w:pitch w:val="default"/>
  </w:font>
  <w:font w:name="Times New Roman (Body CS)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1A0A964" w14:textId="77777777" w:rsidR="00C62EC1" w:rsidRDefault="00C62EC1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B6E70E4" w14:textId="77777777" w:rsidR="00C62EC1" w:rsidRDefault="00C62EC1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14CD119" w14:textId="77777777" w:rsidR="00C62EC1" w:rsidRDefault="00C62EC1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649E9A6" w14:textId="77777777" w:rsidR="00C62EC1" w:rsidRDefault="00C62EC1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6734283" w14:textId="77777777" w:rsidR="00C62EC1" w:rsidRDefault="00C62EC1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25C594E" w14:textId="77777777" w:rsidR="00C62EC1" w:rsidRDefault="00C62EC1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70"/>
  <w:proofState w:spelling="clean" w:grammar="clean"/>
  <w:attachedTemplate r:id="rId1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9774A"/>
    <w:rsid w:val="00137A77"/>
    <w:rsid w:val="00191036"/>
    <w:rsid w:val="002417E5"/>
    <w:rsid w:val="003262F1"/>
    <w:rsid w:val="003B5E63"/>
    <w:rsid w:val="003D17EE"/>
    <w:rsid w:val="004C3584"/>
    <w:rsid w:val="00571DEA"/>
    <w:rsid w:val="005A44ED"/>
    <w:rsid w:val="005E045C"/>
    <w:rsid w:val="0069774A"/>
    <w:rsid w:val="0074219F"/>
    <w:rsid w:val="00840E91"/>
    <w:rsid w:val="009051F7"/>
    <w:rsid w:val="00C62EC1"/>
    <w:rsid w:val="00CB7283"/>
    <w:rsid w:val="00DB3202"/>
    <w:rsid w:val="00E10E31"/>
    <w:rsid w:val="00E25D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FA6A676"/>
  <w15:chartTrackingRefBased/>
  <w15:docId w15:val="{CB4C35D5-1A0F-4545-BBA1-AE49DA4361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9774A"/>
    <w:rPr>
      <w:rFonts w:ascii="Cambria" w:hAnsi="Cambria"/>
      <w:sz w:val="22"/>
    </w:rPr>
  </w:style>
  <w:style w:type="paragraph" w:styleId="Heading1">
    <w:name w:val="heading 1"/>
    <w:basedOn w:val="Normal"/>
    <w:next w:val="Normal"/>
    <w:link w:val="Heading1Char"/>
    <w:uiPriority w:val="9"/>
    <w:qFormat/>
    <w:rsid w:val="00191036"/>
    <w:pPr>
      <w:keepNext/>
      <w:keepLines/>
      <w:spacing w:before="240"/>
      <w:outlineLvl w:val="0"/>
    </w:pPr>
    <w:rPr>
      <w:rFonts w:eastAsiaTheme="majorEastAsia" w:cstheme="majorBidi"/>
      <w:color w:val="00A9CE" w:themeColor="accent3"/>
      <w:sz w:val="36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191036"/>
    <w:pPr>
      <w:keepNext/>
      <w:keepLines/>
      <w:spacing w:before="40"/>
      <w:outlineLvl w:val="1"/>
    </w:pPr>
    <w:rPr>
      <w:rFonts w:eastAsiaTheme="majorEastAsia" w:cstheme="majorBidi"/>
      <w:color w:val="64A70B" w:themeColor="accent1"/>
      <w:sz w:val="3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CB7283"/>
    <w:pPr>
      <w:keepNext/>
      <w:keepLines/>
      <w:spacing w:before="40"/>
      <w:outlineLvl w:val="2"/>
    </w:pPr>
    <w:rPr>
      <w:rFonts w:eastAsiaTheme="majorEastAsia" w:cstheme="majorBidi"/>
      <w:color w:val="000000" w:themeColor="text1"/>
      <w:sz w:val="3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91036"/>
    <w:rPr>
      <w:rFonts w:eastAsiaTheme="majorEastAsia" w:cstheme="majorBidi"/>
      <w:color w:val="00A9CE" w:themeColor="accent3"/>
      <w:sz w:val="36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191036"/>
    <w:rPr>
      <w:rFonts w:eastAsiaTheme="majorEastAsia" w:cstheme="majorBidi"/>
      <w:color w:val="64A70B" w:themeColor="accent1"/>
      <w:sz w:val="36"/>
      <w:szCs w:val="26"/>
    </w:rPr>
  </w:style>
  <w:style w:type="paragraph" w:styleId="Title">
    <w:name w:val="Title"/>
    <w:basedOn w:val="Normal"/>
    <w:next w:val="Normal"/>
    <w:link w:val="TitleChar"/>
    <w:uiPriority w:val="10"/>
    <w:qFormat/>
    <w:rsid w:val="002417E5"/>
    <w:pPr>
      <w:contextualSpacing/>
    </w:pPr>
    <w:rPr>
      <w:rFonts w:eastAsiaTheme="majorEastAsia" w:cs="Times New Roman (Headings CS)"/>
      <w:b/>
      <w:color w:val="64A70B" w:themeColor="accent1"/>
      <w:spacing w:val="-10"/>
      <w:kern w:val="28"/>
      <w:sz w:val="72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2417E5"/>
    <w:rPr>
      <w:rFonts w:eastAsiaTheme="majorEastAsia" w:cs="Times New Roman (Headings CS)"/>
      <w:b/>
      <w:color w:val="64A70B" w:themeColor="accent1"/>
      <w:spacing w:val="-10"/>
      <w:kern w:val="28"/>
      <w:sz w:val="72"/>
      <w:szCs w:val="56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91036"/>
    <w:pPr>
      <w:pBdr>
        <w:top w:val="single" w:sz="4" w:space="10" w:color="64A70B" w:themeColor="accent1"/>
        <w:bottom w:val="single" w:sz="4" w:space="10" w:color="64A70B" w:themeColor="accent1"/>
      </w:pBdr>
      <w:spacing w:before="360" w:after="360"/>
      <w:ind w:left="864" w:right="864"/>
      <w:jc w:val="center"/>
    </w:pPr>
    <w:rPr>
      <w:b/>
      <w:i/>
      <w:iCs/>
      <w:color w:val="64A70B" w:themeColor="accent1"/>
      <w:sz w:val="28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191036"/>
    <w:rPr>
      <w:rFonts w:ascii="Cambria" w:hAnsi="Cambria"/>
      <w:b/>
      <w:i/>
      <w:iCs/>
      <w:color w:val="64A70B" w:themeColor="accent1"/>
      <w:sz w:val="28"/>
    </w:rPr>
  </w:style>
  <w:style w:type="paragraph" w:styleId="Quote">
    <w:name w:val="Quote"/>
    <w:basedOn w:val="Normal"/>
    <w:next w:val="Normal"/>
    <w:link w:val="QuoteChar"/>
    <w:uiPriority w:val="29"/>
    <w:qFormat/>
    <w:rsid w:val="00191036"/>
    <w:pPr>
      <w:spacing w:before="200" w:after="160"/>
      <w:ind w:left="864" w:right="864"/>
      <w:jc w:val="center"/>
    </w:pPr>
    <w:rPr>
      <w:i/>
      <w:iCs/>
      <w:color w:val="404040" w:themeColor="text1" w:themeTint="BF"/>
      <w:sz w:val="32"/>
    </w:rPr>
  </w:style>
  <w:style w:type="character" w:customStyle="1" w:styleId="QuoteChar">
    <w:name w:val="Quote Char"/>
    <w:basedOn w:val="DefaultParagraphFont"/>
    <w:link w:val="Quote"/>
    <w:uiPriority w:val="29"/>
    <w:rsid w:val="00191036"/>
    <w:rPr>
      <w:rFonts w:ascii="Cambria" w:hAnsi="Cambria"/>
      <w:i/>
      <w:iCs/>
      <w:color w:val="404040" w:themeColor="text1" w:themeTint="BF"/>
      <w:sz w:val="32"/>
    </w:rPr>
  </w:style>
  <w:style w:type="character" w:styleId="IntenseReference">
    <w:name w:val="Intense Reference"/>
    <w:basedOn w:val="DefaultParagraphFont"/>
    <w:uiPriority w:val="32"/>
    <w:qFormat/>
    <w:rsid w:val="004C3584"/>
    <w:rPr>
      <w:rFonts w:asciiTheme="minorHAnsi" w:hAnsiTheme="minorHAnsi"/>
      <w:b/>
      <w:bCs/>
      <w:smallCaps/>
      <w:color w:val="64A70B" w:themeColor="accent1"/>
      <w:spacing w:val="5"/>
      <w:sz w:val="21"/>
    </w:rPr>
  </w:style>
  <w:style w:type="paragraph" w:styleId="NoSpacing">
    <w:name w:val="No Spacing"/>
    <w:uiPriority w:val="1"/>
    <w:qFormat/>
    <w:rsid w:val="002417E5"/>
    <w:rPr>
      <w:sz w:val="22"/>
    </w:rPr>
  </w:style>
  <w:style w:type="paragraph" w:customStyle="1" w:styleId="Title2">
    <w:name w:val="Title 2"/>
    <w:basedOn w:val="Normal"/>
    <w:next w:val="Normal"/>
    <w:link w:val="Title2Char"/>
    <w:qFormat/>
    <w:rsid w:val="002417E5"/>
    <w:rPr>
      <w:rFonts w:ascii="Calibri" w:hAnsi="Calibri" w:cs="Times New Roman (Body CS)"/>
      <w:b/>
      <w:caps/>
      <w:color w:val="64A70B" w:themeColor="accent1"/>
      <w:spacing w:val="10"/>
      <w:sz w:val="72"/>
      <w:szCs w:val="22"/>
    </w:rPr>
  </w:style>
  <w:style w:type="paragraph" w:customStyle="1" w:styleId="Title3">
    <w:name w:val="Title 3"/>
    <w:basedOn w:val="Title"/>
    <w:link w:val="Title3Char"/>
    <w:qFormat/>
    <w:rsid w:val="00CB7283"/>
    <w:rPr>
      <w:rFonts w:asciiTheme="majorHAnsi" w:hAnsiTheme="majorHAnsi"/>
      <w:b w:val="0"/>
    </w:rPr>
  </w:style>
  <w:style w:type="character" w:customStyle="1" w:styleId="Title2Char">
    <w:name w:val="Title 2 Char"/>
    <w:basedOn w:val="DefaultParagraphFont"/>
    <w:link w:val="Title2"/>
    <w:rsid w:val="002417E5"/>
    <w:rPr>
      <w:rFonts w:ascii="Calibri" w:hAnsi="Calibri" w:cs="Times New Roman (Body CS)"/>
      <w:b/>
      <w:caps/>
      <w:color w:val="64A70B" w:themeColor="accent1"/>
      <w:spacing w:val="10"/>
      <w:sz w:val="72"/>
      <w:szCs w:val="22"/>
    </w:rPr>
  </w:style>
  <w:style w:type="paragraph" w:customStyle="1" w:styleId="Title4">
    <w:name w:val="Title 4"/>
    <w:basedOn w:val="Title"/>
    <w:next w:val="Normal"/>
    <w:link w:val="Title4Char"/>
    <w:qFormat/>
    <w:rsid w:val="00CB7283"/>
    <w:rPr>
      <w:rFonts w:asciiTheme="majorHAnsi" w:hAnsiTheme="majorHAnsi"/>
      <w:b w:val="0"/>
      <w:caps/>
      <w:spacing w:val="0"/>
    </w:rPr>
  </w:style>
  <w:style w:type="character" w:customStyle="1" w:styleId="Title3Char">
    <w:name w:val="Title 3 Char"/>
    <w:basedOn w:val="TitleChar"/>
    <w:link w:val="Title3"/>
    <w:rsid w:val="00CB7283"/>
    <w:rPr>
      <w:rFonts w:asciiTheme="majorHAnsi" w:eastAsiaTheme="majorEastAsia" w:hAnsiTheme="majorHAnsi" w:cs="Times New Roman (Headings CS)"/>
      <w:b w:val="0"/>
      <w:color w:val="64A70B" w:themeColor="accent1"/>
      <w:spacing w:val="-10"/>
      <w:kern w:val="28"/>
      <w:sz w:val="72"/>
      <w:szCs w:val="56"/>
    </w:rPr>
  </w:style>
  <w:style w:type="paragraph" w:customStyle="1" w:styleId="TitleSubhead">
    <w:name w:val="Title Subhead"/>
    <w:basedOn w:val="Normal"/>
    <w:next w:val="Normal"/>
    <w:link w:val="TitleSubheadChar"/>
    <w:qFormat/>
    <w:rsid w:val="00CB7283"/>
    <w:rPr>
      <w:i/>
      <w:iCs/>
      <w:color w:val="64A70B" w:themeColor="accent1"/>
      <w:sz w:val="32"/>
      <w:szCs w:val="32"/>
    </w:rPr>
  </w:style>
  <w:style w:type="character" w:customStyle="1" w:styleId="Title4Char">
    <w:name w:val="Title 4 Char"/>
    <w:basedOn w:val="TitleChar"/>
    <w:link w:val="Title4"/>
    <w:rsid w:val="00CB7283"/>
    <w:rPr>
      <w:rFonts w:asciiTheme="majorHAnsi" w:eastAsiaTheme="majorEastAsia" w:hAnsiTheme="majorHAnsi" w:cs="Times New Roman (Headings CS)"/>
      <w:b w:val="0"/>
      <w:caps/>
      <w:color w:val="64A70B" w:themeColor="accent1"/>
      <w:spacing w:val="-10"/>
      <w:kern w:val="28"/>
      <w:sz w:val="72"/>
      <w:szCs w:val="56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CB7283"/>
    <w:rPr>
      <w:rFonts w:eastAsiaTheme="majorEastAsia" w:cstheme="majorBidi"/>
      <w:color w:val="000000" w:themeColor="text1"/>
      <w:sz w:val="36"/>
    </w:rPr>
  </w:style>
  <w:style w:type="character" w:customStyle="1" w:styleId="TitleSubheadChar">
    <w:name w:val="Title Subhead Char"/>
    <w:basedOn w:val="DefaultParagraphFont"/>
    <w:link w:val="TitleSubhead"/>
    <w:rsid w:val="00CB7283"/>
    <w:rPr>
      <w:rFonts w:ascii="Cambria" w:hAnsi="Cambria"/>
      <w:i/>
      <w:iCs/>
      <w:color w:val="64A70B" w:themeColor="accent1"/>
      <w:sz w:val="32"/>
      <w:szCs w:val="32"/>
    </w:rPr>
  </w:style>
  <w:style w:type="paragraph" w:customStyle="1" w:styleId="HeadingCAPSg">
    <w:name w:val="Heading CAPS g"/>
    <w:basedOn w:val="Heading1"/>
    <w:next w:val="Normal"/>
    <w:link w:val="HeadingCAPSgChar"/>
    <w:qFormat/>
    <w:rsid w:val="00CB7283"/>
    <w:rPr>
      <w:rFonts w:cs="Times New Roman (Headings CS)"/>
      <w:caps/>
      <w:szCs w:val="36"/>
    </w:rPr>
  </w:style>
  <w:style w:type="paragraph" w:customStyle="1" w:styleId="HeadingCAPSb">
    <w:name w:val="Heading CAPS b"/>
    <w:basedOn w:val="Heading2"/>
    <w:next w:val="Normal"/>
    <w:link w:val="HeadingCAPSbChar"/>
    <w:qFormat/>
    <w:rsid w:val="00191036"/>
    <w:rPr>
      <w:rFonts w:cs="Times New Roman (Headings CS)"/>
      <w:caps/>
      <w:szCs w:val="36"/>
    </w:rPr>
  </w:style>
  <w:style w:type="character" w:customStyle="1" w:styleId="HeadingCAPSgChar">
    <w:name w:val="Heading CAPS g Char"/>
    <w:basedOn w:val="Heading1Char"/>
    <w:link w:val="HeadingCAPSg"/>
    <w:rsid w:val="00CB7283"/>
    <w:rPr>
      <w:rFonts w:eastAsiaTheme="majorEastAsia" w:cs="Times New Roman (Headings CS)"/>
      <w:caps/>
      <w:color w:val="00A9CE" w:themeColor="accent3"/>
      <w:sz w:val="36"/>
      <w:szCs w:val="36"/>
    </w:rPr>
  </w:style>
  <w:style w:type="paragraph" w:customStyle="1" w:styleId="HeadingCAPSK">
    <w:name w:val="Heading CAPS K"/>
    <w:basedOn w:val="Heading3"/>
    <w:next w:val="Normal"/>
    <w:link w:val="HeadingCAPSKChar"/>
    <w:qFormat/>
    <w:rsid w:val="00191036"/>
    <w:rPr>
      <w:rFonts w:cs="Times New Roman (Headings CS)"/>
      <w:caps/>
      <w:szCs w:val="36"/>
    </w:rPr>
  </w:style>
  <w:style w:type="character" w:customStyle="1" w:styleId="HeadingCAPSbChar">
    <w:name w:val="Heading CAPS b Char"/>
    <w:basedOn w:val="Heading2Char"/>
    <w:link w:val="HeadingCAPSb"/>
    <w:rsid w:val="00191036"/>
    <w:rPr>
      <w:rFonts w:eastAsiaTheme="majorEastAsia" w:cs="Times New Roman (Headings CS)"/>
      <w:caps/>
      <w:color w:val="64A70B" w:themeColor="accent1"/>
      <w:sz w:val="36"/>
      <w:szCs w:val="36"/>
    </w:rPr>
  </w:style>
  <w:style w:type="paragraph" w:customStyle="1" w:styleId="Subheading">
    <w:name w:val="Subheading"/>
    <w:basedOn w:val="Normal"/>
    <w:qFormat/>
    <w:rsid w:val="00191036"/>
    <w:rPr>
      <w:color w:val="000000" w:themeColor="text1"/>
      <w:sz w:val="24"/>
      <w:szCs w:val="36"/>
    </w:rPr>
  </w:style>
  <w:style w:type="character" w:customStyle="1" w:styleId="HeadingCAPSKChar">
    <w:name w:val="Heading CAPS K Char"/>
    <w:basedOn w:val="Heading3Char"/>
    <w:link w:val="HeadingCAPSK"/>
    <w:rsid w:val="00191036"/>
    <w:rPr>
      <w:rFonts w:eastAsiaTheme="majorEastAsia" w:cs="Times New Roman (Headings CS)"/>
      <w:caps/>
      <w:color w:val="000000" w:themeColor="text1"/>
      <w:sz w:val="36"/>
      <w:szCs w:val="36"/>
    </w:rPr>
  </w:style>
  <w:style w:type="character" w:styleId="SubtleEmphasis">
    <w:name w:val="Subtle Emphasis"/>
    <w:basedOn w:val="DefaultParagraphFont"/>
    <w:uiPriority w:val="19"/>
    <w:qFormat/>
    <w:rsid w:val="00191036"/>
    <w:rPr>
      <w:rFonts w:asciiTheme="majorHAnsi" w:hAnsiTheme="majorHAnsi"/>
      <w:i/>
      <w:iCs/>
      <w:color w:val="404040" w:themeColor="text1" w:themeTint="BF"/>
      <w:sz w:val="20"/>
    </w:rPr>
  </w:style>
  <w:style w:type="character" w:styleId="Emphasis">
    <w:name w:val="Emphasis"/>
    <w:basedOn w:val="DefaultParagraphFont"/>
    <w:uiPriority w:val="20"/>
    <w:qFormat/>
    <w:rsid w:val="00191036"/>
    <w:rPr>
      <w:rFonts w:asciiTheme="minorHAnsi" w:hAnsiTheme="minorHAnsi"/>
      <w:i/>
      <w:iCs/>
      <w:sz w:val="20"/>
    </w:rPr>
  </w:style>
  <w:style w:type="character" w:styleId="IntenseEmphasis">
    <w:name w:val="Intense Emphasis"/>
    <w:basedOn w:val="DefaultParagraphFont"/>
    <w:uiPriority w:val="21"/>
    <w:qFormat/>
    <w:rsid w:val="00191036"/>
    <w:rPr>
      <w:rFonts w:asciiTheme="minorHAnsi" w:hAnsiTheme="minorHAnsi"/>
      <w:b/>
      <w:i/>
      <w:iCs/>
      <w:color w:val="64A70B" w:themeColor="accent1"/>
      <w:sz w:val="20"/>
    </w:rPr>
  </w:style>
  <w:style w:type="character" w:styleId="Strong">
    <w:name w:val="Strong"/>
    <w:basedOn w:val="DefaultParagraphFont"/>
    <w:uiPriority w:val="22"/>
    <w:qFormat/>
    <w:rsid w:val="00191036"/>
    <w:rPr>
      <w:rFonts w:ascii="Cambria" w:hAnsi="Cambria"/>
      <w:b/>
      <w:bCs/>
      <w:i w:val="0"/>
      <w:sz w:val="22"/>
    </w:rPr>
  </w:style>
  <w:style w:type="character" w:styleId="SubtleReference">
    <w:name w:val="Subtle Reference"/>
    <w:basedOn w:val="DefaultParagraphFont"/>
    <w:uiPriority w:val="31"/>
    <w:qFormat/>
    <w:rsid w:val="004C3584"/>
    <w:rPr>
      <w:rFonts w:asciiTheme="minorHAnsi" w:hAnsiTheme="minorHAnsi"/>
      <w:smallCaps/>
      <w:color w:val="5A5A5A" w:themeColor="text1" w:themeTint="A5"/>
      <w:sz w:val="21"/>
    </w:rPr>
  </w:style>
  <w:style w:type="paragraph" w:styleId="ListParagraph">
    <w:name w:val="List Paragraph"/>
    <w:basedOn w:val="Normal"/>
    <w:uiPriority w:val="34"/>
    <w:qFormat/>
    <w:rsid w:val="004C3584"/>
    <w:pPr>
      <w:ind w:left="720"/>
      <w:contextualSpacing/>
    </w:pPr>
  </w:style>
  <w:style w:type="character" w:styleId="BookTitle">
    <w:name w:val="Book Title"/>
    <w:basedOn w:val="DefaultParagraphFont"/>
    <w:uiPriority w:val="33"/>
    <w:qFormat/>
    <w:rsid w:val="004C3584"/>
    <w:rPr>
      <w:rFonts w:ascii="Cambria" w:hAnsi="Cambria"/>
      <w:b/>
      <w:bCs/>
      <w:i/>
      <w:iCs/>
      <w:spacing w:val="5"/>
    </w:rPr>
  </w:style>
  <w:style w:type="paragraph" w:customStyle="1" w:styleId="Paragraph">
    <w:name w:val="Paragraph"/>
    <w:basedOn w:val="Normal"/>
    <w:qFormat/>
    <w:rsid w:val="003D17EE"/>
  </w:style>
  <w:style w:type="paragraph" w:styleId="Header">
    <w:name w:val="header"/>
    <w:basedOn w:val="Normal"/>
    <w:link w:val="HeaderChar"/>
    <w:uiPriority w:val="99"/>
    <w:unhideWhenUsed/>
    <w:rsid w:val="0069774A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69774A"/>
    <w:rPr>
      <w:rFonts w:ascii="Cambria" w:hAnsi="Cambria"/>
      <w:sz w:val="22"/>
    </w:rPr>
  </w:style>
  <w:style w:type="paragraph" w:styleId="Footer">
    <w:name w:val="footer"/>
    <w:basedOn w:val="Normal"/>
    <w:link w:val="FooterChar"/>
    <w:uiPriority w:val="99"/>
    <w:unhideWhenUsed/>
    <w:rsid w:val="0069774A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69774A"/>
    <w:rPr>
      <w:rFonts w:ascii="Cambria" w:hAnsi="Cambria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0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TRDitman22\AppData\Local\Temp\Templafy\WordVsto\h1lwisdj.dotx" TargetMode="External"/></Relationships>
</file>

<file path=word/theme/theme1.xml><?xml version="1.0" encoding="utf-8"?>
<a:theme xmlns:a="http://schemas.openxmlformats.org/drawingml/2006/main" name="Office Theme">
  <a:themeElements>
    <a:clrScheme name="OSF HealthCare">
      <a:dk1>
        <a:srgbClr val="000000"/>
      </a:dk1>
      <a:lt1>
        <a:srgbClr val="FFFFFF"/>
      </a:lt1>
      <a:dk2>
        <a:srgbClr val="A2C96C"/>
      </a:dk2>
      <a:lt2>
        <a:srgbClr val="FEFFFF"/>
      </a:lt2>
      <a:accent1>
        <a:srgbClr val="64A70B"/>
      </a:accent1>
      <a:accent2>
        <a:srgbClr val="A2C96C"/>
      </a:accent2>
      <a:accent3>
        <a:srgbClr val="00A9CE"/>
      </a:accent3>
      <a:accent4>
        <a:srgbClr val="80D2E7"/>
      </a:accent4>
      <a:accent5>
        <a:srgbClr val="D5D5D5"/>
      </a:accent5>
      <a:accent6>
        <a:srgbClr val="929292"/>
      </a:accent6>
      <a:hlink>
        <a:srgbClr val="007F9B"/>
      </a:hlink>
      <a:folHlink>
        <a:srgbClr val="4E8209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TemplafyTemplateConfiguration><![CDATA[{"elementsMetadata":[],"transformationConfigurations":[],"templateName":"OSF Blank","templateDescription":"","enableDocumentContentUpdater":false,"version":"2.0"}]]></TemplafyTemplateConfiguration>
</file>

<file path=customXml/item2.xml><?xml version="1.0" encoding="utf-8"?>
<TemplafyFormConfiguration><![CDATA[{"formFields":[],"formDataEntries":[]}]]></TemplafyFormConfiguration>
</file>

<file path=customXml/itemProps1.xml><?xml version="1.0" encoding="utf-8"?>
<ds:datastoreItem xmlns:ds="http://schemas.openxmlformats.org/officeDocument/2006/customXml" ds:itemID="{EF094E1B-7920-4D5D-9687-FB42623209CC}">
  <ds:schemaRefs/>
</ds:datastoreItem>
</file>

<file path=customXml/itemProps2.xml><?xml version="1.0" encoding="utf-8"?>
<ds:datastoreItem xmlns:ds="http://schemas.openxmlformats.org/officeDocument/2006/customXml" ds:itemID="{91A2FF83-8008-4583-B340-AB70F0BB2A45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h1lwisdj</Template>
  <TotalTime>9</TotalTime>
  <Pages>1</Pages>
  <Words>140</Words>
  <Characters>803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Tim Ditman</dc:creator>
  <cp:keywords/>
  <dc:description/>
  <cp:lastModifiedBy>Ditman, Timothy R.</cp:lastModifiedBy>
  <cp:revision>1</cp:revision>
  <dcterms:created xsi:type="dcterms:W3CDTF">2024-06-04T18:47:00Z</dcterms:created>
  <dcterms:modified xsi:type="dcterms:W3CDTF">2024-06-04T18:59:00Z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emplafyTenantId">
    <vt:lpwstr>osfhealthcare</vt:lpwstr>
  </property>
  <property fmtid="{D5CDD505-2E9C-101B-9397-08002B2CF9AE}" pid="3" name="TemplafyTemplateId">
    <vt:lpwstr>637968892157064039</vt:lpwstr>
  </property>
  <property fmtid="{D5CDD505-2E9C-101B-9397-08002B2CF9AE}" pid="4" name="TemplafyUserProfileId">
    <vt:lpwstr>637801261284834664</vt:lpwstr>
  </property>
  <property fmtid="{D5CDD505-2E9C-101B-9397-08002B2CF9AE}" pid="5" name="TemplafyFromBlank">
    <vt:bool>true</vt:bool>
  </property>
</Properties>
</file>