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60F34" w14:textId="4BD583C8" w:rsidR="00D05886" w:rsidRDefault="00D05886" w:rsidP="00D05886">
      <w:pPr>
        <w:rPr>
          <w:rFonts w:ascii="Tahoma" w:hAnsi="Tahoma" w:cs="Tahoma"/>
          <w:b/>
          <w:bCs/>
          <w:sz w:val="32"/>
          <w:szCs w:val="32"/>
        </w:rPr>
      </w:pPr>
      <w:r w:rsidRPr="00D05886">
        <w:rPr>
          <w:rFonts w:ascii="Tahoma" w:hAnsi="Tahoma" w:cs="Tahoma"/>
          <w:b/>
          <w:bCs/>
          <w:sz w:val="32"/>
          <w:szCs w:val="32"/>
        </w:rPr>
        <w:t xml:space="preserve">BROADCAST- </w:t>
      </w:r>
      <w:r w:rsidRPr="00B005EE">
        <w:rPr>
          <w:rFonts w:ascii="Tahoma" w:hAnsi="Tahoma" w:cs="Tahoma"/>
          <w:b/>
          <w:bCs/>
          <w:sz w:val="32"/>
          <w:szCs w:val="32"/>
        </w:rPr>
        <w:t>Non-invasive spine surgery offers hope after years of pain</w:t>
      </w:r>
    </w:p>
    <w:p w14:paraId="18F5C91B" w14:textId="77777777" w:rsidR="00D05886" w:rsidRDefault="00D05886" w:rsidP="00D05886">
      <w:pPr>
        <w:rPr>
          <w:rFonts w:ascii="Tahoma" w:hAnsi="Tahoma" w:cs="Tahoma"/>
          <w:b/>
          <w:bCs/>
        </w:rPr>
      </w:pPr>
    </w:p>
    <w:p w14:paraId="0EA753AF" w14:textId="640D2CA1" w:rsidR="00D05886" w:rsidRPr="00D05886" w:rsidRDefault="00D05886" w:rsidP="00D05886">
      <w:pPr>
        <w:rPr>
          <w:rFonts w:ascii="Tahoma" w:hAnsi="Tahoma" w:cs="Tahoma"/>
          <w:b/>
          <w:bCs/>
        </w:rPr>
      </w:pPr>
      <w:r w:rsidRPr="00D05886">
        <w:rPr>
          <w:rFonts w:ascii="Tahoma" w:hAnsi="Tahoma" w:cs="Tahoma"/>
          <w:b/>
          <w:bCs/>
        </w:rPr>
        <w:t>ANCHOR LEAD-IN</w:t>
      </w:r>
    </w:p>
    <w:p w14:paraId="2EDADFE8" w14:textId="2F95533F" w:rsidR="00D05886" w:rsidRDefault="00D05886" w:rsidP="00D05886">
      <w:pPr>
        <w:rPr>
          <w:rFonts w:ascii="Tahoma" w:hAnsi="Tahoma" w:cs="Tahoma"/>
        </w:rPr>
      </w:pPr>
      <w:r w:rsidRPr="00D05886">
        <w:rPr>
          <w:rFonts w:ascii="Tahoma" w:hAnsi="Tahoma" w:cs="Tahoma"/>
        </w:rPr>
        <w:t>More than 72 million adults suffer from chronic low back pain specifically, making it a leading cause of disability and work limitations. Now, OSF HealthCare is offering a surgical solution that is non-invasive and is changing lives.</w:t>
      </w:r>
    </w:p>
    <w:p w14:paraId="64A799A7" w14:textId="041BB1F8" w:rsidR="00D05886" w:rsidRDefault="00D05886" w:rsidP="00D05886">
      <w:pPr>
        <w:rPr>
          <w:rFonts w:ascii="Tahoma" w:hAnsi="Tahoma" w:cs="Tahoma"/>
        </w:rPr>
      </w:pPr>
      <w:r>
        <w:rPr>
          <w:rFonts w:ascii="Tahoma" w:hAnsi="Tahoma" w:cs="Tahoma"/>
        </w:rPr>
        <w:t>-----------------------------------------------------------------------------------------------------------</w:t>
      </w:r>
      <w:r w:rsidRPr="00D05886">
        <w:rPr>
          <w:rFonts w:ascii="Tahoma" w:hAnsi="Tahoma" w:cs="Tahoma"/>
        </w:rPr>
        <w:t xml:space="preserve"> </w:t>
      </w:r>
    </w:p>
    <w:p w14:paraId="1C3CC2F0" w14:textId="27CC2E96" w:rsidR="00D05886" w:rsidRPr="00D05886" w:rsidRDefault="00D05886" w:rsidP="00D05886">
      <w:pPr>
        <w:rPr>
          <w:rFonts w:ascii="Tahoma" w:hAnsi="Tahoma" w:cs="Tahoma"/>
          <w:b/>
          <w:bCs/>
        </w:rPr>
      </w:pPr>
      <w:r w:rsidRPr="00D05886">
        <w:rPr>
          <w:rFonts w:ascii="Tahoma" w:hAnsi="Tahoma" w:cs="Tahoma"/>
          <w:b/>
          <w:bCs/>
        </w:rPr>
        <w:t>VO or Radio Package</w:t>
      </w:r>
    </w:p>
    <w:p w14:paraId="27D99AA7" w14:textId="32BF0174" w:rsidR="00D05886" w:rsidRPr="00D05886" w:rsidRDefault="00D05886" w:rsidP="00D05886">
      <w:pPr>
        <w:rPr>
          <w:rFonts w:ascii="Tahoma" w:hAnsi="Tahoma" w:cs="Tahoma"/>
        </w:rPr>
      </w:pPr>
      <w:r>
        <w:rPr>
          <w:rFonts w:ascii="Tahoma" w:hAnsi="Tahoma" w:cs="Tahoma"/>
        </w:rPr>
        <w:t>Thirty-six-</w:t>
      </w:r>
      <w:r w:rsidRPr="00D05886">
        <w:rPr>
          <w:rFonts w:ascii="Tahoma" w:hAnsi="Tahoma" w:cs="Tahoma"/>
        </w:rPr>
        <w:t>year-old Tyler Stratman of Clinton, Illinois, had bulging disc that forced him to stop running</w:t>
      </w:r>
      <w:r>
        <w:rPr>
          <w:rFonts w:ascii="Tahoma" w:hAnsi="Tahoma" w:cs="Tahoma"/>
        </w:rPr>
        <w:t>. E</w:t>
      </w:r>
      <w:r w:rsidRPr="00D05886">
        <w:rPr>
          <w:rFonts w:ascii="Tahoma" w:hAnsi="Tahoma" w:cs="Tahoma"/>
        </w:rPr>
        <w:t xml:space="preserve">ventually he </w:t>
      </w:r>
      <w:r>
        <w:rPr>
          <w:rFonts w:ascii="Tahoma" w:hAnsi="Tahoma" w:cs="Tahoma"/>
        </w:rPr>
        <w:t xml:space="preserve">even </w:t>
      </w:r>
      <w:r w:rsidRPr="00D05886">
        <w:rPr>
          <w:rFonts w:ascii="Tahoma" w:hAnsi="Tahoma" w:cs="Tahoma"/>
        </w:rPr>
        <w:t>had trouble even walking short distances. After trying physical therapy, injections and other treatments without relief, Stratman was referred to neurosurgeon Dr. Sohail Syed,</w:t>
      </w:r>
      <w:r>
        <w:rPr>
          <w:rFonts w:ascii="Tahoma" w:hAnsi="Tahoma" w:cs="Tahoma"/>
        </w:rPr>
        <w:t xml:space="preserve"> </w:t>
      </w:r>
      <w:r w:rsidRPr="00D05886">
        <w:rPr>
          <w:rFonts w:ascii="Tahoma" w:hAnsi="Tahoma" w:cs="Tahoma"/>
          <w:b/>
          <w:bCs/>
          <w:highlight w:val="yellow"/>
        </w:rPr>
        <w:t>(pronounced so-HAIL SIGH-ed)</w:t>
      </w:r>
      <w:r w:rsidRPr="00D05886">
        <w:rPr>
          <w:rFonts w:ascii="Tahoma" w:hAnsi="Tahoma" w:cs="Tahoma"/>
        </w:rPr>
        <w:t xml:space="preserve"> who specializes in endoscopic spine surgery at OSF HealthCare.</w:t>
      </w:r>
    </w:p>
    <w:p w14:paraId="620EB163" w14:textId="77777777" w:rsidR="00D05886" w:rsidRPr="00D05886" w:rsidRDefault="00D05886" w:rsidP="00D05886">
      <w:pPr>
        <w:rPr>
          <w:rFonts w:ascii="Tahoma" w:hAnsi="Tahoma" w:cs="Tahoma"/>
        </w:rPr>
      </w:pPr>
      <w:r w:rsidRPr="00D05886">
        <w:rPr>
          <w:rFonts w:ascii="Tahoma" w:hAnsi="Tahoma" w:cs="Tahoma"/>
        </w:rPr>
        <w:t>The procedure uses a small camera and specialized instruments to treat spinal conditions through a narrow pathway, avoiding the need for traditional open surgery.</w:t>
      </w:r>
    </w:p>
    <w:p w14:paraId="68B8100F" w14:textId="77777777" w:rsidR="00D05886" w:rsidRPr="00D05886" w:rsidRDefault="00D05886" w:rsidP="00D05886">
      <w:pPr>
        <w:rPr>
          <w:rFonts w:ascii="Tahoma" w:hAnsi="Tahoma" w:cs="Tahoma"/>
        </w:rPr>
      </w:pPr>
      <w:r w:rsidRPr="00D05886">
        <w:rPr>
          <w:rFonts w:ascii="Tahoma" w:hAnsi="Tahoma" w:cs="Tahoma"/>
        </w:rPr>
        <w:t>Dr. Syed says that approach makes a big difference for patients.</w:t>
      </w:r>
    </w:p>
    <w:p w14:paraId="66FE7C4E" w14:textId="4C8720F8" w:rsidR="00D05886" w:rsidRPr="00D05886" w:rsidRDefault="00D05886" w:rsidP="00D05886">
      <w:pPr>
        <w:rPr>
          <w:rFonts w:ascii="Tahoma" w:hAnsi="Tahoma" w:cs="Tahoma"/>
          <w:b/>
          <w:bCs/>
        </w:rPr>
      </w:pPr>
      <w:r w:rsidRPr="00D05886">
        <w:rPr>
          <w:rFonts w:ascii="Tahoma" w:hAnsi="Tahoma" w:cs="Tahoma"/>
          <w:b/>
          <w:bCs/>
        </w:rPr>
        <w:t xml:space="preserve">SOT-Dr. Sohail Syed </w:t>
      </w:r>
    </w:p>
    <w:p w14:paraId="784CFB45" w14:textId="49FEFB3B" w:rsidR="00D05886" w:rsidRPr="00D05886" w:rsidRDefault="00D05886" w:rsidP="00D05886">
      <w:pPr>
        <w:rPr>
          <w:rFonts w:ascii="Tahoma" w:hAnsi="Tahoma" w:cs="Tahoma"/>
          <w:color w:val="C00000"/>
        </w:rPr>
      </w:pPr>
      <w:r w:rsidRPr="00D05886">
        <w:rPr>
          <w:rFonts w:ascii="Tahoma" w:hAnsi="Tahoma" w:cs="Tahoma"/>
          <w:b/>
          <w:bCs/>
          <w:color w:val="C00000"/>
        </w:rPr>
        <w:t>“Non-invasive surgery allows a surgeon to make only small incisions while minimizing damage to surrounding tissue.”</w:t>
      </w:r>
      <w:r>
        <w:rPr>
          <w:rFonts w:ascii="Tahoma" w:hAnsi="Tahoma" w:cs="Tahoma"/>
          <w:b/>
          <w:bCs/>
          <w:color w:val="C00000"/>
        </w:rPr>
        <w:t xml:space="preserve"> (:10)</w:t>
      </w:r>
    </w:p>
    <w:p w14:paraId="3C506E84" w14:textId="014C7236" w:rsidR="00D05886" w:rsidRPr="00D05886" w:rsidRDefault="00D05886" w:rsidP="00D05886">
      <w:pPr>
        <w:rPr>
          <w:rFonts w:ascii="Tahoma" w:hAnsi="Tahoma" w:cs="Tahoma"/>
        </w:rPr>
      </w:pPr>
      <w:r w:rsidRPr="00D05886">
        <w:rPr>
          <w:rFonts w:ascii="Tahoma" w:hAnsi="Tahoma" w:cs="Tahoma"/>
        </w:rPr>
        <w:t>Stratman underwent the procedure</w:t>
      </w:r>
      <w:r w:rsidR="00204CEF">
        <w:rPr>
          <w:rFonts w:ascii="Tahoma" w:hAnsi="Tahoma" w:cs="Tahoma"/>
        </w:rPr>
        <w:t xml:space="preserve"> at OSF HealthCare St. Joseph Medical Center in Bloomington</w:t>
      </w:r>
      <w:r w:rsidRPr="00D05886">
        <w:rPr>
          <w:rFonts w:ascii="Tahoma" w:hAnsi="Tahoma" w:cs="Tahoma"/>
        </w:rPr>
        <w:t xml:space="preserve"> and noticed relief almost immediately. He was able to return home the same day and begin his recovery.</w:t>
      </w:r>
    </w:p>
    <w:p w14:paraId="74AC9FE2" w14:textId="67048068" w:rsidR="00D05886" w:rsidRPr="00D05886" w:rsidRDefault="00D05886" w:rsidP="00D05886">
      <w:pPr>
        <w:rPr>
          <w:rFonts w:ascii="Tahoma" w:hAnsi="Tahoma" w:cs="Tahoma"/>
        </w:rPr>
      </w:pPr>
      <w:r w:rsidRPr="00D05886">
        <w:rPr>
          <w:rFonts w:ascii="Tahoma" w:hAnsi="Tahoma" w:cs="Tahoma"/>
        </w:rPr>
        <w:t>Now, just months later</w:t>
      </w:r>
      <w:r>
        <w:rPr>
          <w:rFonts w:ascii="Tahoma" w:hAnsi="Tahoma" w:cs="Tahoma"/>
        </w:rPr>
        <w:t xml:space="preserve"> …</w:t>
      </w:r>
    </w:p>
    <w:p w14:paraId="3AFDF22E" w14:textId="765C1B93" w:rsidR="00D05886" w:rsidRPr="00D05886" w:rsidRDefault="00D05886" w:rsidP="00D05886">
      <w:pPr>
        <w:rPr>
          <w:rFonts w:ascii="Tahoma" w:hAnsi="Tahoma" w:cs="Tahoma"/>
          <w:b/>
          <w:bCs/>
        </w:rPr>
      </w:pPr>
      <w:r w:rsidRPr="00D05886">
        <w:rPr>
          <w:rFonts w:ascii="Tahoma" w:hAnsi="Tahoma" w:cs="Tahoma"/>
          <w:b/>
          <w:bCs/>
        </w:rPr>
        <w:t>SOT-Tyler Stratman, non-invasive spine surgery patient</w:t>
      </w:r>
    </w:p>
    <w:p w14:paraId="7107C812" w14:textId="77777777" w:rsidR="00D05886" w:rsidRPr="00D05886" w:rsidRDefault="00D05886" w:rsidP="00D05886">
      <w:pPr>
        <w:rPr>
          <w:rFonts w:ascii="Tahoma" w:hAnsi="Tahoma" w:cs="Tahoma"/>
          <w:b/>
          <w:bCs/>
          <w:color w:val="C00000"/>
        </w:rPr>
      </w:pPr>
      <w:r w:rsidRPr="00D05886">
        <w:rPr>
          <w:rFonts w:ascii="Tahoma" w:hAnsi="Tahoma" w:cs="Tahoma"/>
          <w:b/>
          <w:bCs/>
          <w:color w:val="C00000"/>
        </w:rPr>
        <w:t>“I’m better than I’ve ever been. I feel stronger than I ever have. My mobility is better than it ever has been. I feel more flexible and [I’m] sleeping fantastic.” (:12)</w:t>
      </w:r>
    </w:p>
    <w:p w14:paraId="1A92469B" w14:textId="02CEF152" w:rsidR="00D05886" w:rsidRPr="00D05886" w:rsidRDefault="00D05886" w:rsidP="00D05886">
      <w:pPr>
        <w:rPr>
          <w:rFonts w:ascii="Tahoma" w:hAnsi="Tahoma" w:cs="Tahoma"/>
        </w:rPr>
      </w:pPr>
      <w:r w:rsidRPr="00D05886">
        <w:rPr>
          <w:rFonts w:ascii="Tahoma" w:hAnsi="Tahoma" w:cs="Tahoma"/>
        </w:rPr>
        <w:t>Doctors say while recovery times can vary, minimally invasive techniques can help reduce pain and shorten recovery for many patients.</w:t>
      </w:r>
    </w:p>
    <w:p w14:paraId="3253A900" w14:textId="77777777" w:rsidR="00924F03" w:rsidRDefault="00924F03"/>
    <w:sectPr w:rsidR="00924F03" w:rsidSect="00D058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886"/>
    <w:rsid w:val="00204CEF"/>
    <w:rsid w:val="00537078"/>
    <w:rsid w:val="005854CF"/>
    <w:rsid w:val="007C0378"/>
    <w:rsid w:val="008F481B"/>
    <w:rsid w:val="00924F03"/>
    <w:rsid w:val="00982E42"/>
    <w:rsid w:val="00A115F5"/>
    <w:rsid w:val="00A9139A"/>
    <w:rsid w:val="00D05886"/>
    <w:rsid w:val="00EA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C5BFE"/>
  <w15:chartTrackingRefBased/>
  <w15:docId w15:val="{0931EC3D-4833-4B40-80C9-33100143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58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8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8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8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8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8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8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8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8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8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8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8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8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8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8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8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8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8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8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8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8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8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8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8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8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8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8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8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1534</Characters>
  <Application>Microsoft Office Word</Application>
  <DocSecurity>0</DocSecurity>
  <Lines>28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Reynolds, Colleen</dc:creator>
  <cp:keywords/>
  <dc:description/>
  <cp:lastModifiedBy>Reynolds, Colleen</cp:lastModifiedBy>
  <cp:revision>3</cp:revision>
  <cp:lastPrinted>2026-04-07T19:15:00Z</cp:lastPrinted>
  <dcterms:created xsi:type="dcterms:W3CDTF">2026-04-07T19:15:00Z</dcterms:created>
  <dcterms:modified xsi:type="dcterms:W3CDTF">2026-04-07T19:16:00Z</dcterms:modified>
</cp:coreProperties>
</file>