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59D72" w14:textId="43D276D9" w:rsidR="00D048FF" w:rsidRPr="00BA17D6" w:rsidRDefault="00BE6CF0">
      <w:pPr>
        <w:rPr>
          <w:rFonts w:ascii="Arial" w:hAnsi="Arial" w:cs="Arial"/>
          <w:b/>
          <w:bCs/>
          <w:sz w:val="32"/>
          <w:szCs w:val="32"/>
        </w:rPr>
      </w:pPr>
      <w:r w:rsidRPr="00BA17D6">
        <w:rPr>
          <w:rFonts w:ascii="Arial" w:hAnsi="Arial" w:cs="Arial"/>
          <w:b/>
          <w:bCs/>
          <w:sz w:val="32"/>
          <w:szCs w:val="32"/>
        </w:rPr>
        <w:t>T</w:t>
      </w:r>
      <w:r w:rsidR="00BA17D6" w:rsidRPr="00BA17D6">
        <w:rPr>
          <w:rFonts w:ascii="Arial" w:hAnsi="Arial" w:cs="Arial"/>
          <w:b/>
          <w:bCs/>
          <w:sz w:val="32"/>
          <w:szCs w:val="32"/>
        </w:rPr>
        <w:t>RANSCRIPT of MEDIA</w:t>
      </w:r>
      <w:r w:rsidR="00BA17D6">
        <w:rPr>
          <w:rFonts w:ascii="Arial" w:hAnsi="Arial" w:cs="Arial"/>
          <w:b/>
          <w:bCs/>
          <w:sz w:val="32"/>
          <w:szCs w:val="32"/>
        </w:rPr>
        <w:t xml:space="preserve"> CLIPS</w:t>
      </w:r>
      <w:r w:rsidR="00BA17D6" w:rsidRPr="00BA17D6">
        <w:rPr>
          <w:rFonts w:ascii="Arial" w:hAnsi="Arial" w:cs="Arial"/>
          <w:b/>
          <w:bCs/>
          <w:sz w:val="32"/>
          <w:szCs w:val="32"/>
        </w:rPr>
        <w:t>-</w:t>
      </w:r>
      <w:r w:rsidRPr="00BA17D6">
        <w:rPr>
          <w:rFonts w:ascii="Arial" w:hAnsi="Arial" w:cs="Arial"/>
          <w:b/>
          <w:bCs/>
          <w:sz w:val="32"/>
          <w:szCs w:val="32"/>
        </w:rPr>
        <w:t>Organ Donation</w:t>
      </w:r>
    </w:p>
    <w:p w14:paraId="1E75F0FD" w14:textId="77777777" w:rsidR="00BE6CF0" w:rsidRDefault="00BE6CF0">
      <w:pPr>
        <w:rPr>
          <w:rFonts w:ascii="Arial" w:hAnsi="Arial" w:cs="Arial"/>
          <w:b/>
          <w:sz w:val="32"/>
          <w:szCs w:val="32"/>
        </w:rPr>
      </w:pPr>
      <w:r w:rsidRPr="00BE6CF0">
        <w:rPr>
          <w:rFonts w:ascii="Arial" w:hAnsi="Arial" w:cs="Arial"/>
          <w:b/>
          <w:sz w:val="32"/>
          <w:szCs w:val="32"/>
        </w:rPr>
        <w:t>April Post-Two time kidney recipient</w:t>
      </w:r>
    </w:p>
    <w:p w14:paraId="2DAADF55" w14:textId="77777777" w:rsidR="00BE6CF0" w:rsidRDefault="00BE6CF0">
      <w:pPr>
        <w:rPr>
          <w:rFonts w:ascii="Arial" w:hAnsi="Arial" w:cs="Arial"/>
          <w:sz w:val="32"/>
          <w:szCs w:val="32"/>
        </w:rPr>
      </w:pPr>
      <w:r w:rsidRPr="00BE6CF0">
        <w:rPr>
          <w:rFonts w:ascii="Arial" w:hAnsi="Arial" w:cs="Arial"/>
          <w:sz w:val="24"/>
          <w:szCs w:val="24"/>
        </w:rPr>
        <w:t>April felt supported by the congregation at her College Park Church in Normal</w:t>
      </w:r>
      <w:r>
        <w:rPr>
          <w:rFonts w:ascii="Arial" w:hAnsi="Arial" w:cs="Arial"/>
          <w:sz w:val="32"/>
          <w:szCs w:val="32"/>
        </w:rPr>
        <w:t>.</w:t>
      </w:r>
    </w:p>
    <w:p w14:paraId="0F4691AB" w14:textId="77777777" w:rsidR="00BE6CF0" w:rsidRPr="00BE6CF0" w:rsidRDefault="00BE6CF0" w:rsidP="00BE6CF0">
      <w:pPr>
        <w:rPr>
          <w:rFonts w:ascii="Arial" w:hAnsi="Arial" w:cs="Arial"/>
          <w:b/>
          <w:sz w:val="24"/>
          <w:szCs w:val="24"/>
        </w:rPr>
      </w:pPr>
      <w:r w:rsidRPr="00BE6CF0">
        <w:rPr>
          <w:rFonts w:ascii="Arial" w:hAnsi="Arial" w:cs="Arial"/>
          <w:color w:val="C00000"/>
        </w:rPr>
        <w:t>“</w:t>
      </w:r>
      <w:r w:rsidRPr="00BE6CF0">
        <w:rPr>
          <w:rFonts w:ascii="Arial" w:hAnsi="Arial" w:cs="Arial"/>
          <w:b/>
          <w:color w:val="C00000"/>
        </w:rPr>
        <w:t>They helped me with my daughter, helped me financially every once in a while if I needed help, just prayed with me, yeah.”</w:t>
      </w:r>
      <w:r>
        <w:rPr>
          <w:rFonts w:ascii="Arial" w:hAnsi="Arial" w:cs="Arial"/>
          <w:b/>
          <w:color w:val="C00000"/>
        </w:rPr>
        <w:t xml:space="preserve"> (:12)</w:t>
      </w:r>
    </w:p>
    <w:p w14:paraId="214EF76C" w14:textId="77777777" w:rsidR="00BE6CF0" w:rsidRPr="00BE6CF0" w:rsidRDefault="00BE6CF0" w:rsidP="00BE6CF0">
      <w:pPr>
        <w:rPr>
          <w:rFonts w:ascii="Arial" w:hAnsi="Arial" w:cs="Arial"/>
          <w:b/>
          <w:sz w:val="24"/>
          <w:szCs w:val="24"/>
        </w:rPr>
      </w:pPr>
      <w:r w:rsidRPr="00BE6CF0">
        <w:rPr>
          <w:rFonts w:ascii="Arial" w:hAnsi="Arial" w:cs="Arial"/>
          <w:b/>
          <w:sz w:val="24"/>
          <w:szCs w:val="24"/>
        </w:rPr>
        <w:t>Post immediately felt better after surgery.</w:t>
      </w:r>
    </w:p>
    <w:p w14:paraId="6D769F18" w14:textId="77777777" w:rsidR="00BE6CF0" w:rsidRPr="00BE6CF0" w:rsidRDefault="00BE6CF0" w:rsidP="00BE6CF0">
      <w:pPr>
        <w:rPr>
          <w:rFonts w:ascii="Arial" w:hAnsi="Arial" w:cs="Arial"/>
          <w:color w:val="C00000"/>
        </w:rPr>
      </w:pPr>
      <w:r w:rsidRPr="00BE6CF0">
        <w:rPr>
          <w:rFonts w:ascii="Arial" w:hAnsi="Arial" w:cs="Arial"/>
          <w:b/>
          <w:color w:val="C00000"/>
        </w:rPr>
        <w:t>“I had so much energy and I was so hungry. When I was on dialysis, I had no appetite. I could hardly eat anything. (After surgery) I was so hungry and so energized. It was awesome.” (:17)</w:t>
      </w:r>
    </w:p>
    <w:p w14:paraId="7AC24E65" w14:textId="2C71FB75" w:rsidR="00BE6CF0" w:rsidRPr="001A08E1" w:rsidRDefault="00BE6CF0" w:rsidP="00BE6CF0">
      <w:pPr>
        <w:rPr>
          <w:rFonts w:ascii="Arial" w:hAnsi="Arial" w:cs="Arial"/>
        </w:rPr>
      </w:pPr>
      <w:r w:rsidRPr="001A08E1">
        <w:rPr>
          <w:rFonts w:ascii="Arial" w:hAnsi="Arial" w:cs="Arial"/>
        </w:rPr>
        <w:t xml:space="preserve">Post says she no longer had the kind of brain fog that plagued her during dialysis. </w:t>
      </w:r>
      <w:r>
        <w:rPr>
          <w:rFonts w:ascii="Arial" w:hAnsi="Arial" w:cs="Arial"/>
        </w:rPr>
        <w:t>She managed to return to Illinois State Unive</w:t>
      </w:r>
      <w:r w:rsidR="003429F8">
        <w:rPr>
          <w:rFonts w:ascii="Arial" w:hAnsi="Arial" w:cs="Arial"/>
        </w:rPr>
        <w:t xml:space="preserve">rsity for a </w:t>
      </w:r>
      <w:r w:rsidR="00BA17D6">
        <w:rPr>
          <w:rFonts w:ascii="Arial" w:hAnsi="Arial" w:cs="Arial"/>
        </w:rPr>
        <w:t>bachelor’s degree in health information management</w:t>
      </w:r>
      <w:r w:rsidR="003429F8">
        <w:rPr>
          <w:rFonts w:ascii="Arial" w:hAnsi="Arial" w:cs="Arial"/>
        </w:rPr>
        <w:t>.</w:t>
      </w:r>
    </w:p>
    <w:p w14:paraId="0B4665DE" w14:textId="77777777" w:rsidR="00BE6CF0" w:rsidRPr="00BE6CF0" w:rsidRDefault="00BE6CF0" w:rsidP="00BE6CF0">
      <w:pPr>
        <w:rPr>
          <w:rFonts w:ascii="Arial" w:hAnsi="Arial" w:cs="Arial"/>
          <w:b/>
          <w:color w:val="C00000"/>
        </w:rPr>
      </w:pPr>
      <w:r w:rsidRPr="00BE6CF0">
        <w:rPr>
          <w:rFonts w:ascii="Arial" w:hAnsi="Arial" w:cs="Arial"/>
          <w:b/>
          <w:color w:val="C00000"/>
        </w:rPr>
        <w:t>“Because I had a clear head, I made the Dean’s List. (laughs) And, I had never done that because now I could actually think and I actually had energy to do it.” (:13)</w:t>
      </w:r>
    </w:p>
    <w:p w14:paraId="26BE9BCA" w14:textId="77777777" w:rsidR="00BE6CF0" w:rsidRPr="001A08E1" w:rsidRDefault="00BE6CF0" w:rsidP="00BE6CF0">
      <w:pPr>
        <w:rPr>
          <w:rFonts w:ascii="Arial" w:hAnsi="Arial" w:cs="Arial"/>
        </w:rPr>
      </w:pPr>
      <w:r w:rsidRPr="001A08E1">
        <w:rPr>
          <w:rFonts w:ascii="Arial" w:hAnsi="Arial" w:cs="Arial"/>
        </w:rPr>
        <w:t>Post now works as a contract tracer for the McLean County Public Health Department and feels blessed every day.</w:t>
      </w:r>
    </w:p>
    <w:p w14:paraId="796B5950" w14:textId="3FA9FC3D" w:rsidR="00BE6CF0" w:rsidRPr="00BE6CF0" w:rsidRDefault="00BE6CF0" w:rsidP="00BE6CF0">
      <w:pPr>
        <w:rPr>
          <w:rFonts w:ascii="Arial" w:hAnsi="Arial" w:cs="Arial"/>
          <w:b/>
          <w:color w:val="C00000"/>
        </w:rPr>
      </w:pPr>
      <w:r w:rsidRPr="00BE6CF0">
        <w:rPr>
          <w:rFonts w:ascii="Arial" w:hAnsi="Arial" w:cs="Arial"/>
          <w:b/>
          <w:color w:val="C00000"/>
        </w:rPr>
        <w:t>“I mean I don’t know what</w:t>
      </w:r>
      <w:r w:rsidR="00B53D10">
        <w:rPr>
          <w:rFonts w:ascii="Arial" w:hAnsi="Arial" w:cs="Arial"/>
          <w:b/>
          <w:color w:val="C00000"/>
        </w:rPr>
        <w:t xml:space="preserve"> I would do if I passed away (and left)</w:t>
      </w:r>
      <w:r w:rsidRPr="00BE6CF0">
        <w:rPr>
          <w:rFonts w:ascii="Arial" w:hAnsi="Arial" w:cs="Arial"/>
          <w:b/>
          <w:color w:val="C00000"/>
        </w:rPr>
        <w:t xml:space="preserve"> my daughter. I know people can be on dialysis for a long </w:t>
      </w:r>
      <w:r w:rsidR="00BA17D6" w:rsidRPr="00BE6CF0">
        <w:rPr>
          <w:rFonts w:ascii="Arial" w:hAnsi="Arial" w:cs="Arial"/>
          <w:b/>
          <w:color w:val="C00000"/>
        </w:rPr>
        <w:t>time,</w:t>
      </w:r>
      <w:r w:rsidRPr="00BE6CF0">
        <w:rPr>
          <w:rFonts w:ascii="Arial" w:hAnsi="Arial" w:cs="Arial"/>
          <w:b/>
          <w:color w:val="C00000"/>
        </w:rPr>
        <w:t xml:space="preserve"> but they do not have </w:t>
      </w:r>
      <w:r w:rsidR="003E6C0B">
        <w:rPr>
          <w:rFonts w:ascii="Arial" w:hAnsi="Arial" w:cs="Arial"/>
          <w:b/>
          <w:color w:val="C00000"/>
        </w:rPr>
        <w:t xml:space="preserve">a quality of life. They don’t.” </w:t>
      </w:r>
      <w:r w:rsidRPr="00BE6CF0">
        <w:rPr>
          <w:rFonts w:ascii="Arial" w:hAnsi="Arial" w:cs="Arial"/>
          <w:b/>
          <w:color w:val="C00000"/>
        </w:rPr>
        <w:t>(:16)</w:t>
      </w:r>
    </w:p>
    <w:p w14:paraId="264E5676" w14:textId="77777777" w:rsidR="00BE6CF0" w:rsidRPr="00BE6CF0" w:rsidRDefault="00BE6CF0" w:rsidP="00BE6CF0">
      <w:pPr>
        <w:rPr>
          <w:rFonts w:ascii="Arial" w:hAnsi="Arial" w:cs="Arial"/>
          <w:b/>
          <w:color w:val="C00000"/>
        </w:rPr>
      </w:pPr>
    </w:p>
    <w:p w14:paraId="2657C536" w14:textId="5B427B3B" w:rsidR="00BE6CF0" w:rsidRDefault="00BE6CF0" w:rsidP="00BE6CF0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Kelly Stogner-Living kidney donor</w:t>
      </w:r>
      <w:r w:rsidR="004D1594">
        <w:rPr>
          <w:rFonts w:ascii="Arial" w:hAnsi="Arial" w:cs="Arial"/>
          <w:b/>
          <w:sz w:val="32"/>
          <w:szCs w:val="32"/>
        </w:rPr>
        <w:t xml:space="preserve"> (pronounced STAUGH-nur)</w:t>
      </w:r>
    </w:p>
    <w:p w14:paraId="10356204" w14:textId="77777777" w:rsidR="00BE6CF0" w:rsidRPr="00BE6CF0" w:rsidRDefault="00BE6CF0">
      <w:pPr>
        <w:rPr>
          <w:rFonts w:ascii="Arial" w:hAnsi="Arial" w:cs="Arial"/>
          <w:sz w:val="24"/>
          <w:szCs w:val="24"/>
        </w:rPr>
      </w:pPr>
      <w:r w:rsidRPr="00BE6CF0">
        <w:rPr>
          <w:rFonts w:ascii="Arial" w:hAnsi="Arial" w:cs="Arial"/>
          <w:sz w:val="24"/>
          <w:szCs w:val="24"/>
        </w:rPr>
        <w:t>Stogner felt a connection to April Post.</w:t>
      </w:r>
    </w:p>
    <w:p w14:paraId="6AFDEC2C" w14:textId="1BE5A6E8" w:rsidR="00BE6CF0" w:rsidRPr="00BE6CF0" w:rsidRDefault="00BA17D6" w:rsidP="00BA17D6">
      <w:pPr>
        <w:spacing w:line="278" w:lineRule="auto"/>
        <w:rPr>
          <w:rFonts w:ascii="Arial" w:hAnsi="Arial" w:cs="Arial"/>
          <w:b/>
          <w:color w:val="C00000"/>
        </w:rPr>
      </w:pPr>
      <w:r w:rsidRPr="002E5DBE">
        <w:rPr>
          <w:rFonts w:ascii="Tahoma" w:hAnsi="Tahoma" w:cs="Tahoma"/>
          <w:b/>
          <w:bCs/>
          <w:color w:val="C00000"/>
        </w:rPr>
        <w:t>“I could see myself in her and I could see her as a mom, making the best of a situation that she had no control over and just wanting to live the best life she could for herself and her daughter, and I thought if I could help, why wouldn’t I?”</w:t>
      </w:r>
      <w:r w:rsidR="00BE6CF0" w:rsidRPr="00BA17D6">
        <w:rPr>
          <w:rFonts w:ascii="Arial" w:hAnsi="Arial" w:cs="Arial"/>
          <w:b/>
          <w:color w:val="C00000"/>
        </w:rPr>
        <w:t xml:space="preserve"> </w:t>
      </w:r>
      <w:r w:rsidR="00BE6CF0">
        <w:rPr>
          <w:rFonts w:ascii="Arial" w:hAnsi="Arial" w:cs="Arial"/>
          <w:b/>
          <w:color w:val="C00000"/>
        </w:rPr>
        <w:t>(:15)</w:t>
      </w:r>
    </w:p>
    <w:p w14:paraId="2A5A4115" w14:textId="77777777" w:rsidR="00BE6CF0" w:rsidRPr="00BE6CF0" w:rsidRDefault="00BE6CF0">
      <w:pPr>
        <w:rPr>
          <w:rFonts w:ascii="Arial" w:hAnsi="Arial" w:cs="Arial"/>
          <w:sz w:val="24"/>
          <w:szCs w:val="24"/>
        </w:rPr>
      </w:pPr>
      <w:r w:rsidRPr="00BE6CF0">
        <w:rPr>
          <w:rFonts w:ascii="Arial" w:hAnsi="Arial" w:cs="Arial"/>
          <w:sz w:val="24"/>
          <w:szCs w:val="24"/>
        </w:rPr>
        <w:t>Stogner put her trust in God in deciding to donate.</w:t>
      </w:r>
    </w:p>
    <w:p w14:paraId="637F8816" w14:textId="77777777" w:rsidR="00BE6CF0" w:rsidRDefault="00BE6CF0" w:rsidP="00BE6CF0">
      <w:pPr>
        <w:rPr>
          <w:rFonts w:ascii="Arial" w:hAnsi="Arial" w:cs="Arial"/>
          <w:b/>
          <w:color w:val="C00000"/>
        </w:rPr>
      </w:pPr>
      <w:r w:rsidRPr="00BE6CF0">
        <w:rPr>
          <w:rFonts w:ascii="Arial" w:hAnsi="Arial" w:cs="Arial"/>
          <w:b/>
          <w:color w:val="C00000"/>
        </w:rPr>
        <w:t>“I don’t do a lot of ‘what ifs’ like some people say, ‘What if you need it later? What if somebody in your family needs it later?’ I trust that God will take care of that when the time comes and it might not ever happen so I can make a difference now with somebody who needs it, so why wouldn’t I?” (:17)</w:t>
      </w:r>
    </w:p>
    <w:p w14:paraId="2E949C72" w14:textId="77777777" w:rsidR="00BE6CF0" w:rsidRPr="00BE6CF0" w:rsidRDefault="00BE6CF0" w:rsidP="00BE6CF0">
      <w:pPr>
        <w:rPr>
          <w:rFonts w:ascii="Arial" w:hAnsi="Arial" w:cs="Arial"/>
          <w:sz w:val="24"/>
          <w:szCs w:val="24"/>
        </w:rPr>
      </w:pPr>
      <w:r w:rsidRPr="00BE6CF0">
        <w:rPr>
          <w:rFonts w:ascii="Arial" w:hAnsi="Arial" w:cs="Arial"/>
          <w:sz w:val="24"/>
          <w:szCs w:val="24"/>
        </w:rPr>
        <w:t>Because her congregation was supportive, Stogner thought it was fitting to deliver the news of a match after a church service.</w:t>
      </w:r>
    </w:p>
    <w:p w14:paraId="16427CD6" w14:textId="72ECB0EF" w:rsidR="00BE6CF0" w:rsidRPr="00BE6CF0" w:rsidRDefault="00BE6CF0" w:rsidP="00BE6CF0">
      <w:pPr>
        <w:rPr>
          <w:rFonts w:ascii="Arial" w:hAnsi="Arial" w:cs="Arial"/>
          <w:b/>
          <w:color w:val="C00000"/>
        </w:rPr>
      </w:pPr>
      <w:r w:rsidRPr="00BE6CF0">
        <w:rPr>
          <w:rFonts w:ascii="Arial" w:hAnsi="Arial" w:cs="Arial"/>
          <w:b/>
          <w:color w:val="C00000"/>
        </w:rPr>
        <w:t xml:space="preserve">“Her church had been with her along the </w:t>
      </w:r>
      <w:r w:rsidR="00BA17D6" w:rsidRPr="00BE6CF0">
        <w:rPr>
          <w:rFonts w:ascii="Arial" w:hAnsi="Arial" w:cs="Arial"/>
          <w:b/>
          <w:color w:val="C00000"/>
        </w:rPr>
        <w:t>journey,</w:t>
      </w:r>
      <w:r w:rsidRPr="00BE6CF0">
        <w:rPr>
          <w:rFonts w:ascii="Arial" w:hAnsi="Arial" w:cs="Arial"/>
          <w:b/>
          <w:color w:val="C00000"/>
        </w:rPr>
        <w:t xml:space="preserve"> and some people had tested and weren’t approved to be a </w:t>
      </w:r>
      <w:r w:rsidR="00BA17D6" w:rsidRPr="00BE6CF0">
        <w:rPr>
          <w:rFonts w:ascii="Arial" w:hAnsi="Arial" w:cs="Arial"/>
          <w:b/>
          <w:color w:val="C00000"/>
        </w:rPr>
        <w:t>donor,</w:t>
      </w:r>
      <w:r w:rsidRPr="00BE6CF0">
        <w:rPr>
          <w:rFonts w:ascii="Arial" w:hAnsi="Arial" w:cs="Arial"/>
          <w:b/>
          <w:color w:val="C00000"/>
        </w:rPr>
        <w:t xml:space="preserve"> so it was very much an answer to the prayer for the entire congregation so for them to experience that as well I think was exciting for them.” (:15)</w:t>
      </w:r>
    </w:p>
    <w:p w14:paraId="0FBBD2CB" w14:textId="363C1C17" w:rsidR="00BE6CF0" w:rsidRPr="00BE6CF0" w:rsidRDefault="00BE6CF0" w:rsidP="00BE6CF0">
      <w:pPr>
        <w:rPr>
          <w:rFonts w:ascii="Arial" w:hAnsi="Arial" w:cs="Arial"/>
          <w:b/>
          <w:color w:val="C00000"/>
        </w:rPr>
      </w:pPr>
      <w:r w:rsidRPr="00BE6CF0">
        <w:rPr>
          <w:rFonts w:ascii="Arial" w:hAnsi="Arial" w:cs="Arial"/>
          <w:sz w:val="24"/>
          <w:szCs w:val="24"/>
        </w:rPr>
        <w:t>The transpl</w:t>
      </w:r>
      <w:r w:rsidR="00B603C4">
        <w:rPr>
          <w:rFonts w:ascii="Arial" w:hAnsi="Arial" w:cs="Arial"/>
          <w:sz w:val="24"/>
          <w:szCs w:val="24"/>
        </w:rPr>
        <w:t>ant team made her feel like a VIP.</w:t>
      </w:r>
      <w:r w:rsidR="00B603C4">
        <w:rPr>
          <w:rFonts w:ascii="Arial" w:hAnsi="Arial" w:cs="Arial"/>
          <w:sz w:val="24"/>
          <w:szCs w:val="24"/>
        </w:rPr>
        <w:br/>
      </w:r>
      <w:r w:rsidRPr="00BE6CF0">
        <w:rPr>
          <w:rFonts w:ascii="Arial" w:hAnsi="Arial" w:cs="Arial"/>
          <w:b/>
          <w:color w:val="C00000"/>
        </w:rPr>
        <w:t>“I was treated I feel like a princess in the hospital. Everyone was very kind and came to check on me to make sure everything was going very well. I had a great experience.”</w:t>
      </w:r>
      <w:r w:rsidR="00BA17D6">
        <w:rPr>
          <w:rFonts w:ascii="Arial" w:hAnsi="Arial" w:cs="Arial"/>
          <w:b/>
          <w:color w:val="C00000"/>
        </w:rPr>
        <w:t xml:space="preserve"> </w:t>
      </w:r>
      <w:r w:rsidRPr="00BE6CF0">
        <w:rPr>
          <w:rFonts w:ascii="Arial" w:hAnsi="Arial" w:cs="Arial"/>
          <w:b/>
          <w:color w:val="C00000"/>
        </w:rPr>
        <w:t>(:11)</w:t>
      </w:r>
    </w:p>
    <w:p w14:paraId="3392804D" w14:textId="77777777" w:rsidR="00BE6CF0" w:rsidRPr="00BE6CF0" w:rsidRDefault="00BE6CF0" w:rsidP="00BE6CF0">
      <w:pPr>
        <w:rPr>
          <w:rFonts w:ascii="Arial" w:hAnsi="Arial" w:cs="Arial"/>
          <w:sz w:val="24"/>
          <w:szCs w:val="24"/>
        </w:rPr>
      </w:pPr>
      <w:r w:rsidRPr="00BE6CF0">
        <w:rPr>
          <w:rFonts w:ascii="Arial" w:hAnsi="Arial" w:cs="Arial"/>
          <w:sz w:val="24"/>
          <w:szCs w:val="24"/>
        </w:rPr>
        <w:t>As for the surgery, Stogner called it, “one of the easiest things I’ve ever done.”</w:t>
      </w:r>
    </w:p>
    <w:p w14:paraId="1650D98D" w14:textId="77777777" w:rsidR="00BE6CF0" w:rsidRPr="00BE6CF0" w:rsidRDefault="00BE6CF0">
      <w:pPr>
        <w:rPr>
          <w:rFonts w:ascii="Arial" w:hAnsi="Arial" w:cs="Arial"/>
          <w:b/>
          <w:sz w:val="32"/>
          <w:szCs w:val="32"/>
        </w:rPr>
      </w:pPr>
      <w:r w:rsidRPr="00BE6CF0">
        <w:rPr>
          <w:rFonts w:ascii="Arial" w:hAnsi="Arial" w:cs="Arial"/>
          <w:b/>
          <w:color w:val="C00000"/>
        </w:rPr>
        <w:t>“I was hiking within two weeks. I had flown on a vacation two weeks after and hiked in Arizona. It didn’t’ stop me from doing what I wanted to do and what I normally would do.” (:14)</w:t>
      </w:r>
    </w:p>
    <w:sectPr w:rsidR="00BE6CF0" w:rsidRPr="00BE6CF0" w:rsidSect="00BE6CF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CF0"/>
    <w:rsid w:val="003429F8"/>
    <w:rsid w:val="003E6C0B"/>
    <w:rsid w:val="004D1594"/>
    <w:rsid w:val="009C58F2"/>
    <w:rsid w:val="00AB3C3C"/>
    <w:rsid w:val="00AE2C0B"/>
    <w:rsid w:val="00B53D10"/>
    <w:rsid w:val="00B603C4"/>
    <w:rsid w:val="00BA17D6"/>
    <w:rsid w:val="00BE6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F3B9F5"/>
  <w15:chartTrackingRefBased/>
  <w15:docId w15:val="{7291E2CE-7933-4405-A31C-459AA1705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2243</Characters>
  <Application>Microsoft Office Word</Application>
  <DocSecurity>0</DocSecurity>
  <Lines>38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OSF Healthcare System</Company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Reynolds, Colleen</dc:creator>
  <cp:keywords/>
  <dc:description/>
  <cp:lastModifiedBy>Reynolds, Colleen</cp:lastModifiedBy>
  <cp:revision>2</cp:revision>
  <dcterms:created xsi:type="dcterms:W3CDTF">2026-04-14T15:16:00Z</dcterms:created>
  <dcterms:modified xsi:type="dcterms:W3CDTF">2026-04-14T15:16:00Z</dcterms:modified>
</cp:coreProperties>
</file>