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E485F1" w14:textId="035CD6D9" w:rsidR="00FC38D1" w:rsidRPr="00BD41CD" w:rsidRDefault="00FC38D1" w:rsidP="00FC38D1">
      <w:pPr>
        <w:rPr>
          <w:rFonts w:ascii="Calibri" w:hAnsi="Calibri" w:cs="Calibri"/>
          <w:b/>
          <w:bCs/>
          <w:sz w:val="32"/>
          <w:szCs w:val="32"/>
        </w:rPr>
      </w:pPr>
      <w:r w:rsidRPr="00BD41CD">
        <w:rPr>
          <w:rFonts w:ascii="Calibri" w:hAnsi="Calibri" w:cs="Calibri"/>
          <w:b/>
          <w:bCs/>
          <w:sz w:val="32"/>
          <w:szCs w:val="32"/>
        </w:rPr>
        <w:t>Christmas Eve stroke: Rare procedure helps save 6-year-old boy</w:t>
      </w:r>
      <w:r>
        <w:rPr>
          <w:rFonts w:ascii="Calibri" w:hAnsi="Calibri" w:cs="Calibri"/>
          <w:b/>
          <w:bCs/>
          <w:sz w:val="32"/>
          <w:szCs w:val="32"/>
        </w:rPr>
        <w:t xml:space="preserve"> (Broadcast)</w:t>
      </w:r>
    </w:p>
    <w:p w14:paraId="061484C4" w14:textId="095191F0" w:rsidR="00FC38D1" w:rsidRPr="00FC38D1" w:rsidRDefault="00FC38D1" w:rsidP="00FC38D1">
      <w:pPr>
        <w:rPr>
          <w:rFonts w:ascii="Calibri" w:hAnsi="Calibri" w:cs="Calibri"/>
          <w:b/>
          <w:bCs/>
          <w:sz w:val="22"/>
          <w:szCs w:val="22"/>
        </w:rPr>
      </w:pPr>
      <w:r w:rsidRPr="00FC38D1">
        <w:rPr>
          <w:rFonts w:ascii="Calibri" w:hAnsi="Calibri" w:cs="Calibri"/>
          <w:b/>
          <w:bCs/>
          <w:sz w:val="22"/>
          <w:szCs w:val="22"/>
        </w:rPr>
        <w:t xml:space="preserve">INTRO: </w:t>
      </w:r>
    </w:p>
    <w:p w14:paraId="6E97D5E0" w14:textId="57806663" w:rsidR="00FC38D1" w:rsidRDefault="00FC38D1" w:rsidP="00FC38D1">
      <w:pPr>
        <w:rPr>
          <w:rFonts w:ascii="Calibri" w:hAnsi="Calibri" w:cs="Calibri"/>
          <w:sz w:val="22"/>
          <w:szCs w:val="22"/>
        </w:rPr>
      </w:pPr>
      <w:r>
        <w:rPr>
          <w:rFonts w:ascii="Calibri" w:hAnsi="Calibri" w:cs="Calibri"/>
          <w:sz w:val="22"/>
          <w:szCs w:val="22"/>
        </w:rPr>
        <w:t xml:space="preserve">FOR MANY FAMILIES… CHRISTMAS EVE IS FILLED WITH FESTIVE TRADITIONS. FOR THE PATTON FAMILY IN 2023 – IT BEGAN LIKE ANY OTHER HOLIDAY EVENING – SPRINKLING “REINDEER FOOD” ON THE LAWN AND SPENDING QUALITY TIME AS A FAMILY. BUT WHAT HAPPENED NEXT CHANGED THEIR LIVES FOREVER. </w:t>
      </w:r>
    </w:p>
    <w:p w14:paraId="29947689" w14:textId="67F0C802" w:rsidR="00FC38D1" w:rsidRPr="00FC38D1" w:rsidRDefault="00FC38D1" w:rsidP="00FC38D1">
      <w:pPr>
        <w:rPr>
          <w:rFonts w:ascii="Calibri" w:hAnsi="Calibri" w:cs="Calibri"/>
          <w:b/>
          <w:bCs/>
          <w:sz w:val="22"/>
          <w:szCs w:val="22"/>
        </w:rPr>
      </w:pPr>
      <w:r w:rsidRPr="00FC38D1">
        <w:rPr>
          <w:rFonts w:ascii="Calibri" w:hAnsi="Calibri" w:cs="Calibri"/>
          <w:b/>
          <w:bCs/>
          <w:sz w:val="22"/>
          <w:szCs w:val="22"/>
        </w:rPr>
        <w:t xml:space="preserve">TAKE VO </w:t>
      </w:r>
    </w:p>
    <w:p w14:paraId="7D673E22" w14:textId="1A379E9D" w:rsidR="00FC38D1" w:rsidRDefault="00FC38D1" w:rsidP="00FC38D1">
      <w:pPr>
        <w:rPr>
          <w:rFonts w:ascii="Calibri" w:hAnsi="Calibri" w:cs="Calibri"/>
          <w:sz w:val="22"/>
          <w:szCs w:val="22"/>
        </w:rPr>
      </w:pPr>
      <w:r>
        <w:rPr>
          <w:rFonts w:ascii="Calibri" w:hAnsi="Calibri" w:cs="Calibri"/>
          <w:sz w:val="22"/>
          <w:szCs w:val="22"/>
        </w:rPr>
        <w:t xml:space="preserve">PRESTON PATTON – WHO WAS 6 AT THE TIME – HAD JUST TAKEN SOME MEDICINE AND THE FAMILY WAS SITTING AT THE KITCHEN TABLE IN THEIR PEKIN… ILLINOIS HOME. SUDDENLY – PRESTON FELL OFF THE CHAIR AND WAS LIMP. HIS FATHER… SHAWN… COULD TELL SOMETHING WAS WRONG AND CALLED 9-1-1. </w:t>
      </w:r>
    </w:p>
    <w:p w14:paraId="63BA1F45" w14:textId="58CA3FEC" w:rsidR="00FC38D1" w:rsidRDefault="00FC38D1" w:rsidP="00FC38D1">
      <w:pPr>
        <w:rPr>
          <w:rFonts w:ascii="Calibri" w:hAnsi="Calibri" w:cs="Calibri"/>
          <w:sz w:val="22"/>
          <w:szCs w:val="22"/>
        </w:rPr>
      </w:pPr>
      <w:r>
        <w:rPr>
          <w:rFonts w:ascii="Calibri" w:hAnsi="Calibri" w:cs="Calibri"/>
          <w:sz w:val="22"/>
          <w:szCs w:val="22"/>
        </w:rPr>
        <w:t xml:space="preserve">PRESTON WAS RUSHED TO THE OSF SAINT FRANCIS MEDICAL CENTER IN PEORIA WHERE A SCAN REVEALED HE HAD A BLOOD CLOT IN THE BRAIN DUE TO A STROKE. DOCTORS MOVED QUICKLY TO REMOVE THE CLOT… PERFORMING A PROCEDURE KNOWN AS A “THROMBECTOMY.” PRESTON WOULD GO ON TO BECOME ONE OF THE FEW CHILDREN IN THE WORLD TO UNDERGO THE LIVE-SAVING INTERVENTION. </w:t>
      </w:r>
    </w:p>
    <w:p w14:paraId="5D9AEC82" w14:textId="52D03DE1" w:rsidR="00FC38D1" w:rsidRDefault="00FC38D1" w:rsidP="00FC38D1">
      <w:pPr>
        <w:rPr>
          <w:rFonts w:ascii="Calibri" w:hAnsi="Calibri" w:cs="Calibri"/>
          <w:sz w:val="22"/>
          <w:szCs w:val="22"/>
        </w:rPr>
      </w:pPr>
      <w:r>
        <w:rPr>
          <w:rFonts w:ascii="Calibri" w:hAnsi="Calibri" w:cs="Calibri"/>
          <w:sz w:val="22"/>
          <w:szCs w:val="22"/>
        </w:rPr>
        <w:t xml:space="preserve">DR. SOURABH LAHOTI LED PRESTON’S CARE IN THE HOSPITAL. HE SAYS THE CHILD’S RECOVERY WAS MIRACULOUS. </w:t>
      </w:r>
    </w:p>
    <w:p w14:paraId="4CB0A034" w14:textId="6BF2C504" w:rsidR="00FC38D1" w:rsidRPr="00FC38D1" w:rsidRDefault="00FC38D1" w:rsidP="00FC38D1">
      <w:pPr>
        <w:rPr>
          <w:rFonts w:ascii="Calibri" w:hAnsi="Calibri" w:cs="Calibri"/>
          <w:b/>
          <w:bCs/>
          <w:sz w:val="22"/>
          <w:szCs w:val="22"/>
        </w:rPr>
      </w:pPr>
      <w:r w:rsidRPr="00FC38D1">
        <w:rPr>
          <w:rFonts w:ascii="Calibri" w:hAnsi="Calibri" w:cs="Calibri"/>
          <w:b/>
          <w:bCs/>
          <w:sz w:val="22"/>
          <w:szCs w:val="22"/>
        </w:rPr>
        <w:t xml:space="preserve">TAKE SOT | DR. SOURABH LAHOTI | VASCULAR AND INTERVENTIONAL NEUROLOGIST | OSF HEALTHCARE ILLINOIS NEUROLOGICAL INSTITUTE </w:t>
      </w:r>
    </w:p>
    <w:p w14:paraId="42A220DB" w14:textId="77777777" w:rsidR="00FC38D1" w:rsidRPr="00BD41CD" w:rsidRDefault="00FC38D1" w:rsidP="00FC38D1">
      <w:pPr>
        <w:rPr>
          <w:rFonts w:ascii="Calibri" w:hAnsi="Calibri" w:cs="Calibri"/>
          <w:sz w:val="22"/>
          <w:szCs w:val="22"/>
        </w:rPr>
      </w:pPr>
      <w:r w:rsidRPr="00BD41CD">
        <w:rPr>
          <w:rFonts w:ascii="Calibri" w:hAnsi="Calibri" w:cs="Calibri"/>
          <w:sz w:val="22"/>
          <w:szCs w:val="22"/>
        </w:rPr>
        <w:t xml:space="preserve">“Soon after we removed the clot, we saw a complete reversal of his deficits. It was truly magical to see that,” Dr. Lahoti recalls. “To have him come in with complete paralysis, and then we did this procedure </w:t>
      </w:r>
      <w:r>
        <w:rPr>
          <w:rFonts w:ascii="Calibri" w:hAnsi="Calibri" w:cs="Calibri"/>
          <w:sz w:val="22"/>
          <w:szCs w:val="22"/>
        </w:rPr>
        <w:t xml:space="preserve">under </w:t>
      </w:r>
      <w:r w:rsidRPr="00BD41CD">
        <w:rPr>
          <w:rFonts w:ascii="Calibri" w:hAnsi="Calibri" w:cs="Calibri"/>
          <w:sz w:val="22"/>
          <w:szCs w:val="22"/>
        </w:rPr>
        <w:t xml:space="preserve">anesthesia. After the anesthesia was taken off, he woke up and was able to move his left arm and leg </w:t>
      </w:r>
      <w:proofErr w:type="gramStart"/>
      <w:r w:rsidRPr="00BD41CD">
        <w:rPr>
          <w:rFonts w:ascii="Calibri" w:hAnsi="Calibri" w:cs="Calibri"/>
          <w:sz w:val="22"/>
          <w:szCs w:val="22"/>
        </w:rPr>
        <w:t>again.”</w:t>
      </w:r>
      <w:proofErr w:type="gramEnd"/>
    </w:p>
    <w:p w14:paraId="6C307CE5" w14:textId="32E6C4EB" w:rsidR="00FC38D1" w:rsidRPr="00FC38D1" w:rsidRDefault="00FC38D1" w:rsidP="00FC38D1">
      <w:pPr>
        <w:rPr>
          <w:rFonts w:ascii="Calibri" w:hAnsi="Calibri" w:cs="Calibri"/>
          <w:b/>
          <w:bCs/>
          <w:sz w:val="22"/>
          <w:szCs w:val="22"/>
        </w:rPr>
      </w:pPr>
      <w:r w:rsidRPr="00FC38D1">
        <w:rPr>
          <w:rFonts w:ascii="Calibri" w:hAnsi="Calibri" w:cs="Calibri"/>
          <w:b/>
          <w:bCs/>
          <w:sz w:val="22"/>
          <w:szCs w:val="22"/>
        </w:rPr>
        <w:t>VO TAG</w:t>
      </w:r>
    </w:p>
    <w:p w14:paraId="2F5E05B3" w14:textId="51B1B237" w:rsidR="00FC38D1" w:rsidRDefault="00FC38D1" w:rsidP="00FC38D1">
      <w:pPr>
        <w:rPr>
          <w:rFonts w:ascii="Calibri" w:hAnsi="Calibri" w:cs="Calibri"/>
          <w:sz w:val="22"/>
          <w:szCs w:val="22"/>
        </w:rPr>
      </w:pPr>
      <w:r>
        <w:rPr>
          <w:rFonts w:ascii="Calibri" w:hAnsi="Calibri" w:cs="Calibri"/>
          <w:sz w:val="22"/>
          <w:szCs w:val="22"/>
        </w:rPr>
        <w:t>DR. LAHOTI SAYS IF THEY DIDN’T TAKE THE CLOT OUT… CHANCES ARE PRESTON WOULD GO ON TO HAVE A VERY BIG STROKE. ONE THAT COULD LEAD HIM TO BE PARALYZED FOR THE REST OF HIS LIFE… OR EVEN TAKEN HIS LIFE. NOW PRESTON IS GOING THROUGH OCCUPATIONAL AND PHYSICAL THERAPY… AND IS READY TO START PLAYING BASEBALL AGAIN. PRESTON SAYS BECAUSE OF THE WONDERFUL CARE HIS NURSES GAVE HIM IN THE HOSPITAL… HE NOW WANTS TO BE A NURSE WHEN HE GROWS UP.</w:t>
      </w:r>
    </w:p>
    <w:p w14:paraId="356047C2" w14:textId="77777777" w:rsidR="00FC38D1" w:rsidRPr="00BD41CD" w:rsidRDefault="00FC38D1" w:rsidP="00FC38D1">
      <w:pPr>
        <w:rPr>
          <w:rFonts w:ascii="Calibri" w:hAnsi="Calibri" w:cs="Calibri"/>
          <w:sz w:val="22"/>
          <w:szCs w:val="22"/>
        </w:rPr>
      </w:pPr>
    </w:p>
    <w:p w14:paraId="49ADADE0" w14:textId="77777777" w:rsidR="00FC38D1" w:rsidRPr="000A51FA" w:rsidRDefault="00FC38D1" w:rsidP="00FC38D1">
      <w:pPr>
        <w:rPr>
          <w:rFonts w:ascii="Calibri" w:hAnsi="Calibri" w:cs="Calibri"/>
          <w:sz w:val="22"/>
          <w:szCs w:val="22"/>
        </w:rPr>
      </w:pPr>
    </w:p>
    <w:p w14:paraId="76066D00" w14:textId="77777777" w:rsidR="00FC38D1" w:rsidRDefault="00FC38D1"/>
    <w:sectPr w:rsidR="00FC38D1" w:rsidSect="00FC38D1">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38D1"/>
    <w:rsid w:val="00345CF5"/>
    <w:rsid w:val="00FC38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AAE08"/>
  <w15:chartTrackingRefBased/>
  <w15:docId w15:val="{1884692B-96CA-4DCB-9DFA-A7B528EF1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38D1"/>
  </w:style>
  <w:style w:type="paragraph" w:styleId="Heading1">
    <w:name w:val="heading 1"/>
    <w:basedOn w:val="Normal"/>
    <w:next w:val="Normal"/>
    <w:link w:val="Heading1Char"/>
    <w:uiPriority w:val="9"/>
    <w:qFormat/>
    <w:rsid w:val="00FC38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C38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C38D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C38D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C38D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C38D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38D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38D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38D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38D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C38D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C38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C38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C38D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C38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38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38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38D1"/>
    <w:rPr>
      <w:rFonts w:eastAsiaTheme="majorEastAsia" w:cstheme="majorBidi"/>
      <w:color w:val="272727" w:themeColor="text1" w:themeTint="D8"/>
    </w:rPr>
  </w:style>
  <w:style w:type="paragraph" w:styleId="Title">
    <w:name w:val="Title"/>
    <w:basedOn w:val="Normal"/>
    <w:next w:val="Normal"/>
    <w:link w:val="TitleChar"/>
    <w:uiPriority w:val="10"/>
    <w:qFormat/>
    <w:rsid w:val="00FC38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38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38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38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38D1"/>
    <w:pPr>
      <w:spacing w:before="160"/>
      <w:jc w:val="center"/>
    </w:pPr>
    <w:rPr>
      <w:i/>
      <w:iCs/>
      <w:color w:val="404040" w:themeColor="text1" w:themeTint="BF"/>
    </w:rPr>
  </w:style>
  <w:style w:type="character" w:customStyle="1" w:styleId="QuoteChar">
    <w:name w:val="Quote Char"/>
    <w:basedOn w:val="DefaultParagraphFont"/>
    <w:link w:val="Quote"/>
    <w:uiPriority w:val="29"/>
    <w:rsid w:val="00FC38D1"/>
    <w:rPr>
      <w:i/>
      <w:iCs/>
      <w:color w:val="404040" w:themeColor="text1" w:themeTint="BF"/>
    </w:rPr>
  </w:style>
  <w:style w:type="paragraph" w:styleId="ListParagraph">
    <w:name w:val="List Paragraph"/>
    <w:basedOn w:val="Normal"/>
    <w:uiPriority w:val="34"/>
    <w:qFormat/>
    <w:rsid w:val="00FC38D1"/>
    <w:pPr>
      <w:ind w:left="720"/>
      <w:contextualSpacing/>
    </w:pPr>
  </w:style>
  <w:style w:type="character" w:styleId="IntenseEmphasis">
    <w:name w:val="Intense Emphasis"/>
    <w:basedOn w:val="DefaultParagraphFont"/>
    <w:uiPriority w:val="21"/>
    <w:qFormat/>
    <w:rsid w:val="00FC38D1"/>
    <w:rPr>
      <w:i/>
      <w:iCs/>
      <w:color w:val="0F4761" w:themeColor="accent1" w:themeShade="BF"/>
    </w:rPr>
  </w:style>
  <w:style w:type="paragraph" w:styleId="IntenseQuote">
    <w:name w:val="Intense Quote"/>
    <w:basedOn w:val="Normal"/>
    <w:next w:val="Normal"/>
    <w:link w:val="IntenseQuoteChar"/>
    <w:uiPriority w:val="30"/>
    <w:qFormat/>
    <w:rsid w:val="00FC38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C38D1"/>
    <w:rPr>
      <w:i/>
      <w:iCs/>
      <w:color w:val="0F4761" w:themeColor="accent1" w:themeShade="BF"/>
    </w:rPr>
  </w:style>
  <w:style w:type="character" w:styleId="IntenseReference">
    <w:name w:val="Intense Reference"/>
    <w:basedOn w:val="DefaultParagraphFont"/>
    <w:uiPriority w:val="32"/>
    <w:qFormat/>
    <w:rsid w:val="00FC38D1"/>
    <w:rPr>
      <w:b/>
      <w:bCs/>
      <w:smallCaps/>
      <w:color w:val="0F4761" w:themeColor="accent1" w:themeShade="BF"/>
      <w:spacing w:val="5"/>
    </w:rPr>
  </w:style>
  <w:style w:type="character" w:styleId="Hyperlink">
    <w:name w:val="Hyperlink"/>
    <w:basedOn w:val="DefaultParagraphFont"/>
    <w:uiPriority w:val="99"/>
    <w:unhideWhenUsed/>
    <w:rsid w:val="00FC38D1"/>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293</Words>
  <Characters>1675</Characters>
  <Application>Microsoft Office Word</Application>
  <DocSecurity>0</DocSecurity>
  <Lines>13</Lines>
  <Paragraphs>3</Paragraphs>
  <ScaleCrop>false</ScaleCrop>
  <Company>OSF HealthCare</Company>
  <LinksUpToDate>false</LinksUpToDate>
  <CharactersWithSpaces>1965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Sheehan, Matthew A.</dc:creator>
  <cp:keywords/>
  <dc:description/>
  <cp:lastModifiedBy>Sheehan, Matthew A.</cp:lastModifiedBy>
  <cp:revision>1</cp:revision>
  <dcterms:created xsi:type="dcterms:W3CDTF">2025-05-19T19:48:00Z</dcterms:created>
  <dcterms:modified xsi:type="dcterms:W3CDTF">2025-05-19T19:55:00Z</dcterms:modified>
</cp:coreProperties>
</file>