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08F4" w14:textId="6E0AEDB4" w:rsidR="00487801" w:rsidRDefault="00487801" w:rsidP="00487801">
      <w:pPr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b/>
          <w:bCs/>
        </w:rPr>
        <w:t>COVID’s razor: What to know this fall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  <w:highlight w:val="yellow"/>
        </w:rPr>
        <w:br/>
        <w:t>RUN TIME - :25</w:t>
      </w:r>
    </w:p>
    <w:p w14:paraId="134D6750" w14:textId="0091A6EB" w:rsidR="00487801" w:rsidRPr="0010114F" w:rsidRDefault="00487801" w:rsidP="00487801">
      <w:pPr>
        <w:rPr>
          <w:rFonts w:ascii="Tahoma" w:hAnsi="Tahoma" w:cs="Tahoma"/>
          <w:sz w:val="20"/>
          <w:szCs w:val="20"/>
        </w:rPr>
      </w:pPr>
      <w:r w:rsidRPr="0010114F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Respiratory illnesses will soon begin their yearly upswing. The latest news is a COVID variant that can cause </w:t>
      </w:r>
      <w:proofErr w:type="gramStart"/>
      <w:r>
        <w:rPr>
          <w:rFonts w:ascii="Tahoma" w:hAnsi="Tahoma" w:cs="Tahoma"/>
          <w:sz w:val="20"/>
          <w:szCs w:val="20"/>
        </w:rPr>
        <w:t>a severe sore throat</w:t>
      </w:r>
      <w:proofErr w:type="gramEnd"/>
      <w:r>
        <w:rPr>
          <w:rFonts w:ascii="Tahoma" w:hAnsi="Tahoma" w:cs="Tahoma"/>
          <w:sz w:val="20"/>
          <w:szCs w:val="20"/>
        </w:rPr>
        <w:t>. So, what’s the level of concern as you start to make fall plans?</w:t>
      </w:r>
      <w:r>
        <w:rPr>
          <w:rFonts w:ascii="Tahoma" w:hAnsi="Tahoma" w:cs="Tahoma"/>
          <w:sz w:val="20"/>
          <w:szCs w:val="20"/>
        </w:rPr>
        <w:t xml:space="preserve"> 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OSF E-D physician Fred Burke says you can treat sore throats at home with ibuprofen, </w:t>
      </w:r>
      <w:proofErr w:type="spellStart"/>
      <w:r>
        <w:rPr>
          <w:rFonts w:ascii="Tahoma" w:hAnsi="Tahoma" w:cs="Tahoma"/>
          <w:sz w:val="20"/>
          <w:szCs w:val="20"/>
        </w:rPr>
        <w:t>chloraseptic</w:t>
      </w:r>
      <w:proofErr w:type="spellEnd"/>
      <w:r>
        <w:rPr>
          <w:rFonts w:ascii="Tahoma" w:hAnsi="Tahoma" w:cs="Tahoma"/>
          <w:sz w:val="20"/>
          <w:szCs w:val="20"/>
        </w:rPr>
        <w:t xml:space="preserve"> sprays, warm tea and lozenges. But if you have trouble keeping food down, trouble breathing or feel dizzy, see a doctor.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0114F">
        <w:rPr>
          <w:rFonts w:ascii="Tahoma" w:hAnsi="Tahoma" w:cs="Tahoma"/>
          <w:sz w:val="20"/>
          <w:szCs w:val="20"/>
          <w:highlight w:val="yellow"/>
        </w:rPr>
        <w:t>***SOT***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0114F">
        <w:rPr>
          <w:rFonts w:ascii="Tahoma" w:hAnsi="Tahoma" w:cs="Tahoma"/>
          <w:b/>
          <w:bCs/>
          <w:sz w:val="20"/>
          <w:szCs w:val="20"/>
        </w:rPr>
        <w:t>“You’re less likely to want to eat or drink, which can lead to further dehydration</w:t>
      </w:r>
      <w:r>
        <w:rPr>
          <w:rFonts w:ascii="Tahoma" w:hAnsi="Tahoma" w:cs="Tahoma"/>
          <w:b/>
          <w:bCs/>
          <w:sz w:val="20"/>
          <w:szCs w:val="20"/>
        </w:rPr>
        <w:t>.” (:06)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487801">
        <w:rPr>
          <w:rFonts w:ascii="Tahoma" w:hAnsi="Tahoma" w:cs="Tahoma"/>
          <w:sz w:val="20"/>
          <w:szCs w:val="20"/>
          <w:highlight w:val="yellow"/>
        </w:rPr>
        <w:t>ANCHOR</w:t>
      </w:r>
      <w:r w:rsidRPr="00E030D0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FA3AE7" w:rsidRPr="00E030D0">
        <w:rPr>
          <w:rFonts w:ascii="Tahoma" w:hAnsi="Tahoma" w:cs="Tahoma"/>
          <w:sz w:val="20"/>
          <w:szCs w:val="20"/>
          <w:highlight w:val="yellow"/>
        </w:rPr>
        <w:t>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Other tips for navigating fall illnesses: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* Be up to date on vaccines.</w:t>
      </w:r>
      <w:r>
        <w:rPr>
          <w:rFonts w:ascii="Tahoma" w:hAnsi="Tahoma" w:cs="Tahoma"/>
          <w:sz w:val="20"/>
          <w:szCs w:val="20"/>
        </w:rPr>
        <w:br/>
        <w:t>* Practice good hygiene, like washing your hands and staying home when sick.</w:t>
      </w:r>
      <w:r>
        <w:rPr>
          <w:rFonts w:ascii="Tahoma" w:hAnsi="Tahoma" w:cs="Tahoma"/>
          <w:sz w:val="20"/>
          <w:szCs w:val="20"/>
        </w:rPr>
        <w:br/>
        <w:t>* Consider masking in crowds.</w:t>
      </w:r>
      <w:r>
        <w:rPr>
          <w:rFonts w:ascii="Tahoma" w:hAnsi="Tahoma" w:cs="Tahoma"/>
          <w:sz w:val="20"/>
          <w:szCs w:val="20"/>
        </w:rPr>
        <w:br/>
        <w:t>* If you’re hosting a party, consider asking people to take an at-home COVID test.</w:t>
      </w:r>
    </w:p>
    <w:p w14:paraId="259D6C82" w14:textId="77777777" w:rsidR="00311F47" w:rsidRDefault="00311F47"/>
    <w:sectPr w:rsidR="00311F47" w:rsidSect="0048780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243B" w14:textId="77777777" w:rsidR="00E030D0" w:rsidRDefault="00E030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6F46" w14:textId="77777777" w:rsidR="00E030D0" w:rsidRDefault="00E030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5757" w14:textId="77777777" w:rsidR="00E030D0" w:rsidRDefault="00E030D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267B" w14:textId="77777777" w:rsidR="00E030D0" w:rsidRDefault="00E030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7243" w14:textId="77777777" w:rsidR="00E030D0" w:rsidRDefault="00E030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4B2" w14:textId="77777777" w:rsidR="00E030D0" w:rsidRDefault="00E030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01"/>
    <w:rsid w:val="00130A78"/>
    <w:rsid w:val="00311F47"/>
    <w:rsid w:val="003D742C"/>
    <w:rsid w:val="00487801"/>
    <w:rsid w:val="007C2ED2"/>
    <w:rsid w:val="00830237"/>
    <w:rsid w:val="00E030D0"/>
    <w:rsid w:val="00FA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643CF"/>
  <w15:chartTrackingRefBased/>
  <w15:docId w15:val="{77316B99-1F1F-4066-8914-807AC24C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01"/>
  </w:style>
  <w:style w:type="paragraph" w:styleId="Heading1">
    <w:name w:val="heading 1"/>
    <w:basedOn w:val="Normal"/>
    <w:next w:val="Normal"/>
    <w:link w:val="Heading1Char"/>
    <w:uiPriority w:val="9"/>
    <w:qFormat/>
    <w:rsid w:val="00487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801"/>
  </w:style>
  <w:style w:type="paragraph" w:styleId="Footer">
    <w:name w:val="footer"/>
    <w:basedOn w:val="Normal"/>
    <w:link w:val="FooterChar"/>
    <w:uiPriority w:val="99"/>
    <w:unhideWhenUsed/>
    <w:rsid w:val="0048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3</cp:revision>
  <dcterms:created xsi:type="dcterms:W3CDTF">2025-07-07T17:24:00Z</dcterms:created>
  <dcterms:modified xsi:type="dcterms:W3CDTF">2025-07-07T17:36:00Z</dcterms:modified>
</cp:coreProperties>
</file>