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7DD4D6" w14:textId="1FE99086" w:rsidR="004469B1" w:rsidRPr="002211D8" w:rsidRDefault="004469B1" w:rsidP="004469B1">
      <w:pPr>
        <w:shd w:val="clear" w:color="auto" w:fill="FFFFFF"/>
        <w:spacing w:after="0" w:line="240" w:lineRule="auto"/>
        <w:textAlignment w:val="baseline"/>
        <w:rPr>
          <w:rFonts w:ascii="Cambria" w:eastAsia="Times New Roman" w:hAnsi="Cambria" w:cs="Times New Roman"/>
          <w:b/>
          <w:bCs/>
          <w:color w:val="000000"/>
          <w:kern w:val="0"/>
          <w:sz w:val="32"/>
          <w:szCs w:val="32"/>
          <w14:ligatures w14:val="none"/>
        </w:rPr>
      </w:pPr>
      <w:r w:rsidRPr="002211D8">
        <w:rPr>
          <w:rFonts w:ascii="Cambria" w:eastAsia="Times New Roman" w:hAnsi="Cambria" w:cs="Times New Roman"/>
          <w:b/>
          <w:bCs/>
          <w:color w:val="000000"/>
          <w:kern w:val="0"/>
          <w:sz w:val="32"/>
          <w:szCs w:val="32"/>
          <w14:ligatures w14:val="none"/>
        </w:rPr>
        <w:t xml:space="preserve">How OSF leads the </w:t>
      </w:r>
      <w:r>
        <w:rPr>
          <w:rFonts w:ascii="Cambria" w:eastAsia="Times New Roman" w:hAnsi="Cambria" w:cs="Times New Roman"/>
          <w:b/>
          <w:bCs/>
          <w:color w:val="000000"/>
          <w:kern w:val="0"/>
          <w:sz w:val="32"/>
          <w:szCs w:val="32"/>
          <w14:ligatures w14:val="none"/>
        </w:rPr>
        <w:t>way in care for the smallest patients</w:t>
      </w:r>
      <w:r>
        <w:rPr>
          <w:rFonts w:ascii="Cambria" w:eastAsia="Times New Roman" w:hAnsi="Cambria" w:cs="Times New Roman"/>
          <w:b/>
          <w:bCs/>
          <w:color w:val="000000"/>
          <w:kern w:val="0"/>
          <w:sz w:val="32"/>
          <w:szCs w:val="32"/>
          <w14:ligatures w14:val="none"/>
        </w:rPr>
        <w:t xml:space="preserve"> (Broadcast)</w:t>
      </w:r>
    </w:p>
    <w:p w14:paraId="385ADD99" w14:textId="77777777" w:rsidR="004469B1" w:rsidRDefault="004469B1"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8C09D8D" w14:textId="77777777" w:rsidR="004469B1" w:rsidRPr="00F05546" w:rsidRDefault="004469B1" w:rsidP="004469B1">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F05546">
        <w:rPr>
          <w:rFonts w:ascii="Cambria" w:eastAsia="Times New Roman" w:hAnsi="Cambria" w:cs="Times New Roman"/>
          <w:b/>
          <w:bCs/>
          <w:color w:val="000000"/>
          <w:kern w:val="0"/>
          <w:sz w:val="22"/>
          <w:szCs w:val="22"/>
          <w14:ligatures w14:val="none"/>
        </w:rPr>
        <w:t xml:space="preserve">INTRO: </w:t>
      </w:r>
    </w:p>
    <w:p w14:paraId="53753D88" w14:textId="77777777" w:rsidR="004469B1" w:rsidRDefault="004469B1"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98C8DEA" w14:textId="03046647" w:rsidR="00643C55"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WHEN FACED WITH ONE OF LIFE’S MOST CHALLENGING MOMENTS – BEING ADMITTED INTO THE NICU – FAMILIES NEED THE MOST-EQUIPPED MEDICAL TEAM TO TAKE CARE OF THE LITTLEST OF BABIES. </w:t>
      </w:r>
    </w:p>
    <w:p w14:paraId="23883F5C" w14:textId="77777777" w:rsidR="0086083A"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3927F9B" w14:textId="067D4800" w:rsidR="0086083A" w:rsidRPr="00F05546" w:rsidRDefault="0086083A" w:rsidP="004469B1">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F05546">
        <w:rPr>
          <w:rFonts w:ascii="Cambria" w:eastAsia="Times New Roman" w:hAnsi="Cambria" w:cs="Times New Roman"/>
          <w:b/>
          <w:bCs/>
          <w:color w:val="000000"/>
          <w:kern w:val="0"/>
          <w:sz w:val="22"/>
          <w:szCs w:val="22"/>
          <w14:ligatures w14:val="none"/>
        </w:rPr>
        <w:t xml:space="preserve">TAKE VO </w:t>
      </w:r>
    </w:p>
    <w:p w14:paraId="214C380D" w14:textId="77777777" w:rsidR="0086083A"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37EDF8B" w14:textId="6A279645" w:rsidR="0086083A"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NEARLY 800 BABIES ARE ADMITTED TO THE NEONATAL INTENSIVE CARE UNIT AND OSF CHILDREN’S HOSPITAL EVERY YEAR. THE HOSPITAL RECEIVES FAMILIES FROM THE SURROUNDING AREA… AS WELL AS UP TO MORE THAN AN HOUR AWAY. MANY FAMILIES IN THESE AREAS LIVE IN WHAT’S REFERRED TO AS A HEALTH CARE “DESERT.” ESPECIALLY WHEN IT COMES TO LABOR AND DELIVERY SERVICES. </w:t>
      </w:r>
    </w:p>
    <w:p w14:paraId="661DABEF" w14:textId="77777777" w:rsidR="0086083A"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348FA80" w14:textId="1FAC4AEA" w:rsidR="0086083A" w:rsidRDefault="0086083A"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DR. JAWAD JAVED – THE DIVISION HEAD AND MEDICAL DIRECTOR OF NEONATOLOGY WITH OSF CHILDREN’S HOSPITAL… SAYS BEING ADMITTED TO THE NICU IS A TERRIFYING THING. THE NICU </w:t>
      </w:r>
      <w:r w:rsidR="00F05546">
        <w:rPr>
          <w:rFonts w:ascii="Cambria" w:eastAsia="Times New Roman" w:hAnsi="Cambria" w:cs="Times New Roman"/>
          <w:color w:val="000000"/>
          <w:kern w:val="0"/>
          <w:sz w:val="22"/>
          <w:szCs w:val="22"/>
          <w14:ligatures w14:val="none"/>
        </w:rPr>
        <w:t xml:space="preserve">IN PEORIA HAS BEEN DESIGNATED A LEVEL FOUR BY THE AMERICAN ACADEMY OF PEDIATRICS… THE HIGHEST DESIGNATION A HOSPITAL CAN RECEIVE. </w:t>
      </w:r>
    </w:p>
    <w:p w14:paraId="29CE86AB" w14:textId="77777777" w:rsidR="00643C55" w:rsidRDefault="00643C55"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34627D3A" w14:textId="2C1DBC8F" w:rsidR="004469B1" w:rsidRPr="00F05546" w:rsidRDefault="00F05546" w:rsidP="004469B1">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F05546">
        <w:rPr>
          <w:rFonts w:ascii="Cambria" w:eastAsia="Times New Roman" w:hAnsi="Cambria" w:cs="Times New Roman"/>
          <w:b/>
          <w:bCs/>
          <w:color w:val="000000"/>
          <w:kern w:val="0"/>
          <w:sz w:val="22"/>
          <w:szCs w:val="22"/>
          <w14:ligatures w14:val="none"/>
        </w:rPr>
        <w:t>TAKE SOT | DR. JAWAD JAVED | DIVISION HEAD AND MEDICAL DIRECTOR OF NEONATOLOGY | OSF HEALTHCARE CHILDREN’S HOSPITAL OF ILLINOIS</w:t>
      </w:r>
    </w:p>
    <w:p w14:paraId="6841FE92" w14:textId="77777777" w:rsidR="00F05546" w:rsidRDefault="00F05546" w:rsidP="004469B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416ADAF5" w14:textId="77777777" w:rsidR="004469B1" w:rsidRDefault="004469B1" w:rsidP="004469B1">
      <w:pPr>
        <w:shd w:val="clear" w:color="auto" w:fill="FFFFFF"/>
        <w:spacing w:after="0" w:line="240" w:lineRule="auto"/>
        <w:textAlignment w:val="baseline"/>
        <w:rPr>
          <w:rFonts w:ascii="Cambria" w:hAnsi="Cambria"/>
          <w:color w:val="000000"/>
          <w:sz w:val="22"/>
          <w:szCs w:val="22"/>
          <w:shd w:val="clear" w:color="auto" w:fill="FFFFFF"/>
        </w:rPr>
      </w:pPr>
      <w:r w:rsidRPr="00BD1127">
        <w:rPr>
          <w:rFonts w:ascii="Cambria" w:hAnsi="Cambria"/>
          <w:color w:val="000000"/>
          <w:sz w:val="22"/>
          <w:szCs w:val="22"/>
          <w:shd w:val="clear" w:color="auto" w:fill="FFFFFF"/>
        </w:rPr>
        <w:t>"Essentially</w:t>
      </w:r>
      <w:r>
        <w:rPr>
          <w:rFonts w:ascii="Cambria" w:hAnsi="Cambria"/>
          <w:color w:val="000000"/>
          <w:sz w:val="22"/>
          <w:szCs w:val="22"/>
          <w:shd w:val="clear" w:color="auto" w:fill="FFFFFF"/>
        </w:rPr>
        <w:t xml:space="preserve">, </w:t>
      </w:r>
      <w:r w:rsidRPr="00BD1127">
        <w:rPr>
          <w:rFonts w:ascii="Cambria" w:hAnsi="Cambria"/>
          <w:color w:val="000000"/>
          <w:sz w:val="22"/>
          <w:szCs w:val="22"/>
          <w:shd w:val="clear" w:color="auto" w:fill="FFFFFF"/>
        </w:rPr>
        <w:t xml:space="preserve">a Level 4 NICU </w:t>
      </w:r>
      <w:r>
        <w:rPr>
          <w:rFonts w:ascii="Cambria" w:hAnsi="Cambria"/>
          <w:color w:val="000000"/>
          <w:sz w:val="22"/>
          <w:szCs w:val="22"/>
          <w:shd w:val="clear" w:color="auto" w:fill="FFFFFF"/>
        </w:rPr>
        <w:t>provides</w:t>
      </w:r>
      <w:r w:rsidRPr="00BD1127">
        <w:rPr>
          <w:rFonts w:ascii="Cambria" w:hAnsi="Cambria"/>
          <w:color w:val="000000"/>
          <w:sz w:val="22"/>
          <w:szCs w:val="22"/>
          <w:shd w:val="clear" w:color="auto" w:fill="FFFFFF"/>
        </w:rPr>
        <w:t xml:space="preserve"> full, comprehensive </w:t>
      </w:r>
      <w:r>
        <w:rPr>
          <w:rFonts w:ascii="Cambria" w:hAnsi="Cambria"/>
          <w:color w:val="000000"/>
          <w:sz w:val="22"/>
          <w:szCs w:val="22"/>
          <w:shd w:val="clear" w:color="auto" w:fill="FFFFFF"/>
        </w:rPr>
        <w:t>medical and surgical care and services</w:t>
      </w:r>
      <w:r w:rsidRPr="00BD1127">
        <w:rPr>
          <w:rFonts w:ascii="Cambria" w:hAnsi="Cambria"/>
          <w:color w:val="000000"/>
          <w:sz w:val="22"/>
          <w:szCs w:val="22"/>
          <w:shd w:val="clear" w:color="auto" w:fill="FFFFFF"/>
        </w:rPr>
        <w:t xml:space="preserve"> that an infant would need. We provide ECMO (</w:t>
      </w:r>
      <w:r>
        <w:rPr>
          <w:rFonts w:ascii="Cambria" w:hAnsi="Cambria"/>
          <w:b/>
          <w:bCs/>
          <w:color w:val="000000"/>
          <w:sz w:val="22"/>
          <w:szCs w:val="22"/>
          <w:shd w:val="clear" w:color="auto" w:fill="FFFFFF"/>
        </w:rPr>
        <w:t>e</w:t>
      </w:r>
      <w:r w:rsidRPr="00BD1127">
        <w:rPr>
          <w:rFonts w:ascii="Cambria" w:hAnsi="Cambria"/>
          <w:b/>
          <w:bCs/>
          <w:color w:val="000000"/>
          <w:sz w:val="22"/>
          <w:szCs w:val="22"/>
          <w:shd w:val="clear" w:color="auto" w:fill="FFFFFF"/>
        </w:rPr>
        <w:t xml:space="preserve">xtracorporeal </w:t>
      </w:r>
      <w:r>
        <w:rPr>
          <w:rFonts w:ascii="Cambria" w:hAnsi="Cambria"/>
          <w:b/>
          <w:bCs/>
          <w:color w:val="000000"/>
          <w:sz w:val="22"/>
          <w:szCs w:val="22"/>
          <w:shd w:val="clear" w:color="auto" w:fill="FFFFFF"/>
        </w:rPr>
        <w:t>m</w:t>
      </w:r>
      <w:r w:rsidRPr="00BD1127">
        <w:rPr>
          <w:rFonts w:ascii="Cambria" w:hAnsi="Cambria"/>
          <w:b/>
          <w:bCs/>
          <w:color w:val="000000"/>
          <w:sz w:val="22"/>
          <w:szCs w:val="22"/>
          <w:shd w:val="clear" w:color="auto" w:fill="FFFFFF"/>
        </w:rPr>
        <w:t xml:space="preserve">embrane </w:t>
      </w:r>
      <w:r>
        <w:rPr>
          <w:rFonts w:ascii="Cambria" w:hAnsi="Cambria"/>
          <w:b/>
          <w:bCs/>
          <w:color w:val="000000"/>
          <w:sz w:val="22"/>
          <w:szCs w:val="22"/>
          <w:shd w:val="clear" w:color="auto" w:fill="FFFFFF"/>
        </w:rPr>
        <w:t>o</w:t>
      </w:r>
      <w:r w:rsidRPr="00BD1127">
        <w:rPr>
          <w:rFonts w:ascii="Cambria" w:hAnsi="Cambria"/>
          <w:b/>
          <w:bCs/>
          <w:color w:val="000000"/>
          <w:sz w:val="22"/>
          <w:szCs w:val="22"/>
          <w:shd w:val="clear" w:color="auto" w:fill="FFFFFF"/>
        </w:rPr>
        <w:t>xygenation)</w:t>
      </w:r>
      <w:r w:rsidRPr="00BD1127">
        <w:rPr>
          <w:rFonts w:ascii="Cambria" w:hAnsi="Cambria"/>
          <w:color w:val="000000"/>
          <w:sz w:val="22"/>
          <w:szCs w:val="22"/>
          <w:shd w:val="clear" w:color="auto" w:fill="FFFFFF"/>
        </w:rPr>
        <w:t>, we provide cardiac care, cardiac surgery care, general surgical care, neurosurgery, ophthalmology, orthopedics</w:t>
      </w:r>
      <w:r>
        <w:rPr>
          <w:rFonts w:ascii="Cambria" w:hAnsi="Cambria"/>
          <w:color w:val="000000"/>
          <w:sz w:val="22"/>
          <w:szCs w:val="22"/>
          <w:shd w:val="clear" w:color="auto" w:fill="FFFFFF"/>
        </w:rPr>
        <w:t>…</w:t>
      </w:r>
      <w:r w:rsidRPr="00BD1127">
        <w:rPr>
          <w:rFonts w:ascii="Cambria" w:hAnsi="Cambria"/>
          <w:color w:val="000000"/>
          <w:sz w:val="22"/>
          <w:szCs w:val="22"/>
          <w:shd w:val="clear" w:color="auto" w:fill="FFFFFF"/>
        </w:rPr>
        <w:t>" Dr. Javed says. "In addition to that, we provide the broad spectrum of pediatric subspecialties."</w:t>
      </w:r>
    </w:p>
    <w:p w14:paraId="42041C6F" w14:textId="1E177578" w:rsidR="00F05546" w:rsidRDefault="00F05546" w:rsidP="004469B1">
      <w:pPr>
        <w:shd w:val="clear" w:color="auto" w:fill="FFFFFF"/>
        <w:spacing w:after="0" w:line="240" w:lineRule="auto"/>
        <w:textAlignment w:val="baseline"/>
        <w:rPr>
          <w:rFonts w:ascii="Cambria" w:hAnsi="Cambria"/>
          <w:color w:val="000000"/>
          <w:sz w:val="22"/>
          <w:szCs w:val="22"/>
          <w:shd w:val="clear" w:color="auto" w:fill="FFFFFF"/>
        </w:rPr>
      </w:pPr>
    </w:p>
    <w:p w14:paraId="444DA26C" w14:textId="42F54368" w:rsidR="00F05546" w:rsidRPr="00F05546" w:rsidRDefault="00F05546" w:rsidP="004469B1">
      <w:pPr>
        <w:shd w:val="clear" w:color="auto" w:fill="FFFFFF"/>
        <w:spacing w:after="0" w:line="240" w:lineRule="auto"/>
        <w:textAlignment w:val="baseline"/>
        <w:rPr>
          <w:rFonts w:ascii="Cambria" w:hAnsi="Cambria"/>
          <w:b/>
          <w:bCs/>
          <w:color w:val="000000"/>
          <w:sz w:val="22"/>
          <w:szCs w:val="22"/>
          <w:shd w:val="clear" w:color="auto" w:fill="FFFFFF"/>
        </w:rPr>
      </w:pPr>
      <w:r w:rsidRPr="00F05546">
        <w:rPr>
          <w:rFonts w:ascii="Cambria" w:hAnsi="Cambria"/>
          <w:b/>
          <w:bCs/>
          <w:color w:val="000000"/>
          <w:sz w:val="22"/>
          <w:szCs w:val="22"/>
          <w:shd w:val="clear" w:color="auto" w:fill="FFFFFF"/>
        </w:rPr>
        <w:t>VO TAG</w:t>
      </w:r>
    </w:p>
    <w:p w14:paraId="4C273406" w14:textId="77777777" w:rsidR="00F05546" w:rsidRDefault="00F05546" w:rsidP="004469B1">
      <w:pPr>
        <w:shd w:val="clear" w:color="auto" w:fill="FFFFFF"/>
        <w:spacing w:after="0" w:line="240" w:lineRule="auto"/>
        <w:textAlignment w:val="baseline"/>
        <w:rPr>
          <w:rFonts w:ascii="Cambria" w:hAnsi="Cambria"/>
          <w:color w:val="000000"/>
          <w:sz w:val="22"/>
          <w:szCs w:val="22"/>
          <w:shd w:val="clear" w:color="auto" w:fill="FFFFFF"/>
        </w:rPr>
      </w:pPr>
    </w:p>
    <w:p w14:paraId="5697C860" w14:textId="336C45C7" w:rsidR="004469B1" w:rsidRDefault="00F05546" w:rsidP="004469B1">
      <w:pPr>
        <w:shd w:val="clear" w:color="auto" w:fill="FFFFFF"/>
        <w:spacing w:after="0" w:line="240" w:lineRule="auto"/>
        <w:textAlignment w:val="baseline"/>
        <w:rPr>
          <w:rFonts w:ascii="Cambria" w:hAnsi="Cambria"/>
          <w:color w:val="000000"/>
          <w:sz w:val="22"/>
          <w:szCs w:val="22"/>
          <w:shd w:val="clear" w:color="auto" w:fill="FFFFFF"/>
        </w:rPr>
      </w:pPr>
      <w:r>
        <w:rPr>
          <w:rFonts w:ascii="Cambria" w:hAnsi="Cambria"/>
          <w:color w:val="000000"/>
          <w:sz w:val="22"/>
          <w:szCs w:val="22"/>
          <w:shd w:val="clear" w:color="auto" w:fill="FFFFFF"/>
        </w:rPr>
        <w:t xml:space="preserve">DR. JAVED SAYS THE FIRST HOUR OF LIFE IS SO CRITICAL FOR THE BABY’S ENTIRE LIFE… SO HAVING THE RIGHT TEAM IN PLACE IS CRUCIAL. WHILE THE OSF CHILDREN’S HOSPITAL IS IN PEORIA… OSF MISSION PARTNERS ARE TRAINED… STAFFED AND READY AT HOSPITALS ACROSS THE OSF MINISTRY. </w:t>
      </w:r>
    </w:p>
    <w:p w14:paraId="177B2522" w14:textId="77777777" w:rsidR="00F05546" w:rsidRPr="00F05546" w:rsidRDefault="00F05546" w:rsidP="004469B1">
      <w:pPr>
        <w:shd w:val="clear" w:color="auto" w:fill="FFFFFF"/>
        <w:spacing w:after="0" w:line="240" w:lineRule="auto"/>
        <w:textAlignment w:val="baseline"/>
        <w:rPr>
          <w:rFonts w:ascii="Cambria" w:hAnsi="Cambria"/>
          <w:color w:val="000000"/>
          <w:sz w:val="22"/>
          <w:szCs w:val="22"/>
          <w:shd w:val="clear" w:color="auto" w:fill="FFFFFF"/>
        </w:rPr>
      </w:pPr>
    </w:p>
    <w:p w14:paraId="380A6AC8" w14:textId="77777777" w:rsidR="004469B1" w:rsidRPr="002211D8" w:rsidRDefault="004469B1" w:rsidP="004469B1">
      <w:pPr>
        <w:shd w:val="clear" w:color="auto" w:fill="FFFFFF"/>
        <w:spacing w:after="0" w:line="240" w:lineRule="auto"/>
        <w:textAlignment w:val="baseline"/>
        <w:rPr>
          <w:rFonts w:ascii="Cambria" w:eastAsia="Times New Roman" w:hAnsi="Cambria" w:cs="Segoe UI"/>
          <w:color w:val="000000"/>
          <w:kern w:val="0"/>
          <w:sz w:val="22"/>
          <w:szCs w:val="22"/>
          <w14:ligatures w14:val="none"/>
        </w:rPr>
      </w:pPr>
    </w:p>
    <w:p w14:paraId="02AF4E81" w14:textId="77777777" w:rsidR="004469B1" w:rsidRPr="002211D8" w:rsidRDefault="004469B1" w:rsidP="004469B1">
      <w:pPr>
        <w:shd w:val="clear" w:color="auto" w:fill="FFFFFF"/>
        <w:spacing w:after="0" w:line="240" w:lineRule="auto"/>
        <w:textAlignment w:val="baseline"/>
        <w:rPr>
          <w:rFonts w:ascii="Cambria" w:eastAsia="Times New Roman" w:hAnsi="Cambria" w:cs="Segoe UI"/>
          <w:color w:val="000000"/>
          <w:kern w:val="0"/>
          <w:sz w:val="22"/>
          <w:szCs w:val="22"/>
          <w14:ligatures w14:val="none"/>
        </w:rPr>
      </w:pPr>
    </w:p>
    <w:p w14:paraId="1A636828" w14:textId="77777777" w:rsidR="004469B1" w:rsidRPr="002211D8" w:rsidRDefault="004469B1" w:rsidP="004469B1">
      <w:pPr>
        <w:shd w:val="clear" w:color="auto" w:fill="FFFFFF"/>
        <w:spacing w:after="0" w:line="240" w:lineRule="auto"/>
        <w:textAlignment w:val="baseline"/>
        <w:rPr>
          <w:rFonts w:ascii="Cambria" w:eastAsia="Times New Roman" w:hAnsi="Cambria" w:cs="Segoe UI"/>
          <w:color w:val="242424"/>
          <w:kern w:val="0"/>
          <w:sz w:val="23"/>
          <w:szCs w:val="23"/>
          <w14:ligatures w14:val="none"/>
        </w:rPr>
      </w:pPr>
    </w:p>
    <w:p w14:paraId="729F9056" w14:textId="77777777" w:rsidR="004469B1" w:rsidRPr="002211D8" w:rsidRDefault="004469B1" w:rsidP="004469B1">
      <w:pPr>
        <w:rPr>
          <w:rFonts w:ascii="Cambria" w:hAnsi="Cambria"/>
        </w:rPr>
      </w:pPr>
    </w:p>
    <w:p w14:paraId="6D7C608F" w14:textId="77777777" w:rsidR="009741D8" w:rsidRDefault="009741D8"/>
    <w:sectPr w:rsidR="009741D8" w:rsidSect="004469B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B1"/>
    <w:rsid w:val="004469B1"/>
    <w:rsid w:val="00643C55"/>
    <w:rsid w:val="0086083A"/>
    <w:rsid w:val="009741D8"/>
    <w:rsid w:val="00B40A73"/>
    <w:rsid w:val="00C10535"/>
    <w:rsid w:val="00F05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654E64"/>
  <w15:chartTrackingRefBased/>
  <w15:docId w15:val="{CDBA5326-DF0E-5F42-ADE6-243E621F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9B1"/>
  </w:style>
  <w:style w:type="paragraph" w:styleId="Heading1">
    <w:name w:val="heading 1"/>
    <w:basedOn w:val="Normal"/>
    <w:next w:val="Normal"/>
    <w:link w:val="Heading1Char"/>
    <w:uiPriority w:val="9"/>
    <w:qFormat/>
    <w:rsid w:val="004469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9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9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9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9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9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9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9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9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9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9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9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9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9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9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9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9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9B1"/>
    <w:rPr>
      <w:rFonts w:eastAsiaTheme="majorEastAsia" w:cstheme="majorBidi"/>
      <w:color w:val="272727" w:themeColor="text1" w:themeTint="D8"/>
    </w:rPr>
  </w:style>
  <w:style w:type="paragraph" w:styleId="Title">
    <w:name w:val="Title"/>
    <w:basedOn w:val="Normal"/>
    <w:next w:val="Normal"/>
    <w:link w:val="TitleChar"/>
    <w:uiPriority w:val="10"/>
    <w:qFormat/>
    <w:rsid w:val="00446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9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9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9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9B1"/>
    <w:pPr>
      <w:spacing w:before="160"/>
      <w:jc w:val="center"/>
    </w:pPr>
    <w:rPr>
      <w:i/>
      <w:iCs/>
      <w:color w:val="404040" w:themeColor="text1" w:themeTint="BF"/>
    </w:rPr>
  </w:style>
  <w:style w:type="character" w:customStyle="1" w:styleId="QuoteChar">
    <w:name w:val="Quote Char"/>
    <w:basedOn w:val="DefaultParagraphFont"/>
    <w:link w:val="Quote"/>
    <w:uiPriority w:val="29"/>
    <w:rsid w:val="004469B1"/>
    <w:rPr>
      <w:i/>
      <w:iCs/>
      <w:color w:val="404040" w:themeColor="text1" w:themeTint="BF"/>
    </w:rPr>
  </w:style>
  <w:style w:type="paragraph" w:styleId="ListParagraph">
    <w:name w:val="List Paragraph"/>
    <w:basedOn w:val="Normal"/>
    <w:uiPriority w:val="34"/>
    <w:qFormat/>
    <w:rsid w:val="004469B1"/>
    <w:pPr>
      <w:ind w:left="720"/>
      <w:contextualSpacing/>
    </w:pPr>
  </w:style>
  <w:style w:type="character" w:styleId="IntenseEmphasis">
    <w:name w:val="Intense Emphasis"/>
    <w:basedOn w:val="DefaultParagraphFont"/>
    <w:uiPriority w:val="21"/>
    <w:qFormat/>
    <w:rsid w:val="004469B1"/>
    <w:rPr>
      <w:i/>
      <w:iCs/>
      <w:color w:val="0F4761" w:themeColor="accent1" w:themeShade="BF"/>
    </w:rPr>
  </w:style>
  <w:style w:type="paragraph" w:styleId="IntenseQuote">
    <w:name w:val="Intense Quote"/>
    <w:basedOn w:val="Normal"/>
    <w:next w:val="Normal"/>
    <w:link w:val="IntenseQuoteChar"/>
    <w:uiPriority w:val="30"/>
    <w:qFormat/>
    <w:rsid w:val="00446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9B1"/>
    <w:rPr>
      <w:i/>
      <w:iCs/>
      <w:color w:val="0F4761" w:themeColor="accent1" w:themeShade="BF"/>
    </w:rPr>
  </w:style>
  <w:style w:type="character" w:styleId="IntenseReference">
    <w:name w:val="Intense Reference"/>
    <w:basedOn w:val="DefaultParagraphFont"/>
    <w:uiPriority w:val="32"/>
    <w:qFormat/>
    <w:rsid w:val="004469B1"/>
    <w:rPr>
      <w:b/>
      <w:bCs/>
      <w:smallCaps/>
      <w:color w:val="0F4761" w:themeColor="accent1" w:themeShade="BF"/>
      <w:spacing w:val="5"/>
    </w:rPr>
  </w:style>
  <w:style w:type="character" w:styleId="Hyperlink">
    <w:name w:val="Hyperlink"/>
    <w:basedOn w:val="DefaultParagraphFont"/>
    <w:uiPriority w:val="99"/>
    <w:unhideWhenUsed/>
    <w:rsid w:val="004469B1"/>
    <w:rPr>
      <w:color w:val="467886" w:themeColor="hyperlink"/>
      <w:u w:val="single"/>
    </w:rPr>
  </w:style>
  <w:style w:type="paragraph" w:styleId="NormalWeb">
    <w:name w:val="Normal (Web)"/>
    <w:basedOn w:val="Normal"/>
    <w:uiPriority w:val="99"/>
    <w:unhideWhenUsed/>
    <w:rsid w:val="004469B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255</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2026-06-30T15:31:00Z</dcterms:created>
  <dcterms:modified xsi:type="dcterms:W3CDTF">2026-06-30T18:44:00Z</dcterms:modified>
</cp:coreProperties>
</file>