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94E0B" w14:textId="7E1FCA4B" w:rsidR="00554A7F" w:rsidRDefault="00554A7F" w:rsidP="00554A7F">
      <w:pPr>
        <w:rPr>
          <w:rFonts w:ascii="Tahoma" w:hAnsi="Tahoma" w:cs="Tahoma"/>
          <w:b/>
          <w:bCs/>
        </w:rPr>
      </w:pPr>
      <w:r w:rsidRPr="00554A7F">
        <w:rPr>
          <w:rFonts w:ascii="Tahoma" w:hAnsi="Tahoma" w:cs="Tahoma"/>
          <w:b/>
          <w:bCs/>
        </w:rPr>
        <w:t xml:space="preserve">BROADCAST- </w:t>
      </w:r>
      <w:r w:rsidRPr="00554A7F">
        <w:rPr>
          <w:rFonts w:ascii="Tahoma" w:hAnsi="Tahoma" w:cs="Tahoma"/>
          <w:b/>
          <w:bCs/>
        </w:rPr>
        <w:t>New Research suggests poor sleep could damage the brain</w:t>
      </w:r>
    </w:p>
    <w:p w14:paraId="120D2D30" w14:textId="77777777" w:rsidR="00554A7F" w:rsidRDefault="00554A7F" w:rsidP="00554A7F">
      <w:pPr>
        <w:rPr>
          <w:rFonts w:ascii="Tahoma" w:hAnsi="Tahoma" w:cs="Tahoma"/>
          <w:b/>
          <w:bCs/>
        </w:rPr>
      </w:pPr>
    </w:p>
    <w:p w14:paraId="628D60BE" w14:textId="55F70526" w:rsidR="00554A7F" w:rsidRPr="00554A7F" w:rsidRDefault="00554A7F" w:rsidP="00554A7F">
      <w:pPr>
        <w:rPr>
          <w:rFonts w:ascii="Tahoma" w:hAnsi="Tahoma" w:cs="Tahoma"/>
        </w:rPr>
      </w:pPr>
      <w:r>
        <w:rPr>
          <w:rFonts w:ascii="Tahoma" w:hAnsi="Tahoma" w:cs="Tahoma"/>
          <w:b/>
          <w:bCs/>
        </w:rPr>
        <w:t>ANCHOR LEAD-IN</w:t>
      </w:r>
    </w:p>
    <w:p w14:paraId="33FDE51E" w14:textId="246F0BEF" w:rsidR="00554A7F" w:rsidRDefault="00554A7F" w:rsidP="00554A7F">
      <w:pPr>
        <w:pBdr>
          <w:bottom w:val="single" w:sz="6" w:space="1" w:color="auto"/>
        </w:pBdr>
        <w:rPr>
          <w:rFonts w:ascii="Tahoma" w:hAnsi="Tahoma" w:cs="Tahoma"/>
        </w:rPr>
      </w:pPr>
      <w:r w:rsidRPr="00554A7F">
        <w:rPr>
          <w:rFonts w:ascii="Tahoma" w:hAnsi="Tahoma" w:cs="Tahoma"/>
        </w:rPr>
        <w:t>New research is raising concerns about the long-term effects of poor sleep on brain health.</w:t>
      </w:r>
    </w:p>
    <w:p w14:paraId="65A4097E" w14:textId="042BA1FC" w:rsidR="00554A7F" w:rsidRPr="00554A7F" w:rsidRDefault="00554A7F" w:rsidP="00554A7F">
      <w:pPr>
        <w:rPr>
          <w:rFonts w:ascii="Tahoma" w:hAnsi="Tahoma" w:cs="Tahoma"/>
          <w:b/>
          <w:bCs/>
        </w:rPr>
      </w:pPr>
      <w:r w:rsidRPr="00554A7F">
        <w:rPr>
          <w:rFonts w:ascii="Tahoma" w:hAnsi="Tahoma" w:cs="Tahoma"/>
          <w:b/>
          <w:bCs/>
        </w:rPr>
        <w:t>VO or Radio Package</w:t>
      </w:r>
    </w:p>
    <w:p w14:paraId="2E4B9248" w14:textId="3636D77B" w:rsidR="00554A7F" w:rsidRPr="00554A7F" w:rsidRDefault="00554A7F" w:rsidP="00554A7F">
      <w:pPr>
        <w:rPr>
          <w:rFonts w:ascii="Tahoma" w:hAnsi="Tahoma" w:cs="Tahoma"/>
        </w:rPr>
      </w:pPr>
      <w:r w:rsidRPr="00554A7F">
        <w:rPr>
          <w:rFonts w:ascii="Tahoma" w:hAnsi="Tahoma" w:cs="Tahoma"/>
        </w:rPr>
        <w:t>The study</w:t>
      </w:r>
      <w:r>
        <w:rPr>
          <w:rFonts w:ascii="Tahoma" w:hAnsi="Tahoma" w:cs="Tahoma"/>
        </w:rPr>
        <w:t xml:space="preserve"> published in the Journal of the Alzheimer’s</w:t>
      </w:r>
      <w:r w:rsidRPr="00554A7F">
        <w:rPr>
          <w:rFonts w:ascii="Tahoma" w:hAnsi="Tahoma" w:cs="Tahoma"/>
        </w:rPr>
        <w:t xml:space="preserve"> </w:t>
      </w:r>
      <w:r>
        <w:rPr>
          <w:rFonts w:ascii="Tahoma" w:hAnsi="Tahoma" w:cs="Tahoma"/>
        </w:rPr>
        <w:t xml:space="preserve">Association </w:t>
      </w:r>
      <w:r w:rsidRPr="00554A7F">
        <w:rPr>
          <w:rFonts w:ascii="Tahoma" w:hAnsi="Tahoma" w:cs="Tahoma"/>
        </w:rPr>
        <w:t>found that disrupted sleep patterns and fragmented circadian rhythms may be linked to shrinkage in parts of the brain associated with Alzheimer’s disease and memory loss. Experts say the findings are still preliminary, but they add to growing evidence that sleep plays a critical role in overall health.</w:t>
      </w:r>
    </w:p>
    <w:p w14:paraId="24379A97" w14:textId="164569F8" w:rsidR="00554A7F" w:rsidRDefault="00554A7F" w:rsidP="00554A7F">
      <w:pPr>
        <w:rPr>
          <w:rFonts w:ascii="Tahoma" w:hAnsi="Tahoma" w:cs="Tahoma"/>
        </w:rPr>
      </w:pPr>
      <w:r>
        <w:rPr>
          <w:rFonts w:ascii="Tahoma" w:hAnsi="Tahoma" w:cs="Tahoma"/>
        </w:rPr>
        <w:t xml:space="preserve">OSF HealthCare sleep specialist Dr. Bradley Gleason </w:t>
      </w:r>
      <w:r w:rsidRPr="00554A7F">
        <w:rPr>
          <w:rFonts w:ascii="Tahoma" w:hAnsi="Tahoma" w:cs="Tahoma"/>
        </w:rPr>
        <w:t>says the message</w:t>
      </w:r>
      <w:r>
        <w:rPr>
          <w:rFonts w:ascii="Tahoma" w:hAnsi="Tahoma" w:cs="Tahoma"/>
        </w:rPr>
        <w:t xml:space="preserve"> from the study is clear.</w:t>
      </w:r>
    </w:p>
    <w:p w14:paraId="51711AA8" w14:textId="1F695791" w:rsidR="00554A7F" w:rsidRPr="00554A7F" w:rsidRDefault="00554A7F" w:rsidP="00554A7F">
      <w:pPr>
        <w:rPr>
          <w:rFonts w:ascii="Tahoma" w:hAnsi="Tahoma" w:cs="Tahoma"/>
          <w:b/>
          <w:bCs/>
        </w:rPr>
      </w:pPr>
      <w:r w:rsidRPr="00554A7F">
        <w:rPr>
          <w:rFonts w:ascii="Tahoma" w:hAnsi="Tahoma" w:cs="Tahoma"/>
          <w:b/>
          <w:bCs/>
        </w:rPr>
        <w:t>SOT-Dr. Bradley Gleason</w:t>
      </w:r>
    </w:p>
    <w:p w14:paraId="043262CF" w14:textId="75809248" w:rsidR="00554A7F" w:rsidRPr="00554A7F" w:rsidRDefault="00554A7F" w:rsidP="00554A7F">
      <w:pPr>
        <w:rPr>
          <w:rFonts w:ascii="Tahoma" w:hAnsi="Tahoma" w:cs="Tahoma"/>
          <w:b/>
          <w:bCs/>
          <w:color w:val="C00000"/>
        </w:rPr>
      </w:pPr>
      <w:r w:rsidRPr="00554A7F">
        <w:rPr>
          <w:rFonts w:ascii="Tahoma" w:hAnsi="Tahoma" w:cs="Tahoma"/>
          <w:b/>
          <w:bCs/>
          <w:color w:val="C00000"/>
        </w:rPr>
        <w:t>“</w:t>
      </w:r>
      <w:r>
        <w:rPr>
          <w:rFonts w:ascii="Tahoma" w:hAnsi="Tahoma" w:cs="Tahoma"/>
          <w:b/>
          <w:bCs/>
          <w:color w:val="C00000"/>
        </w:rPr>
        <w:t>T</w:t>
      </w:r>
      <w:r w:rsidRPr="00554A7F">
        <w:rPr>
          <w:rFonts w:ascii="Tahoma" w:hAnsi="Tahoma" w:cs="Tahoma"/>
          <w:b/>
          <w:bCs/>
          <w:color w:val="C00000"/>
        </w:rPr>
        <w:t>here is a link potentially between poor quality sleep and potentially long-term bad outcomes, including memory problems and/or Alzheimer’s disease</w:t>
      </w:r>
      <w:r w:rsidRPr="00554A7F">
        <w:rPr>
          <w:rFonts w:ascii="Tahoma" w:hAnsi="Tahoma" w:cs="Tahoma"/>
          <w:b/>
          <w:bCs/>
          <w:color w:val="C00000"/>
        </w:rPr>
        <w:t xml:space="preserve">. </w:t>
      </w:r>
      <w:r w:rsidRPr="00554A7F">
        <w:rPr>
          <w:rFonts w:ascii="Tahoma" w:hAnsi="Tahoma" w:cs="Tahoma"/>
          <w:b/>
          <w:bCs/>
          <w:color w:val="C00000"/>
        </w:rPr>
        <w:t>It just points to the importance of sleep quality now to avoid those problems later.”</w:t>
      </w:r>
      <w:r>
        <w:rPr>
          <w:rFonts w:ascii="Tahoma" w:hAnsi="Tahoma" w:cs="Tahoma"/>
          <w:b/>
          <w:bCs/>
          <w:color w:val="C00000"/>
        </w:rPr>
        <w:t xml:space="preserve"> (:17)</w:t>
      </w:r>
    </w:p>
    <w:p w14:paraId="1C054B69" w14:textId="3FADB5A5" w:rsidR="00554A7F" w:rsidRPr="00554A7F" w:rsidRDefault="00554A7F" w:rsidP="00554A7F">
      <w:pPr>
        <w:rPr>
          <w:rFonts w:ascii="Tahoma" w:hAnsi="Tahoma" w:cs="Tahoma"/>
        </w:rPr>
      </w:pPr>
      <w:r w:rsidRPr="00554A7F">
        <w:rPr>
          <w:rFonts w:ascii="Tahoma" w:hAnsi="Tahoma" w:cs="Tahoma"/>
        </w:rPr>
        <w:t>D</w:t>
      </w:r>
      <w:r>
        <w:rPr>
          <w:rFonts w:ascii="Tahoma" w:hAnsi="Tahoma" w:cs="Tahoma"/>
        </w:rPr>
        <w:t>r. Gleason</w:t>
      </w:r>
      <w:r w:rsidRPr="00554A7F">
        <w:rPr>
          <w:rFonts w:ascii="Tahoma" w:hAnsi="Tahoma" w:cs="Tahoma"/>
        </w:rPr>
        <w:t xml:space="preserve"> say</w:t>
      </w:r>
      <w:r>
        <w:rPr>
          <w:rFonts w:ascii="Tahoma" w:hAnsi="Tahoma" w:cs="Tahoma"/>
        </w:rPr>
        <w:t>s</w:t>
      </w:r>
      <w:r w:rsidRPr="00554A7F">
        <w:rPr>
          <w:rFonts w:ascii="Tahoma" w:hAnsi="Tahoma" w:cs="Tahoma"/>
        </w:rPr>
        <w:t xml:space="preserve"> treating issues like sleep apnea and insomnia early</w:t>
      </w:r>
      <w:r>
        <w:rPr>
          <w:rFonts w:ascii="Tahoma" w:hAnsi="Tahoma" w:cs="Tahoma"/>
        </w:rPr>
        <w:t xml:space="preserve"> is as important as getting chronic conditions such diabetes and high blood pressure under control.</w:t>
      </w:r>
    </w:p>
    <w:p w14:paraId="374AA9EA" w14:textId="77777777" w:rsidR="00924F03" w:rsidRPr="00554A7F" w:rsidRDefault="00924F03">
      <w:pPr>
        <w:rPr>
          <w:rFonts w:ascii="Tahoma" w:hAnsi="Tahoma" w:cs="Tahoma"/>
        </w:rPr>
      </w:pPr>
    </w:p>
    <w:sectPr w:rsidR="00924F03" w:rsidRPr="00554A7F" w:rsidSect="00554A7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A7F"/>
    <w:rsid w:val="00554A7F"/>
    <w:rsid w:val="007C0378"/>
    <w:rsid w:val="00924F03"/>
    <w:rsid w:val="00982E42"/>
    <w:rsid w:val="00DE36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8D7A2"/>
  <w15:chartTrackingRefBased/>
  <w15:docId w15:val="{1036DFDC-ACB4-498A-B796-3707C3735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4A7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54A7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54A7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54A7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54A7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54A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4A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4A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4A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4A7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54A7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54A7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54A7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54A7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54A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4A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4A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4A7F"/>
    <w:rPr>
      <w:rFonts w:eastAsiaTheme="majorEastAsia" w:cstheme="majorBidi"/>
      <w:color w:val="272727" w:themeColor="text1" w:themeTint="D8"/>
    </w:rPr>
  </w:style>
  <w:style w:type="paragraph" w:styleId="Title">
    <w:name w:val="Title"/>
    <w:basedOn w:val="Normal"/>
    <w:next w:val="Normal"/>
    <w:link w:val="TitleChar"/>
    <w:uiPriority w:val="10"/>
    <w:qFormat/>
    <w:rsid w:val="00554A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4A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4A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4A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4A7F"/>
    <w:pPr>
      <w:spacing w:before="160"/>
      <w:jc w:val="center"/>
    </w:pPr>
    <w:rPr>
      <w:i/>
      <w:iCs/>
      <w:color w:val="404040" w:themeColor="text1" w:themeTint="BF"/>
    </w:rPr>
  </w:style>
  <w:style w:type="character" w:customStyle="1" w:styleId="QuoteChar">
    <w:name w:val="Quote Char"/>
    <w:basedOn w:val="DefaultParagraphFont"/>
    <w:link w:val="Quote"/>
    <w:uiPriority w:val="29"/>
    <w:rsid w:val="00554A7F"/>
    <w:rPr>
      <w:i/>
      <w:iCs/>
      <w:color w:val="404040" w:themeColor="text1" w:themeTint="BF"/>
    </w:rPr>
  </w:style>
  <w:style w:type="paragraph" w:styleId="ListParagraph">
    <w:name w:val="List Paragraph"/>
    <w:basedOn w:val="Normal"/>
    <w:uiPriority w:val="34"/>
    <w:qFormat/>
    <w:rsid w:val="00554A7F"/>
    <w:pPr>
      <w:ind w:left="720"/>
      <w:contextualSpacing/>
    </w:pPr>
  </w:style>
  <w:style w:type="character" w:styleId="IntenseEmphasis">
    <w:name w:val="Intense Emphasis"/>
    <w:basedOn w:val="DefaultParagraphFont"/>
    <w:uiPriority w:val="21"/>
    <w:qFormat/>
    <w:rsid w:val="00554A7F"/>
    <w:rPr>
      <w:i/>
      <w:iCs/>
      <w:color w:val="2F5496" w:themeColor="accent1" w:themeShade="BF"/>
    </w:rPr>
  </w:style>
  <w:style w:type="paragraph" w:styleId="IntenseQuote">
    <w:name w:val="Intense Quote"/>
    <w:basedOn w:val="Normal"/>
    <w:next w:val="Normal"/>
    <w:link w:val="IntenseQuoteChar"/>
    <w:uiPriority w:val="30"/>
    <w:qFormat/>
    <w:rsid w:val="00554A7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54A7F"/>
    <w:rPr>
      <w:i/>
      <w:iCs/>
      <w:color w:val="2F5496" w:themeColor="accent1" w:themeShade="BF"/>
    </w:rPr>
  </w:style>
  <w:style w:type="character" w:styleId="IntenseReference">
    <w:name w:val="Intense Reference"/>
    <w:basedOn w:val="DefaultParagraphFont"/>
    <w:uiPriority w:val="32"/>
    <w:qFormat/>
    <w:rsid w:val="00554A7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183</Words>
  <Characters>911</Characters>
  <Application>Microsoft Office Word</Application>
  <DocSecurity>0</DocSecurity>
  <Lines>15</Lines>
  <Paragraphs>6</Paragraphs>
  <ScaleCrop>false</ScaleCrop>
  <Company/>
  <LinksUpToDate>false</LinksUpToDate>
  <CharactersWithSpaces>1088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1</cp:revision>
  <dcterms:created xsi:type="dcterms:W3CDTF">2026-05-07T21:54:00Z</dcterms:created>
  <dcterms:modified xsi:type="dcterms:W3CDTF">2026-05-07T22:03:00Z</dcterms:modified>
</cp:coreProperties>
</file>