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BA23" w14:textId="77777777" w:rsidR="00EA1EC4" w:rsidRDefault="00EA1EC4" w:rsidP="00EA1EC4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Sneaky signs you may be dehydrated</w:t>
      </w:r>
    </w:p>
    <w:p w14:paraId="57E9A934" w14:textId="77777777" w:rsidR="00EA1EC4" w:rsidRDefault="00EA1EC4" w:rsidP="00EA1EC4">
      <w:pPr>
        <w:rPr>
          <w:rFonts w:ascii="Tahoma" w:hAnsi="Tahoma" w:cs="Tahoma"/>
          <w:sz w:val="20"/>
          <w:szCs w:val="22"/>
        </w:rPr>
      </w:pPr>
    </w:p>
    <w:p w14:paraId="3A0D1D96" w14:textId="77777777" w:rsidR="00EA1EC4" w:rsidRDefault="00EA1EC4" w:rsidP="00EA1EC4">
      <w:pPr>
        <w:rPr>
          <w:rFonts w:ascii="Tahoma" w:hAnsi="Tahoma" w:cs="Tahoma"/>
          <w:sz w:val="20"/>
          <w:szCs w:val="22"/>
        </w:rPr>
      </w:pPr>
    </w:p>
    <w:p w14:paraId="5E3FAEF2" w14:textId="4FE46547" w:rsidR="00EA1EC4" w:rsidRDefault="00EA1EC4" w:rsidP="00EA1EC4">
      <w:pPr>
        <w:rPr>
          <w:rFonts w:ascii="Tahoma" w:hAnsi="Tahoma" w:cs="Tahoma"/>
          <w:sz w:val="20"/>
          <w:szCs w:val="22"/>
        </w:rPr>
      </w:pPr>
      <w:r w:rsidRPr="00EA1EC4">
        <w:rPr>
          <w:rFonts w:ascii="Tahoma" w:hAnsi="Tahoma" w:cs="Tahoma"/>
          <w:sz w:val="20"/>
          <w:szCs w:val="22"/>
          <w:highlight w:val="yellow"/>
        </w:rPr>
        <w:t>ANCHOR LEDE</w:t>
      </w:r>
    </w:p>
    <w:p w14:paraId="1E76C5C0" w14:textId="77777777" w:rsidR="00EA1EC4" w:rsidRDefault="00EA1EC4" w:rsidP="00EA1EC4">
      <w:pPr>
        <w:rPr>
          <w:rFonts w:ascii="Tahoma" w:hAnsi="Tahoma" w:cs="Tahoma"/>
          <w:sz w:val="20"/>
          <w:szCs w:val="22"/>
        </w:rPr>
      </w:pPr>
    </w:p>
    <w:p w14:paraId="2208FB12" w14:textId="4817CF3A" w:rsidR="00EA1EC4" w:rsidRDefault="00EA1EC4" w:rsidP="00EA1EC4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We all get thirsty from time to time.</w:t>
      </w:r>
      <w:r>
        <w:rPr>
          <w:rFonts w:ascii="Tahoma" w:hAnsi="Tahoma" w:cs="Tahoma"/>
          <w:sz w:val="20"/>
          <w:szCs w:val="22"/>
        </w:rPr>
        <w:t xml:space="preserve"> But there are lesser-known signs you may be suffering from dehydration, a condition that could be life threatening.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EA1EC4">
        <w:rPr>
          <w:rFonts w:ascii="Tahoma" w:hAnsi="Tahoma" w:cs="Tahoma"/>
          <w:sz w:val="20"/>
          <w:szCs w:val="22"/>
          <w:highlight w:val="yellow"/>
        </w:rPr>
        <w:t>TAKE VO</w:t>
      </w:r>
    </w:p>
    <w:p w14:paraId="42A4B518" w14:textId="77777777" w:rsidR="00EA1EC4" w:rsidRDefault="00EA1EC4" w:rsidP="00EA1EC4">
      <w:pPr>
        <w:rPr>
          <w:rFonts w:ascii="Tahoma" w:hAnsi="Tahoma" w:cs="Tahoma"/>
          <w:sz w:val="20"/>
          <w:szCs w:val="22"/>
        </w:rPr>
      </w:pPr>
    </w:p>
    <w:p w14:paraId="5984C06A" w14:textId="088F8A6F" w:rsidR="00EA1EC4" w:rsidRDefault="00EA1EC4" w:rsidP="00EA1EC4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Signs include:</w:t>
      </w:r>
    </w:p>
    <w:p w14:paraId="747A4280" w14:textId="77777777" w:rsidR="00EA1EC4" w:rsidRDefault="00EA1EC4" w:rsidP="00EA1EC4">
      <w:pPr>
        <w:rPr>
          <w:rFonts w:ascii="Tahoma" w:hAnsi="Tahoma" w:cs="Tahoma"/>
          <w:sz w:val="20"/>
          <w:szCs w:val="22"/>
        </w:rPr>
      </w:pPr>
    </w:p>
    <w:p w14:paraId="2DC99CBA" w14:textId="46F4FBB7" w:rsidR="00EA1EC4" w:rsidRDefault="00EA1EC4" w:rsidP="00EA1EC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Crying without tears</w:t>
      </w:r>
    </w:p>
    <w:p w14:paraId="62CF4803" w14:textId="77777777" w:rsidR="00EA1EC4" w:rsidRDefault="00EA1EC4" w:rsidP="00EA1EC4">
      <w:pPr>
        <w:pStyle w:val="ListParagraph"/>
        <w:rPr>
          <w:rFonts w:ascii="Tahoma" w:hAnsi="Tahoma" w:cs="Tahoma"/>
          <w:sz w:val="20"/>
          <w:szCs w:val="22"/>
        </w:rPr>
      </w:pPr>
    </w:p>
    <w:p w14:paraId="4BFA5A22" w14:textId="42DAFE53" w:rsidR="00EA1EC4" w:rsidRDefault="00EA1EC4" w:rsidP="00EA1EC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Sunken in eyes</w:t>
      </w:r>
    </w:p>
    <w:p w14:paraId="6D982FF6" w14:textId="77777777" w:rsidR="00EA1EC4" w:rsidRPr="00EA1EC4" w:rsidRDefault="00EA1EC4" w:rsidP="00EA1EC4">
      <w:pPr>
        <w:pStyle w:val="ListParagraph"/>
        <w:rPr>
          <w:rFonts w:ascii="Tahoma" w:hAnsi="Tahoma" w:cs="Tahoma"/>
          <w:sz w:val="20"/>
          <w:szCs w:val="22"/>
        </w:rPr>
      </w:pPr>
    </w:p>
    <w:p w14:paraId="3E9ECFD7" w14:textId="07D03A53" w:rsidR="00EA1EC4" w:rsidRDefault="00EA1EC4" w:rsidP="00EA1EC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Fast heart rate</w:t>
      </w:r>
    </w:p>
    <w:p w14:paraId="1A191B65" w14:textId="77777777" w:rsidR="00EA1EC4" w:rsidRPr="00EA1EC4" w:rsidRDefault="00EA1EC4" w:rsidP="00EA1EC4">
      <w:pPr>
        <w:pStyle w:val="ListParagraph"/>
        <w:rPr>
          <w:rFonts w:ascii="Tahoma" w:hAnsi="Tahoma" w:cs="Tahoma"/>
          <w:sz w:val="20"/>
          <w:szCs w:val="22"/>
        </w:rPr>
      </w:pPr>
    </w:p>
    <w:p w14:paraId="51C5534A" w14:textId="7268E4FC" w:rsidR="00EA1EC4" w:rsidRDefault="00EA1EC4" w:rsidP="00EA1EC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Deep breathing</w:t>
      </w:r>
    </w:p>
    <w:p w14:paraId="4CFF5592" w14:textId="77777777" w:rsidR="00EA1EC4" w:rsidRPr="00EA1EC4" w:rsidRDefault="00EA1EC4" w:rsidP="00EA1EC4">
      <w:pPr>
        <w:pStyle w:val="ListParagraph"/>
        <w:rPr>
          <w:rFonts w:ascii="Tahoma" w:hAnsi="Tahoma" w:cs="Tahoma"/>
          <w:sz w:val="20"/>
          <w:szCs w:val="22"/>
        </w:rPr>
      </w:pPr>
    </w:p>
    <w:p w14:paraId="647DE677" w14:textId="31330977" w:rsidR="00EA1EC4" w:rsidRDefault="00EA1EC4" w:rsidP="00EA1EC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Headaches</w:t>
      </w:r>
    </w:p>
    <w:p w14:paraId="7C9576A9" w14:textId="77777777" w:rsidR="00EA1EC4" w:rsidRPr="00EA1EC4" w:rsidRDefault="00EA1EC4" w:rsidP="00EA1EC4">
      <w:pPr>
        <w:pStyle w:val="ListParagraph"/>
        <w:rPr>
          <w:rFonts w:ascii="Tahoma" w:hAnsi="Tahoma" w:cs="Tahoma"/>
          <w:sz w:val="20"/>
          <w:szCs w:val="22"/>
        </w:rPr>
      </w:pPr>
    </w:p>
    <w:p w14:paraId="098CE0B7" w14:textId="59A2DD90" w:rsidR="00EA1EC4" w:rsidRDefault="00EA1EC4" w:rsidP="00EA1EC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Muscle cramps</w:t>
      </w:r>
    </w:p>
    <w:p w14:paraId="2B120BE7" w14:textId="77777777" w:rsidR="00EA1EC4" w:rsidRPr="00EA1EC4" w:rsidRDefault="00EA1EC4" w:rsidP="00EA1EC4">
      <w:pPr>
        <w:pStyle w:val="ListParagraph"/>
        <w:rPr>
          <w:rFonts w:ascii="Tahoma" w:hAnsi="Tahoma" w:cs="Tahoma"/>
          <w:sz w:val="20"/>
          <w:szCs w:val="22"/>
        </w:rPr>
      </w:pPr>
    </w:p>
    <w:p w14:paraId="13B1E7B0" w14:textId="798307CC" w:rsidR="00EA1EC4" w:rsidRDefault="00EA1EC4" w:rsidP="00EA1EC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Sudden weight loss</w:t>
      </w:r>
    </w:p>
    <w:p w14:paraId="1A1FBF75" w14:textId="77777777" w:rsidR="00EA1EC4" w:rsidRPr="00EA1EC4" w:rsidRDefault="00EA1EC4" w:rsidP="00EA1EC4">
      <w:pPr>
        <w:pStyle w:val="ListParagraph"/>
        <w:rPr>
          <w:rFonts w:ascii="Tahoma" w:hAnsi="Tahoma" w:cs="Tahoma"/>
          <w:sz w:val="20"/>
          <w:szCs w:val="22"/>
        </w:rPr>
      </w:pPr>
    </w:p>
    <w:p w14:paraId="4BE1379F" w14:textId="7E8AC2F7" w:rsidR="00EA1EC4" w:rsidRDefault="00EA1EC4" w:rsidP="00EA1EC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And changes when you go “number one”</w:t>
      </w:r>
    </w:p>
    <w:p w14:paraId="30C1818E" w14:textId="77777777" w:rsidR="00EA1EC4" w:rsidRPr="00EA1EC4" w:rsidRDefault="00EA1EC4" w:rsidP="00EA1EC4">
      <w:pPr>
        <w:pStyle w:val="ListParagraph"/>
        <w:rPr>
          <w:rFonts w:ascii="Tahoma" w:hAnsi="Tahoma" w:cs="Tahoma"/>
          <w:sz w:val="20"/>
          <w:szCs w:val="22"/>
        </w:rPr>
      </w:pPr>
    </w:p>
    <w:p w14:paraId="7344C835" w14:textId="0391A4D9" w:rsidR="00EA1EC4" w:rsidRPr="00EA1EC4" w:rsidRDefault="00EA1EC4" w:rsidP="00EA1EC4">
      <w:pPr>
        <w:rPr>
          <w:rFonts w:ascii="Tahoma" w:hAnsi="Tahoma" w:cs="Tahoma"/>
          <w:sz w:val="20"/>
          <w:szCs w:val="22"/>
        </w:rPr>
      </w:pPr>
      <w:r w:rsidRPr="00EA1EC4">
        <w:rPr>
          <w:rFonts w:ascii="Tahoma" w:hAnsi="Tahoma" w:cs="Tahoma"/>
          <w:sz w:val="20"/>
          <w:szCs w:val="22"/>
          <w:highlight w:val="yellow"/>
        </w:rPr>
        <w:t>***SOT***</w:t>
      </w:r>
      <w:r w:rsidRPr="00EA1EC4">
        <w:rPr>
          <w:rFonts w:ascii="Tahoma" w:hAnsi="Tahoma" w:cs="Tahoma"/>
          <w:sz w:val="20"/>
          <w:szCs w:val="22"/>
          <w:highlight w:val="yellow"/>
        </w:rPr>
        <w:br/>
        <w:t>Dr. Awad Alyami (AH-wad // all-EE-ah-mee)</w:t>
      </w:r>
      <w:r w:rsidRPr="00EA1EC4">
        <w:rPr>
          <w:rFonts w:ascii="Tahoma" w:hAnsi="Tahoma" w:cs="Tahoma"/>
          <w:sz w:val="20"/>
          <w:szCs w:val="22"/>
          <w:highlight w:val="yellow"/>
        </w:rPr>
        <w:br/>
        <w:t>OSF HealthCare pediatrician</w:t>
      </w:r>
    </w:p>
    <w:p w14:paraId="5A7E5118" w14:textId="77777777" w:rsidR="00EA1EC4" w:rsidRDefault="00EA1EC4" w:rsidP="00EA1EC4">
      <w:pPr>
        <w:rPr>
          <w:rFonts w:ascii="Tahoma" w:hAnsi="Tahoma" w:cs="Tahoma"/>
          <w:sz w:val="20"/>
          <w:szCs w:val="22"/>
        </w:rPr>
      </w:pPr>
    </w:p>
    <w:p w14:paraId="71DBD974" w14:textId="72EE7838" w:rsidR="00EA1EC4" w:rsidRDefault="00EA1EC4" w:rsidP="00EA1EC4">
      <w:pPr>
        <w:rPr>
          <w:rFonts w:ascii="Tahoma" w:hAnsi="Tahoma" w:cs="Tahoma"/>
          <w:b/>
          <w:bCs/>
          <w:sz w:val="20"/>
          <w:szCs w:val="22"/>
        </w:rPr>
      </w:pPr>
      <w:r w:rsidRPr="00EA1EC4">
        <w:rPr>
          <w:rFonts w:ascii="Tahoma" w:hAnsi="Tahoma" w:cs="Tahoma"/>
          <w:b/>
          <w:bCs/>
          <w:sz w:val="20"/>
          <w:szCs w:val="22"/>
        </w:rPr>
        <w:t>“When you’re hydrated, your urine should look yellow, pale yellow or sometimes almost transparent like water</w:t>
      </w:r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EA1EC4">
        <w:rPr>
          <w:rFonts w:ascii="Tahoma" w:hAnsi="Tahoma" w:cs="Tahoma"/>
          <w:b/>
          <w:bCs/>
          <w:sz w:val="20"/>
          <w:szCs w:val="22"/>
        </w:rPr>
        <w:t>When you become dehydrated, your urine will become less in volume, and the color will be darker. It goes into an orange color. It can have a smell, also.”</w:t>
      </w:r>
      <w:r>
        <w:rPr>
          <w:rFonts w:ascii="Tahoma" w:hAnsi="Tahoma" w:cs="Tahoma"/>
          <w:b/>
          <w:bCs/>
          <w:sz w:val="20"/>
          <w:szCs w:val="22"/>
        </w:rPr>
        <w:t xml:space="preserve"> (:21)</w:t>
      </w:r>
    </w:p>
    <w:p w14:paraId="6F4BFE5E" w14:textId="77777777" w:rsidR="00EA1EC4" w:rsidRDefault="00EA1EC4" w:rsidP="00EA1EC4">
      <w:pPr>
        <w:rPr>
          <w:rFonts w:ascii="Tahoma" w:hAnsi="Tahoma" w:cs="Tahoma"/>
          <w:b/>
          <w:bCs/>
          <w:sz w:val="20"/>
          <w:szCs w:val="22"/>
        </w:rPr>
      </w:pPr>
    </w:p>
    <w:p w14:paraId="75BC792A" w14:textId="77147EED" w:rsidR="00EA1EC4" w:rsidRDefault="00EA1EC4" w:rsidP="00EA1EC4">
      <w:pPr>
        <w:rPr>
          <w:rFonts w:ascii="Tahoma" w:hAnsi="Tahoma" w:cs="Tahoma"/>
          <w:sz w:val="20"/>
          <w:szCs w:val="22"/>
        </w:rPr>
      </w:pPr>
      <w:r w:rsidRPr="00EA1EC4">
        <w:rPr>
          <w:rFonts w:ascii="Tahoma" w:hAnsi="Tahoma" w:cs="Tahoma"/>
          <w:sz w:val="20"/>
          <w:szCs w:val="22"/>
          <w:highlight w:val="yellow"/>
        </w:rPr>
        <w:t>VO TAG</w:t>
      </w:r>
    </w:p>
    <w:p w14:paraId="52F42C21" w14:textId="77777777" w:rsidR="00EA1EC4" w:rsidRDefault="00EA1EC4" w:rsidP="00EA1EC4">
      <w:pPr>
        <w:rPr>
          <w:rFonts w:ascii="Tahoma" w:hAnsi="Tahoma" w:cs="Tahoma"/>
          <w:sz w:val="20"/>
          <w:szCs w:val="22"/>
        </w:rPr>
      </w:pPr>
    </w:p>
    <w:p w14:paraId="37114D84" w14:textId="16CCF69D" w:rsidR="00EA1EC4" w:rsidRPr="003D17EE" w:rsidRDefault="00EA1EC4" w:rsidP="00EA1EC4">
      <w:r>
        <w:rPr>
          <w:rFonts w:ascii="Tahoma" w:hAnsi="Tahoma" w:cs="Tahoma"/>
          <w:sz w:val="20"/>
          <w:szCs w:val="22"/>
        </w:rPr>
        <w:t>If you’re hydrated, rest and drink water or Pedialyte.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If you don’t get well quickly, get to the hospital for I-V fluids.</w:t>
      </w:r>
    </w:p>
    <w:p w14:paraId="755BA171" w14:textId="77777777" w:rsidR="005E045C" w:rsidRPr="003D17EE" w:rsidRDefault="005E045C" w:rsidP="00571DEA"/>
    <w:sectPr w:rsidR="005E045C" w:rsidRPr="003D17EE" w:rsidSect="00EA1E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4ACF0" w14:textId="77777777" w:rsidR="00EA1EC4" w:rsidRDefault="00EA1E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EDF7E" w14:textId="77777777" w:rsidR="00EA1EC4" w:rsidRDefault="00EA1E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AE79" w14:textId="77777777" w:rsidR="00EA1EC4" w:rsidRDefault="00EA1EC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79F5D" w14:textId="77777777" w:rsidR="00EA1EC4" w:rsidRDefault="00EA1E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097" w14:textId="77777777" w:rsidR="00EA1EC4" w:rsidRDefault="00EA1E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427C2" w14:textId="77777777" w:rsidR="00EA1EC4" w:rsidRDefault="00EA1E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63F5E"/>
    <w:multiLevelType w:val="hybridMultilevel"/>
    <w:tmpl w:val="0D4A2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A6214"/>
    <w:multiLevelType w:val="hybridMultilevel"/>
    <w:tmpl w:val="E41CC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5522782">
    <w:abstractNumId w:val="0"/>
  </w:num>
  <w:num w:numId="2" w16cid:durableId="2037732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EC4"/>
    <w:rsid w:val="00137A77"/>
    <w:rsid w:val="00191036"/>
    <w:rsid w:val="001C16CC"/>
    <w:rsid w:val="002417E5"/>
    <w:rsid w:val="003B5E63"/>
    <w:rsid w:val="003D17EE"/>
    <w:rsid w:val="004C3584"/>
    <w:rsid w:val="00571DEA"/>
    <w:rsid w:val="005A44ED"/>
    <w:rsid w:val="005E045C"/>
    <w:rsid w:val="0074219F"/>
    <w:rsid w:val="00840E91"/>
    <w:rsid w:val="009051F7"/>
    <w:rsid w:val="00CB7283"/>
    <w:rsid w:val="00DB3202"/>
    <w:rsid w:val="00E10E31"/>
    <w:rsid w:val="00E25D25"/>
    <w:rsid w:val="00EA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AF22C"/>
  <w15:chartTrackingRefBased/>
  <w15:docId w15:val="{6684CB9D-6220-4A6A-A7E3-043FDE4AC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EC4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EA1E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1EC4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EA1E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1EC4"/>
    <w:rPr>
      <w:rFonts w:ascii="Cambria" w:hAnsi="Cambria"/>
      <w:sz w:val="22"/>
    </w:rPr>
  </w:style>
  <w:style w:type="character" w:styleId="Hyperlink">
    <w:name w:val="Hyperlink"/>
    <w:basedOn w:val="DefaultParagraphFont"/>
    <w:uiPriority w:val="99"/>
    <w:unhideWhenUsed/>
    <w:rsid w:val="00EA1EC4"/>
    <w:rPr>
      <w:color w:val="007F9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xg04t1ly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xg04t1ly</Template>
  <TotalTime>5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Ditman, Timothy R.</cp:lastModifiedBy>
  <cp:revision>1</cp:revision>
  <dcterms:created xsi:type="dcterms:W3CDTF">2024-12-26T20:34:00Z</dcterms:created>
  <dcterms:modified xsi:type="dcterms:W3CDTF">2024-12-26T20:39:00Z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