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EF640" w14:textId="69F173F7" w:rsidR="005E045C" w:rsidRDefault="002B7843" w:rsidP="00571DEA">
      <w:r>
        <w:t>Regenerative reconstruction ‘gives hope’ to patients facing amputation</w:t>
      </w:r>
    </w:p>
    <w:p w14:paraId="225711E4" w14:textId="11485B56" w:rsidR="002B7843" w:rsidRDefault="002B7843" w:rsidP="00571DEA">
      <w:r>
        <w:t xml:space="preserve">Matt Sheehan | Media Relations Coordinator </w:t>
      </w:r>
    </w:p>
    <w:p w14:paraId="247C5593" w14:textId="6F83A21D" w:rsidR="002B7843" w:rsidRDefault="002B7843" w:rsidP="00571DEA">
      <w:r>
        <w:t xml:space="preserve">Print Version </w:t>
      </w:r>
    </w:p>
    <w:p w14:paraId="1A5E3DBE" w14:textId="77777777" w:rsidR="002B7843" w:rsidRDefault="002B7843" w:rsidP="00571DEA"/>
    <w:p w14:paraId="626FA0F8" w14:textId="10A3CF7A" w:rsidR="002B7843" w:rsidRDefault="002B7843" w:rsidP="00571DEA">
      <w:r>
        <w:t>There’s a new hope for people facing amputations, and it</w:t>
      </w:r>
      <w:r w:rsidR="00212DA1">
        <w:t xml:space="preserve">’s </w:t>
      </w:r>
      <w:r>
        <w:t xml:space="preserve">in a mix of fascinating, </w:t>
      </w:r>
      <w:r w:rsidR="005D581A">
        <w:t xml:space="preserve">perhaps </w:t>
      </w:r>
      <w:r>
        <w:t xml:space="preserve">unexpected methods. </w:t>
      </w:r>
    </w:p>
    <w:p w14:paraId="7BC16A1E" w14:textId="77777777" w:rsidR="002B7843" w:rsidRDefault="002B7843" w:rsidP="00571DEA"/>
    <w:p w14:paraId="16D6E370" w14:textId="4CA16D1D" w:rsidR="002B7843" w:rsidRDefault="002B7843" w:rsidP="00571DEA">
      <w:r>
        <w:t>Roughly 465,000 amputations take place in the United States each year, with 83% of them being lower limb amputations like toes and legs</w:t>
      </w:r>
      <w:r w:rsidR="00F802D4">
        <w:t xml:space="preserve">, according to the </w:t>
      </w:r>
      <w:hyperlink r:id="rId6" w:anchor="1" w:history="1">
        <w:r w:rsidR="00F802D4" w:rsidRPr="006C5BE4">
          <w:rPr>
            <w:rStyle w:val="Hyperlink"/>
          </w:rPr>
          <w:t>Amputee Coalition.</w:t>
        </w:r>
      </w:hyperlink>
      <w:r w:rsidR="00F802D4">
        <w:t xml:space="preserve"> </w:t>
      </w:r>
    </w:p>
    <w:p w14:paraId="13CB6F53" w14:textId="77777777" w:rsidR="002B7843" w:rsidRDefault="002B7843" w:rsidP="00571DEA"/>
    <w:p w14:paraId="3AE69302" w14:textId="2D73B52A" w:rsidR="002B7843" w:rsidRDefault="002B7843" w:rsidP="00571DEA">
      <w:r>
        <w:t xml:space="preserve">Eric Martin, DO, the chief of Vascular Surgery at OSF </w:t>
      </w:r>
      <w:r w:rsidR="00CA0276">
        <w:t xml:space="preserve">HealthCare </w:t>
      </w:r>
      <w:r>
        <w:t>Saint Francis Medical Center in Peoria, Illinois, has crafted a predictable and consistent method that provides reliable outcomes</w:t>
      </w:r>
      <w:r w:rsidR="00844A9B">
        <w:t xml:space="preserve"> for heroic limb salvage</w:t>
      </w:r>
      <w:r>
        <w:t>. He does it through procedures referred to as regenerative reconstruction</w:t>
      </w:r>
      <w:r w:rsidR="00A017C2">
        <w:t>, a treatment currently reserved for the most serious of cases like severe bacterial infection, traumatic crushe</w:t>
      </w:r>
      <w:r w:rsidR="003737CB">
        <w:t>d limbs</w:t>
      </w:r>
      <w:r w:rsidR="00A017C2">
        <w:t>, and lower limb ulcers that have become infected and spread throughout the body.</w:t>
      </w:r>
      <w:r w:rsidR="00BE5142">
        <w:t xml:space="preserve"> These procedures normally accompany a lower limb revascularization with either a bypass procedure or angioplasty</w:t>
      </w:r>
      <w:r w:rsidR="009122B0">
        <w:t xml:space="preserve"> and</w:t>
      </w:r>
      <w:r w:rsidR="00BE5142">
        <w:t xml:space="preserve"> stenting. </w:t>
      </w:r>
    </w:p>
    <w:p w14:paraId="7CF3E996" w14:textId="77777777" w:rsidR="002B7843" w:rsidRDefault="002B7843" w:rsidP="00571DEA"/>
    <w:p w14:paraId="01992E1A" w14:textId="06D18CA7" w:rsidR="002B7843" w:rsidRDefault="00A017C2" w:rsidP="002B7843">
      <w:r>
        <w:t>“</w:t>
      </w:r>
      <w:r w:rsidR="002B7843" w:rsidRPr="002B7843">
        <w:t>We're here to treat people who have a lot of disadvantaged anatomy and protoplasm</w:t>
      </w:r>
      <w:r w:rsidR="000E3ABA">
        <w:t xml:space="preserve"> (living part of cells)</w:t>
      </w:r>
      <w:r w:rsidR="00AA0BE4">
        <w:t xml:space="preserve"> with</w:t>
      </w:r>
      <w:r w:rsidR="002B7843" w:rsidRPr="002B7843">
        <w:t xml:space="preserve"> </w:t>
      </w:r>
      <w:r w:rsidR="000B5D34">
        <w:t xml:space="preserve">many </w:t>
      </w:r>
      <w:r w:rsidR="002B7843" w:rsidRPr="002B7843">
        <w:t>medical comorbidities, who otherwise would not be able to heal. Through regenerative reconstruction, we're able to accelerate wound healing and accelerate healing of other diseases processes much quicker</w:t>
      </w:r>
      <w:r w:rsidR="002B7843">
        <w:t>,” Dr. Martin says.</w:t>
      </w:r>
      <w:r w:rsidR="002B7843" w:rsidRPr="002B7843">
        <w:t xml:space="preserve"> </w:t>
      </w:r>
      <w:r w:rsidR="002B7843">
        <w:t>“</w:t>
      </w:r>
      <w:r w:rsidR="002B7843" w:rsidRPr="002B7843">
        <w:t xml:space="preserve">In the past, amputation or death was the end point. Now we're able to save lives, have a much more robust limb salvage program here at OSF </w:t>
      </w:r>
      <w:r w:rsidR="006764ED" w:rsidRPr="002B7843">
        <w:t>HealthCare which</w:t>
      </w:r>
      <w:r w:rsidR="008B3C93">
        <w:t xml:space="preserve"> </w:t>
      </w:r>
      <w:r w:rsidR="002B7843" w:rsidRPr="002B7843">
        <w:t xml:space="preserve">also </w:t>
      </w:r>
      <w:r w:rsidR="00F53EF9" w:rsidRPr="002B7843">
        <w:t>makes</w:t>
      </w:r>
      <w:r w:rsidR="002B7843" w:rsidRPr="002B7843">
        <w:t xml:space="preserve"> a difference in terms of affecting mortality in certain patients."</w:t>
      </w:r>
    </w:p>
    <w:p w14:paraId="0EC2A01B" w14:textId="77777777" w:rsidR="002B7843" w:rsidRDefault="002B7843" w:rsidP="002B7843"/>
    <w:p w14:paraId="162E65E6" w14:textId="652BE506" w:rsidR="002B7843" w:rsidRPr="002B7843" w:rsidRDefault="00A017C2" w:rsidP="002B7843">
      <w:r>
        <w:t xml:space="preserve">OSF Saint Francis is the only location in Illinois performing </w:t>
      </w:r>
      <w:r w:rsidR="006764ED">
        <w:t xml:space="preserve">advanced </w:t>
      </w:r>
      <w:r>
        <w:t xml:space="preserve">regenerative reconstruction procedures at this high of a level. </w:t>
      </w:r>
    </w:p>
    <w:p w14:paraId="6C8A51D7" w14:textId="77777777" w:rsidR="002B7843" w:rsidRPr="002B7843" w:rsidRDefault="002B7843" w:rsidP="002B7843"/>
    <w:p w14:paraId="1172A05E" w14:textId="4D1E0E1D" w:rsidR="002B7843" w:rsidRDefault="002B7843" w:rsidP="002B7843">
      <w:r w:rsidRPr="002B7843">
        <w:t xml:space="preserve">"We like to pride ourselves on being at the tip of the spear at regenerative reconstruction in the </w:t>
      </w:r>
      <w:r w:rsidR="00A017C2">
        <w:t>s</w:t>
      </w:r>
      <w:r w:rsidRPr="002B7843">
        <w:t xml:space="preserve">tate of Illinois," Dr. Martin says. "We've built that up </w:t>
      </w:r>
      <w:r w:rsidR="00A017C2" w:rsidRPr="002B7843">
        <w:t>by</w:t>
      </w:r>
      <w:r w:rsidRPr="002B7843">
        <w:t xml:space="preserve"> having good relationships with companies and getting our hands on the latest and greatest products on the market.</w:t>
      </w:r>
      <w:r w:rsidR="00F53EF9">
        <w:t xml:space="preserve"> We’re always trying to optimize our </w:t>
      </w:r>
      <w:r w:rsidR="004B3679">
        <w:t>arsenal</w:t>
      </w:r>
      <w:r w:rsidR="00F53EF9">
        <w:t xml:space="preserve"> </w:t>
      </w:r>
      <w:r w:rsidR="00F53EF9">
        <w:t>of regenerative medicine to provide the best results for our patients.</w:t>
      </w:r>
      <w:r w:rsidRPr="002B7843">
        <w:t xml:space="preserve"> Not only to help with the regenerative reconstruction phase, but also to help address chronic biofilm (bacteria) in the inflammatory phase of wound healing."</w:t>
      </w:r>
    </w:p>
    <w:p w14:paraId="62C64D62" w14:textId="77777777" w:rsidR="004F4F1D" w:rsidRDefault="004F4F1D" w:rsidP="002B7843"/>
    <w:p w14:paraId="7777DBBD" w14:textId="4432EE8B" w:rsidR="004F4F1D" w:rsidRPr="004F4F1D" w:rsidRDefault="004F4F1D" w:rsidP="002B7843">
      <w:pPr>
        <w:rPr>
          <w:b/>
          <w:bCs/>
          <w:sz w:val="32"/>
          <w:szCs w:val="32"/>
        </w:rPr>
      </w:pPr>
      <w:r w:rsidRPr="004F4F1D">
        <w:rPr>
          <w:b/>
          <w:bCs/>
          <w:sz w:val="32"/>
          <w:szCs w:val="32"/>
        </w:rPr>
        <w:t>Fish skin, pig intestine, pig bladder and more!</w:t>
      </w:r>
    </w:p>
    <w:p w14:paraId="4B319EC0" w14:textId="77777777" w:rsidR="00A017C2" w:rsidRDefault="00A017C2" w:rsidP="002B7843"/>
    <w:p w14:paraId="719501E9" w14:textId="453568ED" w:rsidR="00566D96" w:rsidRDefault="00A017C2" w:rsidP="002B7843">
      <w:r>
        <w:t>Dr. Martin’s algorithm is built by a group of surprising products made up of animal tissue (xenografts) and human tissue (allografts)</w:t>
      </w:r>
      <w:r w:rsidR="001D4828">
        <w:t>. This includes</w:t>
      </w:r>
      <w:r>
        <w:t xml:space="preserve"> fish skin, pig intestine, pig bladder, </w:t>
      </w:r>
      <w:r w:rsidR="00A56808">
        <w:t xml:space="preserve">cow tendon </w:t>
      </w:r>
      <w:r>
        <w:t>and tissue from human umbilical cords</w:t>
      </w:r>
      <w:r w:rsidR="00B116D9">
        <w:t xml:space="preserve"> that </w:t>
      </w:r>
      <w:r w:rsidR="00566D96">
        <w:t xml:space="preserve">come from planned procedures with women who have </w:t>
      </w:r>
      <w:r w:rsidR="00B116D9">
        <w:t>planned</w:t>
      </w:r>
      <w:r w:rsidR="00566D96">
        <w:t>, elective C-sections</w:t>
      </w:r>
      <w:r w:rsidR="00B116D9">
        <w:t>.</w:t>
      </w:r>
    </w:p>
    <w:p w14:paraId="757EED84" w14:textId="3C6231B1" w:rsidR="002B7843" w:rsidRPr="002B7843" w:rsidRDefault="002B7843" w:rsidP="002B7843"/>
    <w:p w14:paraId="216AEA13" w14:textId="06B233A0" w:rsidR="002B7843" w:rsidRDefault="002B7843" w:rsidP="002B7843">
      <w:r w:rsidRPr="002B7843">
        <w:t>"The healing capabilities of the fish skin ha</w:t>
      </w:r>
      <w:r w:rsidR="006E1777">
        <w:t>ve</w:t>
      </w:r>
      <w:r w:rsidRPr="002B7843">
        <w:t xml:space="preserve"> been quite remarkable," Dr. Martin says. "One of the big reasons is that it's very homologous (same make up) to human skin. The characteristics </w:t>
      </w:r>
      <w:r w:rsidR="00FF40B7">
        <w:t xml:space="preserve">and composition </w:t>
      </w:r>
      <w:r w:rsidRPr="002B7843">
        <w:t xml:space="preserve">of the fish skin are nearly identical to what you'd see with human skin. If you'd take a slice of human skin and a slice of fish skin and put it under </w:t>
      </w:r>
      <w:r w:rsidR="00835976">
        <w:t xml:space="preserve">an </w:t>
      </w:r>
      <w:r w:rsidRPr="002B7843">
        <w:t>electron microsco</w:t>
      </w:r>
      <w:r w:rsidR="00835976">
        <w:t>pe</w:t>
      </w:r>
      <w:r w:rsidRPr="002B7843">
        <w:t xml:space="preserve"> and look at it, it'd almost look identical."</w:t>
      </w:r>
    </w:p>
    <w:p w14:paraId="1E16958C" w14:textId="77777777" w:rsidR="008226E1" w:rsidRDefault="008226E1" w:rsidP="002B7843"/>
    <w:p w14:paraId="1DA29DF7" w14:textId="2B2C3417" w:rsidR="002B7843" w:rsidRDefault="008226E1" w:rsidP="002B7843">
      <w:r>
        <w:t>The fish skin</w:t>
      </w:r>
      <w:r w:rsidR="009C76CC">
        <w:t xml:space="preserve"> </w:t>
      </w:r>
      <w:r>
        <w:t>manufacture</w:t>
      </w:r>
      <w:r w:rsidR="00296C19">
        <w:t>d by</w:t>
      </w:r>
      <w:r>
        <w:t xml:space="preserve"> </w:t>
      </w:r>
      <w:hyperlink r:id="rId7" w:history="1">
        <w:r w:rsidRPr="00991B60">
          <w:rPr>
            <w:rStyle w:val="Hyperlink"/>
          </w:rPr>
          <w:t>Kerecis</w:t>
        </w:r>
      </w:hyperlink>
      <w:r>
        <w:t>,</w:t>
      </w:r>
      <w:r w:rsidR="00154AD0">
        <w:t xml:space="preserve"> a company in Iceland,</w:t>
      </w:r>
      <w:r>
        <w:t xml:space="preserve"> spurs on new blood vessel growth</w:t>
      </w:r>
      <w:r w:rsidR="00A51614">
        <w:t xml:space="preserve"> and collagen deposition</w:t>
      </w:r>
      <w:r>
        <w:t>, and eventually helps encourage growth of the outer layer of skin.</w:t>
      </w:r>
      <w:r w:rsidR="00390DA0">
        <w:t xml:space="preserve"> The fish are caught from the </w:t>
      </w:r>
      <w:r w:rsidR="00DE7E2A">
        <w:t>n</w:t>
      </w:r>
      <w:r w:rsidR="00390DA0">
        <w:t>orthern Atlantic</w:t>
      </w:r>
      <w:r w:rsidR="006C35BE">
        <w:t xml:space="preserve"> Ocean near Iceland</w:t>
      </w:r>
      <w:r w:rsidR="00390DA0">
        <w:t xml:space="preserve">, and are then skinned and manufactured in plants located in </w:t>
      </w:r>
      <w:hyperlink r:id="rId8" w:history="1">
        <w:r w:rsidR="00390DA0" w:rsidRPr="00390DA0">
          <w:rPr>
            <w:rStyle w:val="Hyperlink"/>
            <w:color w:val="auto"/>
            <w:u w:val="none"/>
          </w:rPr>
          <w:t>Ísafjörður</w:t>
        </w:r>
      </w:hyperlink>
      <w:r w:rsidR="00390DA0" w:rsidRPr="00390DA0">
        <w:t>, </w:t>
      </w:r>
      <w:hyperlink r:id="rId9" w:history="1">
        <w:r w:rsidR="00390DA0" w:rsidRPr="00390DA0">
          <w:rPr>
            <w:rStyle w:val="Hyperlink"/>
            <w:color w:val="auto"/>
            <w:u w:val="none"/>
          </w:rPr>
          <w:t>Iceland</w:t>
        </w:r>
      </w:hyperlink>
      <w:r w:rsidR="00390DA0">
        <w:t>.</w:t>
      </w:r>
      <w:r w:rsidR="007312F9">
        <w:t xml:space="preserve"> Dr. Martin started using the fish skin products in August 2023. </w:t>
      </w:r>
    </w:p>
    <w:p w14:paraId="25855376" w14:textId="77777777" w:rsidR="00555B93" w:rsidRDefault="00555B93" w:rsidP="002B7843"/>
    <w:p w14:paraId="4DF18999" w14:textId="55C72AF5" w:rsidR="00555B93" w:rsidRDefault="00555B93" w:rsidP="002B7843">
      <w:r>
        <w:t>Joe Smith, executive vice president of Research and Development and Product Life Cycle at Kerecis, traveled with other researchers to Peoria to learn more about Dr. Martin’s case studies.</w:t>
      </w:r>
      <w:r w:rsidR="00FA2B27">
        <w:t xml:space="preserve"> He says through these techniques, the world is going to see patients healed in ways we never have before. </w:t>
      </w:r>
    </w:p>
    <w:p w14:paraId="00E62ECA" w14:textId="77777777" w:rsidR="00FA2B27" w:rsidRDefault="00FA2B27" w:rsidP="002B7843"/>
    <w:p w14:paraId="53B123EB" w14:textId="3BFB029D" w:rsidR="00FA2B27" w:rsidRDefault="00FA2B27" w:rsidP="002B7843">
      <w:r>
        <w:t>“We harvest the fish skin right out of the ocean, take the scales off, and put it through a very gentle process,” Smith says. “What comes out is a medical device, homologous to human tissue, and totally absorbs in the body in seven days.”</w:t>
      </w:r>
    </w:p>
    <w:p w14:paraId="45C36312" w14:textId="77777777" w:rsidR="00FA2B27" w:rsidRDefault="00FA2B27" w:rsidP="002B7843"/>
    <w:p w14:paraId="225C4E29" w14:textId="1AF4FCC4" w:rsidR="00FA2B27" w:rsidRDefault="00FA2B27" w:rsidP="002B7843">
      <w:r>
        <w:lastRenderedPageBreak/>
        <w:t>Smith calls regenerative reconstruction “medical miracles,” and says with the combination of talented surgeons and top tier products these life-saving procedures can be done more and more.</w:t>
      </w:r>
    </w:p>
    <w:p w14:paraId="72E34815" w14:textId="77777777" w:rsidR="00390DA0" w:rsidRPr="002B7843" w:rsidRDefault="00390DA0" w:rsidP="002B7843"/>
    <w:p w14:paraId="0292D604" w14:textId="15CD55A0" w:rsidR="002B7843" w:rsidRDefault="002B7843" w:rsidP="002B7843">
      <w:r w:rsidRPr="002B7843">
        <w:t>"We also use pig bladder and pig intestine. One company</w:t>
      </w:r>
      <w:r w:rsidR="001F56D1">
        <w:t xml:space="preserve"> (</w:t>
      </w:r>
      <w:hyperlink r:id="rId10" w:history="1">
        <w:r w:rsidR="001F56D1" w:rsidRPr="005F2311">
          <w:rPr>
            <w:rStyle w:val="Hyperlink"/>
          </w:rPr>
          <w:t>Organogenesis</w:t>
        </w:r>
      </w:hyperlink>
      <w:r w:rsidR="001F56D1">
        <w:t>)</w:t>
      </w:r>
      <w:r w:rsidRPr="002B7843">
        <w:t xml:space="preserve"> has been able to take pig intestine and cross link it to increase </w:t>
      </w:r>
      <w:r w:rsidR="00B55C43">
        <w:t xml:space="preserve">its </w:t>
      </w:r>
      <w:r w:rsidRPr="002B7843">
        <w:t xml:space="preserve">structural integrity and combine it with type 1 collagen. They then add PHMB (Polyhexamethylene biguanide) which is a very powerful antimicrobial agent. When this tissue is put into the human body, it's very good at killing </w:t>
      </w:r>
      <w:r w:rsidR="00384B46">
        <w:t xml:space="preserve">recalcitrant </w:t>
      </w:r>
      <w:r w:rsidRPr="002B7843">
        <w:t>bacteria</w:t>
      </w:r>
      <w:r w:rsidR="002854AF" w:rsidRPr="002854AF">
        <w:t xml:space="preserve"> </w:t>
      </w:r>
      <w:r w:rsidR="002854AF">
        <w:t>that are resistant to antibiotics taken by mouth or through the veins</w:t>
      </w:r>
      <w:r w:rsidRPr="002B7843">
        <w:t>," Dr. Martin says</w:t>
      </w:r>
      <w:r w:rsidR="002854AF">
        <w:t>.</w:t>
      </w:r>
      <w:r w:rsidR="00384B46">
        <w:t xml:space="preserve"> </w:t>
      </w:r>
    </w:p>
    <w:p w14:paraId="17ACD962" w14:textId="77777777" w:rsidR="00A017C2" w:rsidRDefault="00A017C2" w:rsidP="002B7843"/>
    <w:p w14:paraId="21C7E499" w14:textId="0AA5F6BB" w:rsidR="00A017C2" w:rsidRDefault="00A017C2" w:rsidP="002B7843">
      <w:r>
        <w:t xml:space="preserve">When Dr. Martin’s patients arrive </w:t>
      </w:r>
      <w:r w:rsidR="0056471B">
        <w:t>at</w:t>
      </w:r>
      <w:r>
        <w:t xml:space="preserve"> the hospital, their wound</w:t>
      </w:r>
      <w:r w:rsidR="0056471B">
        <w:t>’</w:t>
      </w:r>
      <w:r w:rsidR="000A36E6">
        <w:t>s</w:t>
      </w:r>
      <w:r w:rsidR="0056471B">
        <w:t xml:space="preserve"> </w:t>
      </w:r>
      <w:r w:rsidR="008D354F">
        <w:t>cross-sectional</w:t>
      </w:r>
      <w:r w:rsidR="00DA0BE6">
        <w:t xml:space="preserve"> </w:t>
      </w:r>
      <w:r w:rsidR="00775E01">
        <w:t>area</w:t>
      </w:r>
      <w:r w:rsidR="0056471B">
        <w:t xml:space="preserve"> can cover an entire lower leg or foot, depending on where the infection is. But the wounds don’t start that way. Even a </w:t>
      </w:r>
      <w:r w:rsidR="00E75156">
        <w:t>quarter</w:t>
      </w:r>
      <w:r w:rsidR="0056471B">
        <w:t xml:space="preserve"> size ulcer on the bottom of someone’s foot, if left untreated, can grow substantially. </w:t>
      </w:r>
    </w:p>
    <w:p w14:paraId="5F3ACF86" w14:textId="77777777" w:rsidR="004F4F1D" w:rsidRDefault="004F4F1D" w:rsidP="002B7843"/>
    <w:p w14:paraId="7E6A0EF2" w14:textId="348A35BB" w:rsidR="004F4F1D" w:rsidRPr="004F4F1D" w:rsidRDefault="004F4F1D" w:rsidP="002B7843">
      <w:pPr>
        <w:rPr>
          <w:b/>
          <w:bCs/>
          <w:sz w:val="32"/>
          <w:szCs w:val="32"/>
        </w:rPr>
      </w:pPr>
      <w:r w:rsidRPr="004F4F1D">
        <w:rPr>
          <w:b/>
          <w:bCs/>
          <w:sz w:val="32"/>
          <w:szCs w:val="32"/>
        </w:rPr>
        <w:t xml:space="preserve">Pyoderma </w:t>
      </w:r>
      <w:r w:rsidR="00C17EC4">
        <w:rPr>
          <w:b/>
          <w:bCs/>
          <w:sz w:val="32"/>
          <w:szCs w:val="32"/>
        </w:rPr>
        <w:t>g</w:t>
      </w:r>
      <w:r w:rsidRPr="004F4F1D">
        <w:rPr>
          <w:b/>
          <w:bCs/>
          <w:sz w:val="32"/>
          <w:szCs w:val="32"/>
        </w:rPr>
        <w:t>angrenosum cure</w:t>
      </w:r>
    </w:p>
    <w:p w14:paraId="779D6CE4" w14:textId="77777777" w:rsidR="004F4F1D" w:rsidRDefault="004F4F1D" w:rsidP="002B7843"/>
    <w:p w14:paraId="2F08BC59" w14:textId="3486429D" w:rsidR="004F4F1D" w:rsidRDefault="004F4F1D" w:rsidP="002B7843">
      <w:r>
        <w:t xml:space="preserve">A recent case is the first of its kind in the world of medicine. Dr. Martin and his team were able to cure a patient with a rare autoimmune disease called </w:t>
      </w:r>
      <w:r w:rsidR="00C17EC4">
        <w:t>p</w:t>
      </w:r>
      <w:r>
        <w:t xml:space="preserve">yoderma gangrenosum. </w:t>
      </w:r>
      <w:r w:rsidR="005042A1">
        <w:t xml:space="preserve">Traditionally, this disease did not have a cure and was treated with corticosteroids and immunosuppressive agents only. </w:t>
      </w:r>
      <w:r w:rsidR="00D32A2C">
        <w:t xml:space="preserve">These medications had many unwanted side effects for patients. </w:t>
      </w:r>
    </w:p>
    <w:p w14:paraId="3BE9F86E" w14:textId="77777777" w:rsidR="004F4F1D" w:rsidRDefault="004F4F1D" w:rsidP="002B7843"/>
    <w:p w14:paraId="0C02A0BC" w14:textId="47796782" w:rsidR="003A668E" w:rsidRDefault="004F4F1D" w:rsidP="004F4F1D">
      <w:r>
        <w:t>“</w:t>
      </w:r>
      <w:r w:rsidRPr="002B7843">
        <w:t>This is the first surgical cure in the history of medicine, where we were able to eradicate the ulcers that formed in his leg and were present for over a decade through the use of surgery and regenerative medicine," Dr. Martin says. "It was really the regenerative medicine that helped provide immuno</w:t>
      </w:r>
      <w:r w:rsidR="00C14E2D">
        <w:t>modulation and</w:t>
      </w:r>
      <w:r w:rsidRPr="002B7843">
        <w:t xml:space="preserve"> benefit to him to </w:t>
      </w:r>
      <w:r w:rsidR="00E94219">
        <w:t xml:space="preserve">help </w:t>
      </w:r>
      <w:r w:rsidRPr="002B7843">
        <w:t>suppress his body's</w:t>
      </w:r>
      <w:r w:rsidR="000763FA">
        <w:t xml:space="preserve"> own</w:t>
      </w:r>
      <w:r w:rsidRPr="002B7843">
        <w:t xml:space="preserve"> immune system </w:t>
      </w:r>
      <w:r>
        <w:t>and</w:t>
      </w:r>
      <w:r w:rsidRPr="002B7843">
        <w:t xml:space="preserve"> allow him to heal and recover so nicely.</w:t>
      </w:r>
      <w:r w:rsidR="003A668E">
        <w:t>”</w:t>
      </w:r>
    </w:p>
    <w:p w14:paraId="6BDCDA51" w14:textId="77777777" w:rsidR="003A668E" w:rsidRDefault="003A668E" w:rsidP="004F4F1D"/>
    <w:p w14:paraId="13E33B97" w14:textId="68542636" w:rsidR="009178C8" w:rsidRPr="009178C8" w:rsidRDefault="009178C8" w:rsidP="004F4F1D">
      <w:pPr>
        <w:rPr>
          <w:b/>
          <w:bCs/>
          <w:sz w:val="32"/>
          <w:szCs w:val="32"/>
        </w:rPr>
      </w:pPr>
      <w:r w:rsidRPr="009178C8">
        <w:rPr>
          <w:b/>
          <w:bCs/>
          <w:sz w:val="32"/>
          <w:szCs w:val="32"/>
        </w:rPr>
        <w:t>Who could benefit from this treatment?</w:t>
      </w:r>
    </w:p>
    <w:p w14:paraId="724675AC" w14:textId="77777777" w:rsidR="009178C8" w:rsidRDefault="009178C8" w:rsidP="004F4F1D"/>
    <w:p w14:paraId="4D44660D" w14:textId="144AC7E4" w:rsidR="0027245D" w:rsidRDefault="0027245D" w:rsidP="004F4F1D">
      <w:r>
        <w:t xml:space="preserve">Dr. Martin says in the past, medication was offered to patients, but oftentimes the medicine would have side effects with it. </w:t>
      </w:r>
    </w:p>
    <w:p w14:paraId="66ED7AF3" w14:textId="77777777" w:rsidR="0027245D" w:rsidRDefault="0027245D" w:rsidP="004F4F1D"/>
    <w:p w14:paraId="3459E779" w14:textId="06E55A77" w:rsidR="004F4F1D" w:rsidRPr="002B7843" w:rsidRDefault="0027245D" w:rsidP="004F4F1D">
      <w:r>
        <w:t>“</w:t>
      </w:r>
      <w:r w:rsidR="004F4F1D" w:rsidRPr="002B7843">
        <w:t>So now by avoiding long-term use of medicine with many</w:t>
      </w:r>
      <w:r w:rsidR="005F33B6">
        <w:t xml:space="preserve"> </w:t>
      </w:r>
      <w:r w:rsidR="007964D8">
        <w:t>deleterious</w:t>
      </w:r>
      <w:r w:rsidR="004F4F1D" w:rsidRPr="002B7843">
        <w:t xml:space="preserve"> side effects, the surgery was curative for this </w:t>
      </w:r>
      <w:r w:rsidRPr="002B7843">
        <w:t>patient,</w:t>
      </w:r>
      <w:r w:rsidR="004F4F1D" w:rsidRPr="002B7843">
        <w:t xml:space="preserve"> and he's done very, very well</w:t>
      </w:r>
      <w:r>
        <w:t xml:space="preserve">,” Dr. Martin says. </w:t>
      </w:r>
    </w:p>
    <w:p w14:paraId="1E120516" w14:textId="77777777" w:rsidR="004F4F1D" w:rsidRDefault="004F4F1D" w:rsidP="002B7843"/>
    <w:p w14:paraId="5BD501E9" w14:textId="0B690160" w:rsidR="009178C8" w:rsidRPr="002B7843" w:rsidRDefault="009178C8" w:rsidP="002B7843">
      <w:r>
        <w:t xml:space="preserve">Most of his patients </w:t>
      </w:r>
      <w:r w:rsidR="00432C66">
        <w:t>have</w:t>
      </w:r>
      <w:r>
        <w:t xml:space="preserve"> diabetes and a history of </w:t>
      </w:r>
      <w:r w:rsidR="00ED0664">
        <w:t>compromised</w:t>
      </w:r>
      <w:r>
        <w:t xml:space="preserve"> circulation or have peripheral artery disease. </w:t>
      </w:r>
      <w:r w:rsidR="000A0DCF">
        <w:t>Most</w:t>
      </w:r>
      <w:r>
        <w:t xml:space="preserve"> are </w:t>
      </w:r>
      <w:r w:rsidR="00A66E4A">
        <w:t>people who smoke</w:t>
      </w:r>
      <w:r>
        <w:t xml:space="preserve"> and have </w:t>
      </w:r>
      <w:r w:rsidR="001311EB">
        <w:t>high levels of cholesterol and blood pressure as well</w:t>
      </w:r>
      <w:r>
        <w:t>.</w:t>
      </w:r>
      <w:r w:rsidR="001311EB">
        <w:t xml:space="preserve"> These </w:t>
      </w:r>
      <w:r w:rsidR="00921DAD">
        <w:t>people</w:t>
      </w:r>
      <w:r w:rsidR="001311EB">
        <w:t xml:space="preserve"> often go on to develop non-healing ulcers</w:t>
      </w:r>
      <w:r w:rsidR="00692832">
        <w:t xml:space="preserve"> in their lower limbs that are arterial, venous or neuropathic in origin. </w:t>
      </w:r>
    </w:p>
    <w:p w14:paraId="725A7A3B" w14:textId="77777777" w:rsidR="009178C8" w:rsidRDefault="009178C8" w:rsidP="002B7843"/>
    <w:p w14:paraId="6793581C" w14:textId="1FE2EED0" w:rsidR="008C617F" w:rsidRDefault="004F4F1D" w:rsidP="002B7843">
      <w:r>
        <w:t>“</w:t>
      </w:r>
      <w:r w:rsidR="002B7843" w:rsidRPr="002B7843">
        <w:t xml:space="preserve">Others are patients who have </w:t>
      </w:r>
      <w:r w:rsidR="003C1555">
        <w:t>v</w:t>
      </w:r>
      <w:r w:rsidR="002B7843" w:rsidRPr="002B7843">
        <w:t>enous stasis disease where vein valves are not working properly, and they go on to develop a venous ulcer</w:t>
      </w:r>
      <w:r w:rsidR="009178C8">
        <w:t xml:space="preserve">,” Dr. Martin adds. </w:t>
      </w:r>
      <w:r w:rsidR="0040358C">
        <w:t>“</w:t>
      </w:r>
      <w:r w:rsidR="008C617F">
        <w:t xml:space="preserve">You must first treat the reflux disease and ablate the </w:t>
      </w:r>
      <w:r w:rsidR="0040358C">
        <w:t xml:space="preserve">incompetent </w:t>
      </w:r>
      <w:r w:rsidR="008C617F">
        <w:t xml:space="preserve">vein, before going on to treat the ulcer. </w:t>
      </w:r>
      <w:r w:rsidR="0040358C">
        <w:t xml:space="preserve">The treatment for this is either radio frequency ablation (RFA) or using glue, in the form of </w:t>
      </w:r>
      <w:r w:rsidR="00205588">
        <w:t>VenaSeal</w:t>
      </w:r>
      <w:r w:rsidR="0040358C">
        <w:t xml:space="preserve">. </w:t>
      </w:r>
    </w:p>
    <w:p w14:paraId="13D19033" w14:textId="77777777" w:rsidR="004F4F1D" w:rsidRDefault="004F4F1D" w:rsidP="002B7843"/>
    <w:p w14:paraId="3015809C" w14:textId="613CAE49" w:rsidR="004F4F1D" w:rsidRDefault="009178C8" w:rsidP="002B7843">
      <w:r>
        <w:t xml:space="preserve">Many people get amputations because after </w:t>
      </w:r>
      <w:r w:rsidR="009226DC">
        <w:t xml:space="preserve">undergoing treatment </w:t>
      </w:r>
      <w:r>
        <w:t xml:space="preserve">time and time again, their wounds just won’t heal. Dr. Martin calls these “chronic wounds.” He says they’re much more difficult to treat than acute wounds because the biofilm (bacteria) doesn’t respond to treatment like antibiotics. </w:t>
      </w:r>
    </w:p>
    <w:p w14:paraId="754D38A4" w14:textId="77777777" w:rsidR="009178C8" w:rsidRDefault="009178C8" w:rsidP="002B7843"/>
    <w:p w14:paraId="6F48CD3A" w14:textId="35D9C6F2" w:rsidR="009178C8" w:rsidRDefault="009178C8" w:rsidP="002B7843">
      <w:r>
        <w:t xml:space="preserve">The biofilm fixes in on one place, and something called quorum sensing takes place. Dr. Martin calls this a “bacterial forcefield,” which causes the medical team to be much more aggressive in treatment. </w:t>
      </w:r>
      <w:r w:rsidR="00022713">
        <w:t>Biofilm develops an extracellular polymeric substance (EPS) consisting of lipopolysaccharide (LPS).</w:t>
      </w:r>
      <w:r w:rsidR="00764FAF">
        <w:t xml:space="preserve"> This substance made by biofilm, makes it much more resistant to degradation with standard antimicrobial therapy. </w:t>
      </w:r>
    </w:p>
    <w:p w14:paraId="2D268E5C" w14:textId="77777777" w:rsidR="009178C8" w:rsidRDefault="009178C8" w:rsidP="002B7843"/>
    <w:p w14:paraId="4031DDA1" w14:textId="2D7592FD" w:rsidR="009178C8" w:rsidRDefault="009178C8" w:rsidP="002B7843">
      <w:r>
        <w:t xml:space="preserve">This calls for debridement to clear away the damaged tissue, normally from a saline jet system called VERSAJET, which aims to reduce the bacterial </w:t>
      </w:r>
      <w:r w:rsidR="005D6DEA">
        <w:t>bio</w:t>
      </w:r>
      <w:r>
        <w:t>burden in wound</w:t>
      </w:r>
      <w:r w:rsidR="00CC60BD">
        <w:t xml:space="preserve"> beds</w:t>
      </w:r>
      <w:r>
        <w:t xml:space="preserve">. </w:t>
      </w:r>
      <w:r w:rsidR="00EF52DB">
        <w:t>Then through a bottled wound lavage solution called Irrisept</w:t>
      </w:r>
      <w:r w:rsidR="0054228E">
        <w:t xml:space="preserve"> (chlorhexidine gluconate)</w:t>
      </w:r>
      <w:r w:rsidR="00EF52DB">
        <w:t xml:space="preserve">, Dr. Martin’s team can irrigate the area. </w:t>
      </w:r>
      <w:r w:rsidR="00773A17">
        <w:t xml:space="preserve">In addition to sharp debridement with a scalpel, Dr. Martin’s team has other adjunctive means to address the biofilm. </w:t>
      </w:r>
    </w:p>
    <w:p w14:paraId="7EE52F08" w14:textId="77777777" w:rsidR="00EF52DB" w:rsidRDefault="00EF52DB" w:rsidP="002B7843"/>
    <w:p w14:paraId="55176F58" w14:textId="62D0572F" w:rsidR="003A3057" w:rsidRDefault="00EF52DB" w:rsidP="002B7843">
      <w:r>
        <w:lastRenderedPageBreak/>
        <w:t xml:space="preserve">Now it’s time to aggressively treat the area with </w:t>
      </w:r>
      <w:r w:rsidR="001F7AD4">
        <w:t>human</w:t>
      </w:r>
      <w:r w:rsidR="00C9644B">
        <w:t xml:space="preserve"> allograft tissue, </w:t>
      </w:r>
      <w:r>
        <w:t>fish skin and mammalian-based skin products.</w:t>
      </w:r>
    </w:p>
    <w:p w14:paraId="36A5EB9A" w14:textId="3F08F122" w:rsidR="002741EC" w:rsidRDefault="00EF52DB" w:rsidP="002B7843">
      <w:r>
        <w:t xml:space="preserve"> </w:t>
      </w:r>
    </w:p>
    <w:p w14:paraId="0408BC4A" w14:textId="7117E37C" w:rsidR="002741EC" w:rsidRPr="002B7843" w:rsidRDefault="002741EC" w:rsidP="002B7843">
      <w:pPr>
        <w:rPr>
          <w:b/>
          <w:bCs/>
          <w:sz w:val="32"/>
          <w:szCs w:val="32"/>
        </w:rPr>
      </w:pPr>
      <w:r w:rsidRPr="002741EC">
        <w:rPr>
          <w:b/>
          <w:bCs/>
          <w:sz w:val="32"/>
          <w:szCs w:val="32"/>
        </w:rPr>
        <w:t>Story straight from the operating room</w:t>
      </w:r>
    </w:p>
    <w:p w14:paraId="28199C06" w14:textId="77777777" w:rsidR="002B7843" w:rsidRPr="002B7843" w:rsidRDefault="002B7843" w:rsidP="002B7843"/>
    <w:p w14:paraId="73E53777" w14:textId="100DF235" w:rsidR="002741EC" w:rsidRDefault="002741EC" w:rsidP="002B7843">
      <w:r>
        <w:t xml:space="preserve">While operating on a patient at OSF Saint Francis, Dr. Martin discussed his process. The patient’s Achilles’ heel was eroded because of the infection from her chronic wound that had grown for over a year. After debridement, Dr. Martin found a healthy part of the </w:t>
      </w:r>
      <w:r w:rsidR="00FA2946">
        <w:t xml:space="preserve">Achilles’ </w:t>
      </w:r>
      <w:r>
        <w:t xml:space="preserve">tendon </w:t>
      </w:r>
      <w:r w:rsidR="009E37D1">
        <w:t xml:space="preserve">sheet </w:t>
      </w:r>
      <w:r>
        <w:t xml:space="preserve">and was ready to treat the area. </w:t>
      </w:r>
    </w:p>
    <w:p w14:paraId="42FAE688" w14:textId="77777777" w:rsidR="002741EC" w:rsidRDefault="002741EC" w:rsidP="002B7843"/>
    <w:p w14:paraId="6EBB5C65" w14:textId="2D1609C9" w:rsidR="005A34C2" w:rsidRDefault="002741EC" w:rsidP="002B7843">
      <w:r>
        <w:t xml:space="preserve">“We’re going to be able to regenerate the tendon sheet by using an umbilical cord graft and a piece of fish skin called </w:t>
      </w:r>
      <w:hyperlink r:id="rId11" w:history="1">
        <w:r w:rsidRPr="00874F3A">
          <w:rPr>
            <w:rStyle w:val="Hyperlink"/>
          </w:rPr>
          <w:t>SurgiBind</w:t>
        </w:r>
      </w:hyperlink>
      <w:r>
        <w:t xml:space="preserve"> designed to help reconstruct tendon and cover bone,” Dr. Martin says. </w:t>
      </w:r>
      <w:r w:rsidR="005A34C2">
        <w:t xml:space="preserve">“This fish skin tends to be very homologous to human tissue, including similarities in the extracellular matrix (ECM) like laminin, </w:t>
      </w:r>
      <w:r w:rsidR="003125EC">
        <w:t>f</w:t>
      </w:r>
      <w:r w:rsidR="005A34C2">
        <w:t xml:space="preserve">ibronectin, </w:t>
      </w:r>
      <w:r w:rsidR="00D539B3">
        <w:t>g</w:t>
      </w:r>
      <w:r w:rsidR="005A34C2">
        <w:t xml:space="preserve">lycosaminoglycan, </w:t>
      </w:r>
      <w:r w:rsidR="00D539B3">
        <w:t>h</w:t>
      </w:r>
      <w:r w:rsidR="005A34C2">
        <w:t xml:space="preserve">yaluronic acid, proteoglycans, collagen and elastin.” Dr. Martin remarks these characteristics are all important for the health of human </w:t>
      </w:r>
      <w:r w:rsidR="001F7AD4">
        <w:t>tissue</w:t>
      </w:r>
      <w:r w:rsidR="005A34C2">
        <w:t>.</w:t>
      </w:r>
    </w:p>
    <w:p w14:paraId="2686BA63" w14:textId="77777777" w:rsidR="00F977C2" w:rsidRDefault="00F977C2" w:rsidP="002B7843"/>
    <w:p w14:paraId="07E1EBFA" w14:textId="76A891D6" w:rsidR="00F977C2" w:rsidRDefault="00F977C2" w:rsidP="002B7843">
      <w:r>
        <w:t>Jessica Collins, a medical device representative and surgical specialist with Kerecis has seen the success stories from regenerative reconstruction</w:t>
      </w:r>
      <w:r w:rsidR="00654E5E">
        <w:t>.</w:t>
      </w:r>
    </w:p>
    <w:p w14:paraId="374690A1" w14:textId="77777777" w:rsidR="00F977C2" w:rsidRDefault="00F977C2" w:rsidP="002B7843"/>
    <w:p w14:paraId="60C06830" w14:textId="17719C20" w:rsidR="00F977C2" w:rsidRDefault="00F977C2" w:rsidP="002B7843">
      <w:r>
        <w:t xml:space="preserve">“The massive amount of technology and products that Dr. Martin has figured out how they all work together </w:t>
      </w:r>
      <w:r w:rsidR="000735F5">
        <w:t xml:space="preserve">synergistically </w:t>
      </w:r>
      <w:r>
        <w:t xml:space="preserve">and </w:t>
      </w:r>
      <w:r w:rsidR="00654E5E">
        <w:t>uses</w:t>
      </w:r>
      <w:r>
        <w:t xml:space="preserve"> on these patients to help them save body parts, is remarkable,” Collins says. </w:t>
      </w:r>
    </w:p>
    <w:p w14:paraId="31C15947" w14:textId="77777777" w:rsidR="005A34C2" w:rsidRDefault="005A34C2" w:rsidP="002B7843"/>
    <w:p w14:paraId="13AAB1D1" w14:textId="0606F7DA" w:rsidR="005A34C2" w:rsidRDefault="0081613F" w:rsidP="002B7843">
      <w:r>
        <w:t>Th</w:t>
      </w:r>
      <w:r w:rsidR="00FE0AE8">
        <w:t>is</w:t>
      </w:r>
      <w:r>
        <w:t xml:space="preserve"> patient was suffering from a rare, serious disease called </w:t>
      </w:r>
      <w:r w:rsidR="00635929">
        <w:t>c</w:t>
      </w:r>
      <w:r>
        <w:t xml:space="preserve">alciphylaxis in both of her legs. </w:t>
      </w:r>
      <w:r w:rsidR="00F628F2">
        <w:t xml:space="preserve">She </w:t>
      </w:r>
      <w:r w:rsidR="00262842">
        <w:t>had gone on to develop</w:t>
      </w:r>
      <w:r w:rsidR="00FA2364">
        <w:t xml:space="preserve"> </w:t>
      </w:r>
      <w:r w:rsidR="00262842">
        <w:t xml:space="preserve">end stage renal disease (ESRD) </w:t>
      </w:r>
      <w:r w:rsidR="004B5B43">
        <w:t xml:space="preserve">with </w:t>
      </w:r>
      <w:r w:rsidR="00FA2364">
        <w:t xml:space="preserve">stage 5 chronic kidney disease and was in dire need of a kidney transplant. However, the </w:t>
      </w:r>
      <w:r w:rsidR="000B44E9">
        <w:t>c</w:t>
      </w:r>
      <w:r w:rsidR="00FA2364">
        <w:t xml:space="preserve">alciphylaxis in her legs kept her from being eligible for a kidney transplant. </w:t>
      </w:r>
      <w:r w:rsidR="006A412E">
        <w:t xml:space="preserve">In addition, the patient presented in septic shock to the emergency room because the area of skin ulcerations in her lower legs had become secondarily infected with an aggressive fungal infection and polymicrobial bacterial organizations. </w:t>
      </w:r>
      <w:r w:rsidR="00DE69FA">
        <w:t>Because of this,</w:t>
      </w:r>
      <w:r w:rsidR="00FA2364">
        <w:t xml:space="preserve"> Dr. Martin was consulted</w:t>
      </w:r>
      <w:r w:rsidR="00A124F0">
        <w:t xml:space="preserve"> to help </w:t>
      </w:r>
      <w:r w:rsidR="00D6351A">
        <w:t>treat the patient</w:t>
      </w:r>
      <w:r w:rsidR="00FA2364">
        <w:t xml:space="preserve">, and the course of action became regenerative reconstruction. </w:t>
      </w:r>
      <w:r w:rsidR="00F628F2">
        <w:t xml:space="preserve">Her other option was </w:t>
      </w:r>
      <w:r w:rsidR="00FE689B">
        <w:t>bilateral</w:t>
      </w:r>
      <w:r w:rsidR="00F628F2">
        <w:t xml:space="preserve"> above knee amputations (AKAs). </w:t>
      </w:r>
    </w:p>
    <w:p w14:paraId="3D190718" w14:textId="77777777" w:rsidR="00D07BD0" w:rsidRDefault="00D07BD0" w:rsidP="002B7843"/>
    <w:p w14:paraId="0EECF0B3" w14:textId="4B8D6D31" w:rsidR="00D07BD0" w:rsidRDefault="00D07BD0" w:rsidP="002B7843">
      <w:r>
        <w:t>“It’s easy to amputate, that would be the simple solution to this</w:t>
      </w:r>
      <w:r w:rsidR="00C52515">
        <w:t xml:space="preserve"> problem</w:t>
      </w:r>
      <w:r>
        <w:t xml:space="preserve">. This is the harder course and the road less traveled,” Dr. Martin said during the </w:t>
      </w:r>
      <w:r w:rsidR="002C6B2A">
        <w:t xml:space="preserve">regenerative reconstruction </w:t>
      </w:r>
      <w:r>
        <w:t xml:space="preserve">procedure. </w:t>
      </w:r>
    </w:p>
    <w:p w14:paraId="7FAC5A90" w14:textId="77777777" w:rsidR="00C35FFB" w:rsidRDefault="00C35FFB" w:rsidP="002B7843"/>
    <w:p w14:paraId="3C24FF6C" w14:textId="163A5225" w:rsidR="00C35FFB" w:rsidRDefault="00C35FFB" w:rsidP="002B7843">
      <w:r>
        <w:t>Dr. Martin calls the start of his procedure a “triple stack” o</w:t>
      </w:r>
      <w:r w:rsidR="00BA654C">
        <w:t>f</w:t>
      </w:r>
      <w:r>
        <w:t xml:space="preserve"> different tissue</w:t>
      </w:r>
      <w:r w:rsidR="00B52A06">
        <w:t xml:space="preserve"> products</w:t>
      </w:r>
      <w:r>
        <w:t xml:space="preserve">. </w:t>
      </w:r>
    </w:p>
    <w:p w14:paraId="43A1374A" w14:textId="77777777" w:rsidR="00C35FFB" w:rsidRDefault="00C35FFB" w:rsidP="002B7843"/>
    <w:p w14:paraId="27315AD3" w14:textId="42D1F4BB" w:rsidR="00C35FFB" w:rsidRDefault="00C35FFB" w:rsidP="002B7843">
      <w:r>
        <w:t>“We’ve put down the amniotic membrane grafts, we’ve selectively placed umbilical cord grafts and then I’ve wrapped the leg with Kerecis fish skin,” Dr. Martin says. “Why I’m doing this is because the amniotic membrane grafts will incorporate</w:t>
      </w:r>
      <w:r w:rsidR="000E23EA">
        <w:t xml:space="preserve"> (attach)</w:t>
      </w:r>
      <w:r>
        <w:t xml:space="preserve"> within </w:t>
      </w:r>
      <w:r w:rsidR="00AB0120">
        <w:t>three to five</w:t>
      </w:r>
      <w:r>
        <w:t xml:space="preserve"> days.</w:t>
      </w:r>
      <w:r w:rsidR="001A473E">
        <w:t xml:space="preserve"> They contain an abundance of growth factors that are involved in cell signaling and cellular recruitment.</w:t>
      </w:r>
      <w:r>
        <w:t xml:space="preserve"> The umbilical cord grafts tend to incorporate within 10-14 days,</w:t>
      </w:r>
      <w:r w:rsidR="002E65CC">
        <w:t xml:space="preserve"> and they contain the progenitor stem cells that help to signal other stem cells to migrate to the wound bed. T</w:t>
      </w:r>
      <w:r>
        <w:t xml:space="preserve">he fish skin </w:t>
      </w:r>
      <w:r w:rsidR="00C30AF3">
        <w:t>takes</w:t>
      </w:r>
      <w:r>
        <w:t xml:space="preserve"> more like 14</w:t>
      </w:r>
      <w:r w:rsidR="0005580A">
        <w:t xml:space="preserve"> to </w:t>
      </w:r>
      <w:r>
        <w:t>18 days</w:t>
      </w:r>
      <w:r w:rsidR="00C30AF3">
        <w:t xml:space="preserve"> to incorporate, and it contains many components of the extracellular matrix and collagen</w:t>
      </w:r>
      <w:r>
        <w:t>. It’s a sequential absorption of these grafts into the tissue</w:t>
      </w:r>
      <w:r w:rsidR="00A5722D">
        <w:t xml:space="preserve"> </w:t>
      </w:r>
      <w:r>
        <w:t>which helps to build up the granulation tissue from the bottom up</w:t>
      </w:r>
      <w:r w:rsidR="00B24711">
        <w:t xml:space="preserve"> and</w:t>
      </w:r>
      <w:r>
        <w:t xml:space="preserve"> to make this wound more superficial.”</w:t>
      </w:r>
    </w:p>
    <w:p w14:paraId="0D636E41" w14:textId="77777777" w:rsidR="000143D2" w:rsidRDefault="000143D2" w:rsidP="002B7843"/>
    <w:p w14:paraId="125C5F93" w14:textId="69AECDAF" w:rsidR="003B6C03" w:rsidRDefault="000143D2" w:rsidP="002B7843">
      <w:r>
        <w:t>After wrapping the leg, Dr. Martin injects a porcine</w:t>
      </w:r>
      <w:r w:rsidR="00665E72">
        <w:t xml:space="preserve"> (pig-derived)</w:t>
      </w:r>
      <w:r>
        <w:t xml:space="preserve"> bladder xenograft around the wound. He says it addresses the “zone of injury” and </w:t>
      </w:r>
      <w:r w:rsidR="003B6C03">
        <w:t>will recruit</w:t>
      </w:r>
      <w:r>
        <w:t xml:space="preserve"> cells to improve cell signaling, pulling healthy cells from the area around the wound bed into </w:t>
      </w:r>
      <w:r w:rsidR="009F27C6">
        <w:t>it</w:t>
      </w:r>
      <w:r>
        <w:t xml:space="preserve">. </w:t>
      </w:r>
      <w:r w:rsidR="005646BF">
        <w:t xml:space="preserve">This pig bladder contains four types of </w:t>
      </w:r>
      <w:r w:rsidR="00ED3B46">
        <w:t>collagens</w:t>
      </w:r>
      <w:r w:rsidR="005646BF">
        <w:t xml:space="preserve"> that help with cellular recruitment. </w:t>
      </w:r>
      <w:r w:rsidR="003B6C03">
        <w:t>He says this maneuver will help skin regenerate within a month in that area, starting to close the wound</w:t>
      </w:r>
      <w:r w:rsidR="00ED3B46">
        <w:t xml:space="preserve"> from the outside in.</w:t>
      </w:r>
    </w:p>
    <w:p w14:paraId="700E99C0" w14:textId="77777777" w:rsidR="008226E1" w:rsidRDefault="008226E1" w:rsidP="002B7843"/>
    <w:p w14:paraId="1696CDED" w14:textId="573ED469" w:rsidR="008226E1" w:rsidRDefault="008226E1" w:rsidP="002B7843">
      <w:r>
        <w:t xml:space="preserve">“I’ve been doing this for about 10 years in over 350 patients. I’ve never had an adverse reaction, complications, or side effects from doing this,” Dr. Martin says. “Every time, I get a </w:t>
      </w:r>
      <w:r w:rsidR="007F2911">
        <w:t xml:space="preserve">fairly </w:t>
      </w:r>
      <w:r>
        <w:t>consistent result of helping wounds shrink in size.”</w:t>
      </w:r>
    </w:p>
    <w:p w14:paraId="54A4DC9A" w14:textId="77777777" w:rsidR="001E286E" w:rsidRDefault="001E286E" w:rsidP="002B7843"/>
    <w:p w14:paraId="0B5E3355" w14:textId="0143D8D0" w:rsidR="00E57D2B" w:rsidRDefault="001E286E" w:rsidP="00E57D2B">
      <w:r>
        <w:t xml:space="preserve">The next step is to cover </w:t>
      </w:r>
      <w:r w:rsidR="00370A3C">
        <w:t>the wound</w:t>
      </w:r>
      <w:r w:rsidR="00684FB4">
        <w:t xml:space="preserve"> with a layer of collagen-based product stemming from bovine tendon</w:t>
      </w:r>
      <w:r>
        <w:t xml:space="preserve"> </w:t>
      </w:r>
      <w:r w:rsidR="00B308C4">
        <w:t xml:space="preserve">made by </w:t>
      </w:r>
      <w:hyperlink r:id="rId12" w:history="1">
        <w:r w:rsidRPr="00EE12E6">
          <w:rPr>
            <w:rStyle w:val="Hyperlink"/>
          </w:rPr>
          <w:t>Integra</w:t>
        </w:r>
      </w:hyperlink>
      <w:r>
        <w:t xml:space="preserve"> </w:t>
      </w:r>
      <w:r w:rsidR="00E57D2B">
        <w:t>Lifesciences</w:t>
      </w:r>
      <w:r w:rsidR="00684FB4">
        <w:t>.</w:t>
      </w:r>
    </w:p>
    <w:p w14:paraId="745BD9F8" w14:textId="37E3F927" w:rsidR="001E286E" w:rsidRDefault="001E286E" w:rsidP="002B7843"/>
    <w:p w14:paraId="7F338BB2" w14:textId="6D0AA401" w:rsidR="001E286E" w:rsidRDefault="001E286E" w:rsidP="002B7843">
      <w:r>
        <w:lastRenderedPageBreak/>
        <w:t xml:space="preserve">“The tendon has two layers. An outer silicon layer that serves as a protection from the environment, similar to what </w:t>
      </w:r>
      <w:r w:rsidR="00BE0BD3">
        <w:t xml:space="preserve">the </w:t>
      </w:r>
      <w:r>
        <w:t xml:space="preserve">epidermis would do,” Dr. Martin says. “On the inside, it contains type 1 collagen and </w:t>
      </w:r>
      <w:r w:rsidR="00A50D63">
        <w:t xml:space="preserve">chondroitin sulfate from shark cartilage. This helps </w:t>
      </w:r>
      <w:r w:rsidR="00C706D0">
        <w:t xml:space="preserve">to </w:t>
      </w:r>
      <w:r w:rsidR="00A50D63">
        <w:t>generate cell migration into the wound bed.” This process benefits the healing process for patients, Dr. Martin continues</w:t>
      </w:r>
      <w:r w:rsidR="00230D68">
        <w:t xml:space="preserve">, adding that </w:t>
      </w:r>
      <w:r w:rsidR="00B00D2D">
        <w:t>it</w:t>
      </w:r>
      <w:r w:rsidR="00230D68">
        <w:t xml:space="preserve"> also protects the grafts underneath. </w:t>
      </w:r>
    </w:p>
    <w:p w14:paraId="74D02E56" w14:textId="77777777" w:rsidR="00751689" w:rsidRDefault="00751689" w:rsidP="002B7843"/>
    <w:p w14:paraId="0403BA5F" w14:textId="68A155EA" w:rsidR="00751689" w:rsidRDefault="00751689" w:rsidP="002B7843">
      <w:r>
        <w:t>The bovine layer will then be stapled to the outer skin surrounding the wound</w:t>
      </w:r>
      <w:r w:rsidR="007F3E55">
        <w:t xml:space="preserve"> bed</w:t>
      </w:r>
      <w:r>
        <w:t>. Before finalizing the wrapping of the bovine tendon, Dr. Martin places a</w:t>
      </w:r>
      <w:r w:rsidR="00A636AA">
        <w:t>dditional</w:t>
      </w:r>
      <w:r>
        <w:t xml:space="preserve"> powdered fish skin </w:t>
      </w:r>
      <w:r w:rsidR="00D61BBF">
        <w:t xml:space="preserve">in between the fenestrations of the </w:t>
      </w:r>
      <w:r>
        <w:t>fish skin</w:t>
      </w:r>
      <w:r w:rsidR="00D61BBF">
        <w:t xml:space="preserve"> product already sewn in place</w:t>
      </w:r>
      <w:r w:rsidR="00AE4564">
        <w:t xml:space="preserve">. This helps to </w:t>
      </w:r>
      <w:r>
        <w:t xml:space="preserve">promote granulation tissue, which develops during the process of healing. </w:t>
      </w:r>
      <w:r w:rsidR="00584FAE">
        <w:t>The bovine layer will be left</w:t>
      </w:r>
      <w:r w:rsidR="00B41941">
        <w:t xml:space="preserve"> in place</w:t>
      </w:r>
      <w:r w:rsidR="00584FAE">
        <w:t xml:space="preserve"> for about 2</w:t>
      </w:r>
      <w:r w:rsidR="00002BA1">
        <w:t>2</w:t>
      </w:r>
      <w:r w:rsidR="00584FAE">
        <w:t xml:space="preserve">-25 days. </w:t>
      </w:r>
    </w:p>
    <w:p w14:paraId="03739C88" w14:textId="77777777" w:rsidR="00790F9F" w:rsidRDefault="00790F9F" w:rsidP="002B7843"/>
    <w:p w14:paraId="53222F84" w14:textId="42556500" w:rsidR="00790F9F" w:rsidRPr="00790F9F" w:rsidRDefault="00790F9F" w:rsidP="002B7843">
      <w:pPr>
        <w:rPr>
          <w:b/>
          <w:bCs/>
          <w:sz w:val="32"/>
          <w:szCs w:val="32"/>
        </w:rPr>
      </w:pPr>
      <w:r w:rsidRPr="00790F9F">
        <w:rPr>
          <w:b/>
          <w:bCs/>
          <w:sz w:val="32"/>
          <w:szCs w:val="32"/>
        </w:rPr>
        <w:t xml:space="preserve">Goals of regenerative reconstruction </w:t>
      </w:r>
    </w:p>
    <w:p w14:paraId="494179AF" w14:textId="77777777" w:rsidR="00D000FB" w:rsidRDefault="00D000FB" w:rsidP="002B7843"/>
    <w:p w14:paraId="66ACBE60" w14:textId="43C8384F" w:rsidR="00D000FB" w:rsidRDefault="00D000FB" w:rsidP="002B7843">
      <w:r>
        <w:t xml:space="preserve">The hope of the regenerative reconstruction is to heal wounds from the outside in. In other words, “shrink the wound.” </w:t>
      </w:r>
      <w:r w:rsidR="003B47BA">
        <w:t xml:space="preserve">Some of Dr. Martin’s patients had wounds for over a decade before they </w:t>
      </w:r>
      <w:r w:rsidR="009144CB">
        <w:t>came</w:t>
      </w:r>
      <w:r w:rsidR="003B47BA">
        <w:t xml:space="preserve"> in, and by that time their wounds are exponentially worse off. </w:t>
      </w:r>
    </w:p>
    <w:p w14:paraId="24974FD9" w14:textId="77777777" w:rsidR="005A34C2" w:rsidRDefault="005A34C2" w:rsidP="002B7843"/>
    <w:p w14:paraId="79834C8C" w14:textId="4EAFFA84" w:rsidR="002B7843" w:rsidRDefault="002B7843" w:rsidP="002B7843">
      <w:r w:rsidRPr="002B7843">
        <w:t>"I definitely think if patients are able to get to us at a much earlier stage, and not so late</w:t>
      </w:r>
      <w:r w:rsidR="0029644B">
        <w:t xml:space="preserve"> because </w:t>
      </w:r>
      <w:r w:rsidRPr="002B7843">
        <w:t xml:space="preserve">now they're facing sepsis as a result from their wounds becoming infected, now they have a blood stream infection, their blood pressure is low, their heart rate is </w:t>
      </w:r>
      <w:r w:rsidR="009178C8" w:rsidRPr="002B7843">
        <w:t>elevated,</w:t>
      </w:r>
      <w:r w:rsidRPr="002B7843">
        <w:t xml:space="preserve"> and certain organ systems are beginning to fail (kidneys, lungs,</w:t>
      </w:r>
      <w:r w:rsidR="005D4E0C">
        <w:t xml:space="preserve"> liver,</w:t>
      </w:r>
      <w:r w:rsidRPr="002B7843">
        <w:t xml:space="preserve"> heart). A lot more goes into having to </w:t>
      </w:r>
      <w:r w:rsidR="009178C8" w:rsidRPr="002B7843">
        <w:t>resuscitate</w:t>
      </w:r>
      <w:r w:rsidRPr="002B7843">
        <w:t xml:space="preserve"> them and keeping them alive in addition to treating their wounds</w:t>
      </w:r>
      <w:r w:rsidR="009144CB">
        <w:t>,” Dr. Martin says. “</w:t>
      </w:r>
      <w:r w:rsidRPr="002B7843">
        <w:t>So definitely before they get to the end stage of full-blown septic shock, it would be nice if patients could get to us at an earlier stage of their clinical presentation so we could treat them more aggressively and get them healed much quicker."</w:t>
      </w:r>
    </w:p>
    <w:p w14:paraId="055E90CC" w14:textId="77777777" w:rsidR="001E286E" w:rsidRDefault="001E286E" w:rsidP="002B7843"/>
    <w:p w14:paraId="5C32BDFA" w14:textId="46B9D726" w:rsidR="001E286E" w:rsidRDefault="005E38C0" w:rsidP="002B7843">
      <w:r>
        <w:t xml:space="preserve">While the regenerative reconstruction is a very in-depth procedure, it actually decreases the amount of time someone is being </w:t>
      </w:r>
      <w:r w:rsidR="003D40CC">
        <w:t>treated and</w:t>
      </w:r>
      <w:r>
        <w:t xml:space="preserve"> lessens long-term morbidity. </w:t>
      </w:r>
      <w:r w:rsidR="003D40CC">
        <w:t>Someone’s life expectancy after a major amputation is normally around five years</w:t>
      </w:r>
      <w:r w:rsidR="001014C8">
        <w:t xml:space="preserve">, Smith says. </w:t>
      </w:r>
    </w:p>
    <w:p w14:paraId="6505C00A" w14:textId="77777777" w:rsidR="006B2485" w:rsidRDefault="006B2485" w:rsidP="002B7843"/>
    <w:p w14:paraId="6569939A" w14:textId="2893B13F" w:rsidR="006B2485" w:rsidRPr="002B7843" w:rsidRDefault="006B2485" w:rsidP="002B7843">
      <w:r>
        <w:t>While the cost of surgery can be a lot up front, Dr. Martin says by healing the wound quicker, it will decrease the cost</w:t>
      </w:r>
      <w:r w:rsidR="002C23B4">
        <w:t xml:space="preserve"> in the long run for</w:t>
      </w:r>
      <w:r>
        <w:t xml:space="preserve"> both patients and the hospital syste</w:t>
      </w:r>
      <w:r w:rsidR="002C23B4">
        <w:t>m</w:t>
      </w:r>
      <w:r>
        <w:t xml:space="preserve">. He adds the products used at OSF are all covered by the major health insurances as well. </w:t>
      </w:r>
    </w:p>
    <w:p w14:paraId="3D136A47" w14:textId="77777777" w:rsidR="002B7843" w:rsidRPr="002B7843" w:rsidRDefault="002B7843" w:rsidP="002B7843"/>
    <w:p w14:paraId="3F661028" w14:textId="09CBAF13" w:rsidR="002B7843" w:rsidRDefault="0021019E" w:rsidP="00571DEA">
      <w:r>
        <w:t xml:space="preserve">Dr. Martin was invited to Iceland this June by Kerecis and was the 2024 grand prize winner for </w:t>
      </w:r>
      <w:r w:rsidR="00106497">
        <w:t xml:space="preserve">the </w:t>
      </w:r>
      <w:r>
        <w:t xml:space="preserve">most outstanding regenerative reconstruction in the United States and Europe for one of his cases. </w:t>
      </w:r>
      <w:r w:rsidR="00422337">
        <w:t>He’s slowly becoming one of the country’s foremost</w:t>
      </w:r>
      <w:r w:rsidR="006C1666">
        <w:t xml:space="preserve"> leading</w:t>
      </w:r>
      <w:r w:rsidR="00422337">
        <w:t xml:space="preserve"> authorities in regenerative reconstruction, speaking to </w:t>
      </w:r>
      <w:r w:rsidR="00A05DB4">
        <w:t>many research</w:t>
      </w:r>
      <w:r w:rsidR="00422337">
        <w:t xml:space="preserve"> scientists around the country</w:t>
      </w:r>
      <w:r w:rsidR="00A66C95">
        <w:t xml:space="preserve"> about his work.</w:t>
      </w:r>
    </w:p>
    <w:p w14:paraId="63D5A7B8" w14:textId="77777777" w:rsidR="00D81816" w:rsidRDefault="00D81816" w:rsidP="00571DEA"/>
    <w:p w14:paraId="34561ECD" w14:textId="43AF85DE" w:rsidR="00D81816" w:rsidRPr="003D17EE" w:rsidRDefault="00D81816" w:rsidP="00571DEA">
      <w:r>
        <w:t xml:space="preserve">Now his </w:t>
      </w:r>
      <w:r w:rsidR="00AF071B">
        <w:t>goal</w:t>
      </w:r>
      <w:r>
        <w:t xml:space="preserve"> is to train other doctors around the world</w:t>
      </w:r>
      <w:r w:rsidR="00B00ECC">
        <w:t>, using his techniques</w:t>
      </w:r>
      <w:r w:rsidR="0026684F">
        <w:t xml:space="preserve"> in</w:t>
      </w:r>
      <w:r>
        <w:t xml:space="preserve"> regenerative </w:t>
      </w:r>
      <w:r w:rsidR="0083503C">
        <w:t>reconstruction and</w:t>
      </w:r>
      <w:r>
        <w:t xml:space="preserve"> offer patients </w:t>
      </w:r>
      <w:r w:rsidR="005D2F8F">
        <w:t>new</w:t>
      </w:r>
      <w:r>
        <w:t xml:space="preserve"> hope</w:t>
      </w:r>
      <w:r w:rsidR="00CE5778">
        <w:t xml:space="preserve"> and a promise for </w:t>
      </w:r>
      <w:r w:rsidR="00FA5E22">
        <w:t>a better tomorrow.</w:t>
      </w:r>
    </w:p>
    <w:sectPr w:rsidR="00D81816" w:rsidRPr="003D17EE" w:rsidSect="002B7843">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43"/>
    <w:rsid w:val="00002BA1"/>
    <w:rsid w:val="000143D2"/>
    <w:rsid w:val="000167D1"/>
    <w:rsid w:val="00022713"/>
    <w:rsid w:val="0005580A"/>
    <w:rsid w:val="000735F5"/>
    <w:rsid w:val="000763FA"/>
    <w:rsid w:val="000A0DCF"/>
    <w:rsid w:val="000A36E6"/>
    <w:rsid w:val="000B44E9"/>
    <w:rsid w:val="000B5D34"/>
    <w:rsid w:val="000E23EA"/>
    <w:rsid w:val="000E3ABA"/>
    <w:rsid w:val="001014C8"/>
    <w:rsid w:val="00106497"/>
    <w:rsid w:val="001311EB"/>
    <w:rsid w:val="00137A77"/>
    <w:rsid w:val="00154AD0"/>
    <w:rsid w:val="00170A64"/>
    <w:rsid w:val="00183EE6"/>
    <w:rsid w:val="00191036"/>
    <w:rsid w:val="001A473E"/>
    <w:rsid w:val="001D4828"/>
    <w:rsid w:val="001E286E"/>
    <w:rsid w:val="001F56D1"/>
    <w:rsid w:val="001F7AD4"/>
    <w:rsid w:val="00205588"/>
    <w:rsid w:val="0021019E"/>
    <w:rsid w:val="00212DA1"/>
    <w:rsid w:val="00230D68"/>
    <w:rsid w:val="002417E5"/>
    <w:rsid w:val="00262842"/>
    <w:rsid w:val="0026684F"/>
    <w:rsid w:val="00266A7C"/>
    <w:rsid w:val="0027245D"/>
    <w:rsid w:val="002741EC"/>
    <w:rsid w:val="00281054"/>
    <w:rsid w:val="002823A4"/>
    <w:rsid w:val="002854AF"/>
    <w:rsid w:val="0029644B"/>
    <w:rsid w:val="00296C19"/>
    <w:rsid w:val="002A2A94"/>
    <w:rsid w:val="002B7843"/>
    <w:rsid w:val="002C23B4"/>
    <w:rsid w:val="002C6B2A"/>
    <w:rsid w:val="002E65CC"/>
    <w:rsid w:val="002F33DE"/>
    <w:rsid w:val="003125EC"/>
    <w:rsid w:val="00370A3C"/>
    <w:rsid w:val="003737CB"/>
    <w:rsid w:val="003761B5"/>
    <w:rsid w:val="00384B46"/>
    <w:rsid w:val="00390DA0"/>
    <w:rsid w:val="003A3057"/>
    <w:rsid w:val="003A4D73"/>
    <w:rsid w:val="003A668E"/>
    <w:rsid w:val="003B47BA"/>
    <w:rsid w:val="003B5E63"/>
    <w:rsid w:val="003B6C03"/>
    <w:rsid w:val="003C1555"/>
    <w:rsid w:val="003D17EE"/>
    <w:rsid w:val="003D40CC"/>
    <w:rsid w:val="0040358C"/>
    <w:rsid w:val="00422337"/>
    <w:rsid w:val="00432C66"/>
    <w:rsid w:val="004B3679"/>
    <w:rsid w:val="004B5B43"/>
    <w:rsid w:val="004C3584"/>
    <w:rsid w:val="004F3A1A"/>
    <w:rsid w:val="004F4F1D"/>
    <w:rsid w:val="005042A1"/>
    <w:rsid w:val="0054228E"/>
    <w:rsid w:val="00555B93"/>
    <w:rsid w:val="005646BF"/>
    <w:rsid w:val="0056471B"/>
    <w:rsid w:val="00566D96"/>
    <w:rsid w:val="00571DEA"/>
    <w:rsid w:val="00584FAE"/>
    <w:rsid w:val="0059220D"/>
    <w:rsid w:val="005A34C2"/>
    <w:rsid w:val="005A44ED"/>
    <w:rsid w:val="005A73FF"/>
    <w:rsid w:val="005D2F8F"/>
    <w:rsid w:val="005D4E0C"/>
    <w:rsid w:val="005D581A"/>
    <w:rsid w:val="005D6C51"/>
    <w:rsid w:val="005D6DEA"/>
    <w:rsid w:val="005E045C"/>
    <w:rsid w:val="005E38C0"/>
    <w:rsid w:val="005F2311"/>
    <w:rsid w:val="005F33B6"/>
    <w:rsid w:val="00633A99"/>
    <w:rsid w:val="00635929"/>
    <w:rsid w:val="00654E5E"/>
    <w:rsid w:val="00665639"/>
    <w:rsid w:val="00665E72"/>
    <w:rsid w:val="006764ED"/>
    <w:rsid w:val="00684FB4"/>
    <w:rsid w:val="00692832"/>
    <w:rsid w:val="006A412E"/>
    <w:rsid w:val="006B2485"/>
    <w:rsid w:val="006C1666"/>
    <w:rsid w:val="006C35BE"/>
    <w:rsid w:val="006C5BE4"/>
    <w:rsid w:val="006E1777"/>
    <w:rsid w:val="00720786"/>
    <w:rsid w:val="0072517F"/>
    <w:rsid w:val="0072624E"/>
    <w:rsid w:val="007312F9"/>
    <w:rsid w:val="0074011C"/>
    <w:rsid w:val="007412C0"/>
    <w:rsid w:val="0074219F"/>
    <w:rsid w:val="00751689"/>
    <w:rsid w:val="00756DB5"/>
    <w:rsid w:val="00764FAF"/>
    <w:rsid w:val="00773A17"/>
    <w:rsid w:val="00775E01"/>
    <w:rsid w:val="00790F9F"/>
    <w:rsid w:val="007964D8"/>
    <w:rsid w:val="007D6B4B"/>
    <w:rsid w:val="007F2911"/>
    <w:rsid w:val="007F3E55"/>
    <w:rsid w:val="0081613F"/>
    <w:rsid w:val="008226E1"/>
    <w:rsid w:val="00822795"/>
    <w:rsid w:val="0083503C"/>
    <w:rsid w:val="00835976"/>
    <w:rsid w:val="00840E91"/>
    <w:rsid w:val="00844A9B"/>
    <w:rsid w:val="00863A84"/>
    <w:rsid w:val="00874F3A"/>
    <w:rsid w:val="008B3C93"/>
    <w:rsid w:val="008C617F"/>
    <w:rsid w:val="008D354F"/>
    <w:rsid w:val="00904988"/>
    <w:rsid w:val="009051F7"/>
    <w:rsid w:val="009122B0"/>
    <w:rsid w:val="009144CB"/>
    <w:rsid w:val="009178C8"/>
    <w:rsid w:val="00921DAD"/>
    <w:rsid w:val="009226DC"/>
    <w:rsid w:val="00991B60"/>
    <w:rsid w:val="009C76CC"/>
    <w:rsid w:val="009E37D1"/>
    <w:rsid w:val="009F27C6"/>
    <w:rsid w:val="00A017C2"/>
    <w:rsid w:val="00A05DB4"/>
    <w:rsid w:val="00A124F0"/>
    <w:rsid w:val="00A50D63"/>
    <w:rsid w:val="00A51614"/>
    <w:rsid w:val="00A56808"/>
    <w:rsid w:val="00A5722D"/>
    <w:rsid w:val="00A636AA"/>
    <w:rsid w:val="00A66C95"/>
    <w:rsid w:val="00A66E4A"/>
    <w:rsid w:val="00AA0BE4"/>
    <w:rsid w:val="00AB0120"/>
    <w:rsid w:val="00AD38E8"/>
    <w:rsid w:val="00AE4564"/>
    <w:rsid w:val="00AF071B"/>
    <w:rsid w:val="00B00D2D"/>
    <w:rsid w:val="00B00ECC"/>
    <w:rsid w:val="00B01375"/>
    <w:rsid w:val="00B02F53"/>
    <w:rsid w:val="00B116D9"/>
    <w:rsid w:val="00B24711"/>
    <w:rsid w:val="00B308C4"/>
    <w:rsid w:val="00B41941"/>
    <w:rsid w:val="00B52A06"/>
    <w:rsid w:val="00B55C43"/>
    <w:rsid w:val="00B876C3"/>
    <w:rsid w:val="00BA654C"/>
    <w:rsid w:val="00BD5D1C"/>
    <w:rsid w:val="00BE0BD3"/>
    <w:rsid w:val="00BE5142"/>
    <w:rsid w:val="00C03B82"/>
    <w:rsid w:val="00C14E2D"/>
    <w:rsid w:val="00C17EC4"/>
    <w:rsid w:val="00C30AF3"/>
    <w:rsid w:val="00C35FFB"/>
    <w:rsid w:val="00C52515"/>
    <w:rsid w:val="00C706D0"/>
    <w:rsid w:val="00C9644B"/>
    <w:rsid w:val="00CA0276"/>
    <w:rsid w:val="00CB7283"/>
    <w:rsid w:val="00CC60BD"/>
    <w:rsid w:val="00CD42F9"/>
    <w:rsid w:val="00CE5778"/>
    <w:rsid w:val="00D000FB"/>
    <w:rsid w:val="00D07BD0"/>
    <w:rsid w:val="00D32A2C"/>
    <w:rsid w:val="00D539B3"/>
    <w:rsid w:val="00D61BBF"/>
    <w:rsid w:val="00D6351A"/>
    <w:rsid w:val="00D81816"/>
    <w:rsid w:val="00DA0BE6"/>
    <w:rsid w:val="00DB3202"/>
    <w:rsid w:val="00DE69FA"/>
    <w:rsid w:val="00DE7E2A"/>
    <w:rsid w:val="00DF705F"/>
    <w:rsid w:val="00E10E31"/>
    <w:rsid w:val="00E25D25"/>
    <w:rsid w:val="00E410D0"/>
    <w:rsid w:val="00E57D2B"/>
    <w:rsid w:val="00E75156"/>
    <w:rsid w:val="00E94219"/>
    <w:rsid w:val="00ED0664"/>
    <w:rsid w:val="00ED3B46"/>
    <w:rsid w:val="00EE12E6"/>
    <w:rsid w:val="00EF52DB"/>
    <w:rsid w:val="00F03E52"/>
    <w:rsid w:val="00F10934"/>
    <w:rsid w:val="00F53EF9"/>
    <w:rsid w:val="00F567CE"/>
    <w:rsid w:val="00F628F2"/>
    <w:rsid w:val="00F7065A"/>
    <w:rsid w:val="00F802D4"/>
    <w:rsid w:val="00F977C2"/>
    <w:rsid w:val="00FA2364"/>
    <w:rsid w:val="00FA2946"/>
    <w:rsid w:val="00FA2B27"/>
    <w:rsid w:val="00FA5E22"/>
    <w:rsid w:val="00FE0AE8"/>
    <w:rsid w:val="00FE689B"/>
    <w:rsid w:val="00FF40B7"/>
    <w:rsid w:val="00FF5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91CC"/>
  <w15:chartTrackingRefBased/>
  <w15:docId w15:val="{B9D27CFF-1D0A-474B-8466-57467E48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390DA0"/>
    <w:rPr>
      <w:color w:val="007F9B" w:themeColor="hyperlink"/>
      <w:u w:val="single"/>
    </w:rPr>
  </w:style>
  <w:style w:type="character" w:styleId="UnresolvedMention">
    <w:name w:val="Unresolved Mention"/>
    <w:basedOn w:val="DefaultParagraphFont"/>
    <w:uiPriority w:val="99"/>
    <w:semiHidden/>
    <w:unhideWhenUsed/>
    <w:rsid w:val="00390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658526">
      <w:bodyDiv w:val="1"/>
      <w:marLeft w:val="0"/>
      <w:marRight w:val="0"/>
      <w:marTop w:val="0"/>
      <w:marBottom w:val="0"/>
      <w:divBdr>
        <w:top w:val="none" w:sz="0" w:space="0" w:color="auto"/>
        <w:left w:val="none" w:sz="0" w:space="0" w:color="auto"/>
        <w:bottom w:val="none" w:sz="0" w:space="0" w:color="auto"/>
        <w:right w:val="none" w:sz="0" w:space="0" w:color="auto"/>
      </w:divBdr>
      <w:divsChild>
        <w:div w:id="679434628">
          <w:marLeft w:val="0"/>
          <w:marRight w:val="0"/>
          <w:marTop w:val="0"/>
          <w:marBottom w:val="0"/>
          <w:divBdr>
            <w:top w:val="none" w:sz="0" w:space="0" w:color="auto"/>
            <w:left w:val="none" w:sz="0" w:space="0" w:color="auto"/>
            <w:bottom w:val="none" w:sz="0" w:space="0" w:color="auto"/>
            <w:right w:val="none" w:sz="0" w:space="0" w:color="auto"/>
          </w:divBdr>
        </w:div>
        <w:div w:id="981816013">
          <w:marLeft w:val="0"/>
          <w:marRight w:val="0"/>
          <w:marTop w:val="0"/>
          <w:marBottom w:val="0"/>
          <w:divBdr>
            <w:top w:val="none" w:sz="0" w:space="0" w:color="auto"/>
            <w:left w:val="none" w:sz="0" w:space="0" w:color="auto"/>
            <w:bottom w:val="none" w:sz="0" w:space="0" w:color="auto"/>
            <w:right w:val="none" w:sz="0" w:space="0" w:color="auto"/>
          </w:divBdr>
        </w:div>
        <w:div w:id="786705186">
          <w:marLeft w:val="0"/>
          <w:marRight w:val="0"/>
          <w:marTop w:val="0"/>
          <w:marBottom w:val="0"/>
          <w:divBdr>
            <w:top w:val="none" w:sz="0" w:space="0" w:color="auto"/>
            <w:left w:val="none" w:sz="0" w:space="0" w:color="auto"/>
            <w:bottom w:val="none" w:sz="0" w:space="0" w:color="auto"/>
            <w:right w:val="none" w:sz="0" w:space="0" w:color="auto"/>
          </w:divBdr>
        </w:div>
        <w:div w:id="1599099252">
          <w:marLeft w:val="0"/>
          <w:marRight w:val="0"/>
          <w:marTop w:val="0"/>
          <w:marBottom w:val="0"/>
          <w:divBdr>
            <w:top w:val="none" w:sz="0" w:space="0" w:color="auto"/>
            <w:left w:val="none" w:sz="0" w:space="0" w:color="auto"/>
            <w:bottom w:val="none" w:sz="0" w:space="0" w:color="auto"/>
            <w:right w:val="none" w:sz="0" w:space="0" w:color="auto"/>
          </w:divBdr>
        </w:div>
        <w:div w:id="1864247600">
          <w:marLeft w:val="0"/>
          <w:marRight w:val="0"/>
          <w:marTop w:val="0"/>
          <w:marBottom w:val="0"/>
          <w:divBdr>
            <w:top w:val="none" w:sz="0" w:space="0" w:color="auto"/>
            <w:left w:val="none" w:sz="0" w:space="0" w:color="auto"/>
            <w:bottom w:val="none" w:sz="0" w:space="0" w:color="auto"/>
            <w:right w:val="none" w:sz="0" w:space="0" w:color="auto"/>
          </w:divBdr>
        </w:div>
        <w:div w:id="539130996">
          <w:marLeft w:val="0"/>
          <w:marRight w:val="0"/>
          <w:marTop w:val="0"/>
          <w:marBottom w:val="0"/>
          <w:divBdr>
            <w:top w:val="none" w:sz="0" w:space="0" w:color="auto"/>
            <w:left w:val="none" w:sz="0" w:space="0" w:color="auto"/>
            <w:bottom w:val="none" w:sz="0" w:space="0" w:color="auto"/>
            <w:right w:val="none" w:sz="0" w:space="0" w:color="auto"/>
          </w:divBdr>
        </w:div>
        <w:div w:id="227033412">
          <w:marLeft w:val="0"/>
          <w:marRight w:val="0"/>
          <w:marTop w:val="0"/>
          <w:marBottom w:val="0"/>
          <w:divBdr>
            <w:top w:val="none" w:sz="0" w:space="0" w:color="auto"/>
            <w:left w:val="none" w:sz="0" w:space="0" w:color="auto"/>
            <w:bottom w:val="none" w:sz="0" w:space="0" w:color="auto"/>
            <w:right w:val="none" w:sz="0" w:space="0" w:color="auto"/>
          </w:divBdr>
        </w:div>
        <w:div w:id="1758163549">
          <w:marLeft w:val="0"/>
          <w:marRight w:val="0"/>
          <w:marTop w:val="0"/>
          <w:marBottom w:val="0"/>
          <w:divBdr>
            <w:top w:val="none" w:sz="0" w:space="0" w:color="auto"/>
            <w:left w:val="none" w:sz="0" w:space="0" w:color="auto"/>
            <w:bottom w:val="none" w:sz="0" w:space="0" w:color="auto"/>
            <w:right w:val="none" w:sz="0" w:space="0" w:color="auto"/>
          </w:divBdr>
        </w:div>
        <w:div w:id="55785034">
          <w:marLeft w:val="0"/>
          <w:marRight w:val="0"/>
          <w:marTop w:val="0"/>
          <w:marBottom w:val="0"/>
          <w:divBdr>
            <w:top w:val="none" w:sz="0" w:space="0" w:color="auto"/>
            <w:left w:val="none" w:sz="0" w:space="0" w:color="auto"/>
            <w:bottom w:val="none" w:sz="0" w:space="0" w:color="auto"/>
            <w:right w:val="none" w:sz="0" w:space="0" w:color="auto"/>
          </w:divBdr>
        </w:div>
        <w:div w:id="1577518006">
          <w:marLeft w:val="0"/>
          <w:marRight w:val="0"/>
          <w:marTop w:val="0"/>
          <w:marBottom w:val="0"/>
          <w:divBdr>
            <w:top w:val="none" w:sz="0" w:space="0" w:color="auto"/>
            <w:left w:val="none" w:sz="0" w:space="0" w:color="auto"/>
            <w:bottom w:val="none" w:sz="0" w:space="0" w:color="auto"/>
            <w:right w:val="none" w:sz="0" w:space="0" w:color="auto"/>
          </w:divBdr>
        </w:div>
        <w:div w:id="2017225763">
          <w:marLeft w:val="0"/>
          <w:marRight w:val="0"/>
          <w:marTop w:val="0"/>
          <w:marBottom w:val="0"/>
          <w:divBdr>
            <w:top w:val="none" w:sz="0" w:space="0" w:color="auto"/>
            <w:left w:val="none" w:sz="0" w:space="0" w:color="auto"/>
            <w:bottom w:val="none" w:sz="0" w:space="0" w:color="auto"/>
            <w:right w:val="none" w:sz="0" w:space="0" w:color="auto"/>
          </w:divBdr>
        </w:div>
        <w:div w:id="753478041">
          <w:marLeft w:val="0"/>
          <w:marRight w:val="0"/>
          <w:marTop w:val="0"/>
          <w:marBottom w:val="0"/>
          <w:divBdr>
            <w:top w:val="none" w:sz="0" w:space="0" w:color="auto"/>
            <w:left w:val="none" w:sz="0" w:space="0" w:color="auto"/>
            <w:bottom w:val="none" w:sz="0" w:space="0" w:color="auto"/>
            <w:right w:val="none" w:sz="0" w:space="0" w:color="auto"/>
          </w:divBdr>
        </w:div>
        <w:div w:id="1707825976">
          <w:marLeft w:val="0"/>
          <w:marRight w:val="0"/>
          <w:marTop w:val="0"/>
          <w:marBottom w:val="0"/>
          <w:divBdr>
            <w:top w:val="none" w:sz="0" w:space="0" w:color="auto"/>
            <w:left w:val="none" w:sz="0" w:space="0" w:color="auto"/>
            <w:bottom w:val="none" w:sz="0" w:space="0" w:color="auto"/>
            <w:right w:val="none" w:sz="0" w:space="0" w:color="auto"/>
          </w:divBdr>
        </w:div>
        <w:div w:id="59254691">
          <w:marLeft w:val="0"/>
          <w:marRight w:val="0"/>
          <w:marTop w:val="0"/>
          <w:marBottom w:val="0"/>
          <w:divBdr>
            <w:top w:val="none" w:sz="0" w:space="0" w:color="auto"/>
            <w:left w:val="none" w:sz="0" w:space="0" w:color="auto"/>
            <w:bottom w:val="none" w:sz="0" w:space="0" w:color="auto"/>
            <w:right w:val="none" w:sz="0" w:space="0" w:color="auto"/>
          </w:divBdr>
        </w:div>
        <w:div w:id="907031004">
          <w:marLeft w:val="0"/>
          <w:marRight w:val="0"/>
          <w:marTop w:val="0"/>
          <w:marBottom w:val="0"/>
          <w:divBdr>
            <w:top w:val="none" w:sz="0" w:space="0" w:color="auto"/>
            <w:left w:val="none" w:sz="0" w:space="0" w:color="auto"/>
            <w:bottom w:val="none" w:sz="0" w:space="0" w:color="auto"/>
            <w:right w:val="none" w:sz="0" w:space="0" w:color="auto"/>
          </w:divBdr>
        </w:div>
        <w:div w:id="1655525613">
          <w:marLeft w:val="0"/>
          <w:marRight w:val="0"/>
          <w:marTop w:val="0"/>
          <w:marBottom w:val="0"/>
          <w:divBdr>
            <w:top w:val="none" w:sz="0" w:space="0" w:color="auto"/>
            <w:left w:val="none" w:sz="0" w:space="0" w:color="auto"/>
            <w:bottom w:val="none" w:sz="0" w:space="0" w:color="auto"/>
            <w:right w:val="none" w:sz="0" w:space="0" w:color="auto"/>
          </w:divBdr>
        </w:div>
        <w:div w:id="780294914">
          <w:marLeft w:val="0"/>
          <w:marRight w:val="0"/>
          <w:marTop w:val="0"/>
          <w:marBottom w:val="0"/>
          <w:divBdr>
            <w:top w:val="none" w:sz="0" w:space="0" w:color="auto"/>
            <w:left w:val="none" w:sz="0" w:space="0" w:color="auto"/>
            <w:bottom w:val="none" w:sz="0" w:space="0" w:color="auto"/>
            <w:right w:val="none" w:sz="0" w:space="0" w:color="auto"/>
          </w:divBdr>
        </w:div>
        <w:div w:id="256060630">
          <w:marLeft w:val="0"/>
          <w:marRight w:val="0"/>
          <w:marTop w:val="0"/>
          <w:marBottom w:val="0"/>
          <w:divBdr>
            <w:top w:val="none" w:sz="0" w:space="0" w:color="auto"/>
            <w:left w:val="none" w:sz="0" w:space="0" w:color="auto"/>
            <w:bottom w:val="none" w:sz="0" w:space="0" w:color="auto"/>
            <w:right w:val="none" w:sz="0" w:space="0" w:color="auto"/>
          </w:divBdr>
        </w:div>
        <w:div w:id="381490327">
          <w:marLeft w:val="0"/>
          <w:marRight w:val="0"/>
          <w:marTop w:val="0"/>
          <w:marBottom w:val="0"/>
          <w:divBdr>
            <w:top w:val="none" w:sz="0" w:space="0" w:color="auto"/>
            <w:left w:val="none" w:sz="0" w:space="0" w:color="auto"/>
            <w:bottom w:val="none" w:sz="0" w:space="0" w:color="auto"/>
            <w:right w:val="none" w:sz="0" w:space="0" w:color="auto"/>
          </w:divBdr>
        </w:div>
        <w:div w:id="1791316849">
          <w:marLeft w:val="0"/>
          <w:marRight w:val="0"/>
          <w:marTop w:val="0"/>
          <w:marBottom w:val="0"/>
          <w:divBdr>
            <w:top w:val="none" w:sz="0" w:space="0" w:color="auto"/>
            <w:left w:val="none" w:sz="0" w:space="0" w:color="auto"/>
            <w:bottom w:val="none" w:sz="0" w:space="0" w:color="auto"/>
            <w:right w:val="none" w:sz="0" w:space="0" w:color="auto"/>
          </w:divBdr>
        </w:div>
        <w:div w:id="1585144947">
          <w:marLeft w:val="0"/>
          <w:marRight w:val="0"/>
          <w:marTop w:val="0"/>
          <w:marBottom w:val="0"/>
          <w:divBdr>
            <w:top w:val="none" w:sz="0" w:space="0" w:color="auto"/>
            <w:left w:val="none" w:sz="0" w:space="0" w:color="auto"/>
            <w:bottom w:val="none" w:sz="0" w:space="0" w:color="auto"/>
            <w:right w:val="none" w:sz="0" w:space="0" w:color="auto"/>
          </w:divBdr>
          <w:divsChild>
            <w:div w:id="5997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7550">
      <w:bodyDiv w:val="1"/>
      <w:marLeft w:val="0"/>
      <w:marRight w:val="0"/>
      <w:marTop w:val="0"/>
      <w:marBottom w:val="0"/>
      <w:divBdr>
        <w:top w:val="none" w:sz="0" w:space="0" w:color="auto"/>
        <w:left w:val="none" w:sz="0" w:space="0" w:color="auto"/>
        <w:bottom w:val="none" w:sz="0" w:space="0" w:color="auto"/>
        <w:right w:val="none" w:sz="0" w:space="0" w:color="auto"/>
      </w:divBdr>
      <w:divsChild>
        <w:div w:id="526989939">
          <w:marLeft w:val="0"/>
          <w:marRight w:val="0"/>
          <w:marTop w:val="0"/>
          <w:marBottom w:val="0"/>
          <w:divBdr>
            <w:top w:val="none" w:sz="0" w:space="0" w:color="auto"/>
            <w:left w:val="none" w:sz="0" w:space="0" w:color="auto"/>
            <w:bottom w:val="none" w:sz="0" w:space="0" w:color="auto"/>
            <w:right w:val="none" w:sz="0" w:space="0" w:color="auto"/>
          </w:divBdr>
        </w:div>
        <w:div w:id="1613899661">
          <w:marLeft w:val="0"/>
          <w:marRight w:val="0"/>
          <w:marTop w:val="0"/>
          <w:marBottom w:val="0"/>
          <w:divBdr>
            <w:top w:val="none" w:sz="0" w:space="0" w:color="auto"/>
            <w:left w:val="none" w:sz="0" w:space="0" w:color="auto"/>
            <w:bottom w:val="none" w:sz="0" w:space="0" w:color="auto"/>
            <w:right w:val="none" w:sz="0" w:space="0" w:color="auto"/>
          </w:divBdr>
        </w:div>
        <w:div w:id="1316110076">
          <w:marLeft w:val="0"/>
          <w:marRight w:val="0"/>
          <w:marTop w:val="0"/>
          <w:marBottom w:val="0"/>
          <w:divBdr>
            <w:top w:val="none" w:sz="0" w:space="0" w:color="auto"/>
            <w:left w:val="none" w:sz="0" w:space="0" w:color="auto"/>
            <w:bottom w:val="none" w:sz="0" w:space="0" w:color="auto"/>
            <w:right w:val="none" w:sz="0" w:space="0" w:color="auto"/>
          </w:divBdr>
        </w:div>
        <w:div w:id="1443958542">
          <w:marLeft w:val="0"/>
          <w:marRight w:val="0"/>
          <w:marTop w:val="0"/>
          <w:marBottom w:val="0"/>
          <w:divBdr>
            <w:top w:val="none" w:sz="0" w:space="0" w:color="auto"/>
            <w:left w:val="none" w:sz="0" w:space="0" w:color="auto"/>
            <w:bottom w:val="none" w:sz="0" w:space="0" w:color="auto"/>
            <w:right w:val="none" w:sz="0" w:space="0" w:color="auto"/>
          </w:divBdr>
        </w:div>
        <w:div w:id="211623585">
          <w:marLeft w:val="0"/>
          <w:marRight w:val="0"/>
          <w:marTop w:val="0"/>
          <w:marBottom w:val="0"/>
          <w:divBdr>
            <w:top w:val="none" w:sz="0" w:space="0" w:color="auto"/>
            <w:left w:val="none" w:sz="0" w:space="0" w:color="auto"/>
            <w:bottom w:val="none" w:sz="0" w:space="0" w:color="auto"/>
            <w:right w:val="none" w:sz="0" w:space="0" w:color="auto"/>
          </w:divBdr>
        </w:div>
        <w:div w:id="100609931">
          <w:marLeft w:val="0"/>
          <w:marRight w:val="0"/>
          <w:marTop w:val="0"/>
          <w:marBottom w:val="0"/>
          <w:divBdr>
            <w:top w:val="none" w:sz="0" w:space="0" w:color="auto"/>
            <w:left w:val="none" w:sz="0" w:space="0" w:color="auto"/>
            <w:bottom w:val="none" w:sz="0" w:space="0" w:color="auto"/>
            <w:right w:val="none" w:sz="0" w:space="0" w:color="auto"/>
          </w:divBdr>
        </w:div>
        <w:div w:id="1805653620">
          <w:marLeft w:val="0"/>
          <w:marRight w:val="0"/>
          <w:marTop w:val="0"/>
          <w:marBottom w:val="0"/>
          <w:divBdr>
            <w:top w:val="none" w:sz="0" w:space="0" w:color="auto"/>
            <w:left w:val="none" w:sz="0" w:space="0" w:color="auto"/>
            <w:bottom w:val="none" w:sz="0" w:space="0" w:color="auto"/>
            <w:right w:val="none" w:sz="0" w:space="0" w:color="auto"/>
          </w:divBdr>
        </w:div>
        <w:div w:id="1639607633">
          <w:marLeft w:val="0"/>
          <w:marRight w:val="0"/>
          <w:marTop w:val="0"/>
          <w:marBottom w:val="0"/>
          <w:divBdr>
            <w:top w:val="none" w:sz="0" w:space="0" w:color="auto"/>
            <w:left w:val="none" w:sz="0" w:space="0" w:color="auto"/>
            <w:bottom w:val="none" w:sz="0" w:space="0" w:color="auto"/>
            <w:right w:val="none" w:sz="0" w:space="0" w:color="auto"/>
          </w:divBdr>
        </w:div>
        <w:div w:id="1924797392">
          <w:marLeft w:val="0"/>
          <w:marRight w:val="0"/>
          <w:marTop w:val="0"/>
          <w:marBottom w:val="0"/>
          <w:divBdr>
            <w:top w:val="none" w:sz="0" w:space="0" w:color="auto"/>
            <w:left w:val="none" w:sz="0" w:space="0" w:color="auto"/>
            <w:bottom w:val="none" w:sz="0" w:space="0" w:color="auto"/>
            <w:right w:val="none" w:sz="0" w:space="0" w:color="auto"/>
          </w:divBdr>
        </w:div>
        <w:div w:id="409159788">
          <w:marLeft w:val="0"/>
          <w:marRight w:val="0"/>
          <w:marTop w:val="0"/>
          <w:marBottom w:val="0"/>
          <w:divBdr>
            <w:top w:val="none" w:sz="0" w:space="0" w:color="auto"/>
            <w:left w:val="none" w:sz="0" w:space="0" w:color="auto"/>
            <w:bottom w:val="none" w:sz="0" w:space="0" w:color="auto"/>
            <w:right w:val="none" w:sz="0" w:space="0" w:color="auto"/>
          </w:divBdr>
        </w:div>
        <w:div w:id="1761871287">
          <w:marLeft w:val="0"/>
          <w:marRight w:val="0"/>
          <w:marTop w:val="0"/>
          <w:marBottom w:val="0"/>
          <w:divBdr>
            <w:top w:val="none" w:sz="0" w:space="0" w:color="auto"/>
            <w:left w:val="none" w:sz="0" w:space="0" w:color="auto"/>
            <w:bottom w:val="none" w:sz="0" w:space="0" w:color="auto"/>
            <w:right w:val="none" w:sz="0" w:space="0" w:color="auto"/>
          </w:divBdr>
        </w:div>
        <w:div w:id="1266887659">
          <w:marLeft w:val="0"/>
          <w:marRight w:val="0"/>
          <w:marTop w:val="0"/>
          <w:marBottom w:val="0"/>
          <w:divBdr>
            <w:top w:val="none" w:sz="0" w:space="0" w:color="auto"/>
            <w:left w:val="none" w:sz="0" w:space="0" w:color="auto"/>
            <w:bottom w:val="none" w:sz="0" w:space="0" w:color="auto"/>
            <w:right w:val="none" w:sz="0" w:space="0" w:color="auto"/>
          </w:divBdr>
        </w:div>
        <w:div w:id="2020768789">
          <w:marLeft w:val="0"/>
          <w:marRight w:val="0"/>
          <w:marTop w:val="0"/>
          <w:marBottom w:val="0"/>
          <w:divBdr>
            <w:top w:val="none" w:sz="0" w:space="0" w:color="auto"/>
            <w:left w:val="none" w:sz="0" w:space="0" w:color="auto"/>
            <w:bottom w:val="none" w:sz="0" w:space="0" w:color="auto"/>
            <w:right w:val="none" w:sz="0" w:space="0" w:color="auto"/>
          </w:divBdr>
        </w:div>
        <w:div w:id="1737511677">
          <w:marLeft w:val="0"/>
          <w:marRight w:val="0"/>
          <w:marTop w:val="0"/>
          <w:marBottom w:val="0"/>
          <w:divBdr>
            <w:top w:val="none" w:sz="0" w:space="0" w:color="auto"/>
            <w:left w:val="none" w:sz="0" w:space="0" w:color="auto"/>
            <w:bottom w:val="none" w:sz="0" w:space="0" w:color="auto"/>
            <w:right w:val="none" w:sz="0" w:space="0" w:color="auto"/>
          </w:divBdr>
        </w:div>
        <w:div w:id="1495757675">
          <w:marLeft w:val="0"/>
          <w:marRight w:val="0"/>
          <w:marTop w:val="0"/>
          <w:marBottom w:val="0"/>
          <w:divBdr>
            <w:top w:val="none" w:sz="0" w:space="0" w:color="auto"/>
            <w:left w:val="none" w:sz="0" w:space="0" w:color="auto"/>
            <w:bottom w:val="none" w:sz="0" w:space="0" w:color="auto"/>
            <w:right w:val="none" w:sz="0" w:space="0" w:color="auto"/>
          </w:divBdr>
        </w:div>
        <w:div w:id="1904828681">
          <w:marLeft w:val="0"/>
          <w:marRight w:val="0"/>
          <w:marTop w:val="0"/>
          <w:marBottom w:val="0"/>
          <w:divBdr>
            <w:top w:val="none" w:sz="0" w:space="0" w:color="auto"/>
            <w:left w:val="none" w:sz="0" w:space="0" w:color="auto"/>
            <w:bottom w:val="none" w:sz="0" w:space="0" w:color="auto"/>
            <w:right w:val="none" w:sz="0" w:space="0" w:color="auto"/>
          </w:divBdr>
        </w:div>
        <w:div w:id="1254436570">
          <w:marLeft w:val="0"/>
          <w:marRight w:val="0"/>
          <w:marTop w:val="0"/>
          <w:marBottom w:val="0"/>
          <w:divBdr>
            <w:top w:val="none" w:sz="0" w:space="0" w:color="auto"/>
            <w:left w:val="none" w:sz="0" w:space="0" w:color="auto"/>
            <w:bottom w:val="none" w:sz="0" w:space="0" w:color="auto"/>
            <w:right w:val="none" w:sz="0" w:space="0" w:color="auto"/>
          </w:divBdr>
        </w:div>
        <w:div w:id="1932083084">
          <w:marLeft w:val="0"/>
          <w:marRight w:val="0"/>
          <w:marTop w:val="0"/>
          <w:marBottom w:val="0"/>
          <w:divBdr>
            <w:top w:val="none" w:sz="0" w:space="0" w:color="auto"/>
            <w:left w:val="none" w:sz="0" w:space="0" w:color="auto"/>
            <w:bottom w:val="none" w:sz="0" w:space="0" w:color="auto"/>
            <w:right w:val="none" w:sz="0" w:space="0" w:color="auto"/>
          </w:divBdr>
        </w:div>
        <w:div w:id="190844808">
          <w:marLeft w:val="0"/>
          <w:marRight w:val="0"/>
          <w:marTop w:val="0"/>
          <w:marBottom w:val="0"/>
          <w:divBdr>
            <w:top w:val="none" w:sz="0" w:space="0" w:color="auto"/>
            <w:left w:val="none" w:sz="0" w:space="0" w:color="auto"/>
            <w:bottom w:val="none" w:sz="0" w:space="0" w:color="auto"/>
            <w:right w:val="none" w:sz="0" w:space="0" w:color="auto"/>
          </w:divBdr>
        </w:div>
        <w:div w:id="1545488092">
          <w:marLeft w:val="0"/>
          <w:marRight w:val="0"/>
          <w:marTop w:val="0"/>
          <w:marBottom w:val="0"/>
          <w:divBdr>
            <w:top w:val="none" w:sz="0" w:space="0" w:color="auto"/>
            <w:left w:val="none" w:sz="0" w:space="0" w:color="auto"/>
            <w:bottom w:val="none" w:sz="0" w:space="0" w:color="auto"/>
            <w:right w:val="none" w:sz="0" w:space="0" w:color="auto"/>
          </w:divBdr>
        </w:div>
        <w:div w:id="1023046229">
          <w:marLeft w:val="0"/>
          <w:marRight w:val="0"/>
          <w:marTop w:val="0"/>
          <w:marBottom w:val="0"/>
          <w:divBdr>
            <w:top w:val="none" w:sz="0" w:space="0" w:color="auto"/>
            <w:left w:val="none" w:sz="0" w:space="0" w:color="auto"/>
            <w:bottom w:val="none" w:sz="0" w:space="0" w:color="auto"/>
            <w:right w:val="none" w:sz="0" w:space="0" w:color="auto"/>
          </w:divBdr>
          <w:divsChild>
            <w:div w:id="2384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c8ddd2c726ef673e&amp;sca_upv=1&amp;rlz=1C1GCEB_enUS1044US1044&amp;sxsrf=ADLYWIJl4UCyuiiaHPrkvxHBy43upP51cA:1726168033383&amp;q=%C3%8Dsafj%C3%B6r%C3%B0ur&amp;stick=H4sIAAAAAAAAAONgVuLUz9U3sMhIN0texMp7uLc4MS3r8LaiwxtKiwBobGZ4HQAAAA&amp;sa=X&amp;ved=2ahUKEwjUhM-Djb6IAxXQv4kEHefQM7wQmxMoAHoECC8Q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erecis.com/" TargetMode="External"/><Relationship Id="rId12" Type="http://schemas.openxmlformats.org/officeDocument/2006/relationships/hyperlink" Target="https://www.integralif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amputee-coalition.org/resources/limb-loss-statistics/" TargetMode="External"/><Relationship Id="rId11" Type="http://schemas.openxmlformats.org/officeDocument/2006/relationships/hyperlink" Target="https://www.kerecis.com/surgibind/" TargetMode="External"/><Relationship Id="rId5" Type="http://schemas.openxmlformats.org/officeDocument/2006/relationships/webSettings" Target="webSettings.xml"/><Relationship Id="rId10" Type="http://schemas.openxmlformats.org/officeDocument/2006/relationships/hyperlink" Target="https://organogenesis.com/" TargetMode="External"/><Relationship Id="rId4" Type="http://schemas.openxmlformats.org/officeDocument/2006/relationships/settings" Target="settings.xml"/><Relationship Id="rId9" Type="http://schemas.openxmlformats.org/officeDocument/2006/relationships/hyperlink" Target="https://www.google.com/search?sca_esv=c8ddd2c726ef673e&amp;sca_upv=1&amp;rlz=1C1GCEB_enUS1044US1044&amp;sxsrf=ADLYWIJl4UCyuiiaHPrkvxHBy43upP51cA:1726168033383&amp;q=Iceland&amp;stick=H4sIAAAAAAAAAONgVuLQz9U3MC7KMljEyu6ZnJqTmJcCABs1faEWAAAA&amp;sa=X&amp;ved=2ahUKEwjUhM-Djb6IAxXQv4kEHefQM7wQmxMoAXoECC8QAw"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1eakb3sn.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1eakb3sn</Template>
  <TotalTime>4882</TotalTime>
  <Pages>4</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198</cp:revision>
  <dcterms:created xsi:type="dcterms:W3CDTF">2024-09-12T15:36:00Z</dcterms:created>
  <dcterms:modified xsi:type="dcterms:W3CDTF">2024-09-19T21:21:00Z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